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498" w:rsidRPr="003F79D5" w:rsidRDefault="00F33498" w:rsidP="002C322F">
      <w:pPr>
        <w:spacing w:line="600" w:lineRule="exact"/>
        <w:rPr>
          <w:rFonts w:ascii="方正大标宋简体" w:eastAsia="方正大标宋简体"/>
          <w:sz w:val="39"/>
        </w:rPr>
      </w:pPr>
    </w:p>
    <w:p w:rsidR="00F33498" w:rsidRPr="002621F9" w:rsidRDefault="007C16D6" w:rsidP="002C322F">
      <w:pPr>
        <w:spacing w:line="640" w:lineRule="exact"/>
        <w:jc w:val="center"/>
        <w:rPr>
          <w:rFonts w:ascii="方正小标宋简体" w:eastAsia="方正小标宋简体" w:hAnsi="仿宋_GB2312" w:cs="仿宋_GB2312"/>
          <w:spacing w:val="24"/>
          <w:sz w:val="42"/>
          <w:szCs w:val="42"/>
        </w:rPr>
      </w:pPr>
      <w:r>
        <w:rPr>
          <w:rFonts w:ascii="方正小标宋简体" w:eastAsia="方正小标宋简体" w:hAnsi="仿宋_GB2312" w:cs="仿宋_GB2312" w:hint="eastAsia"/>
          <w:spacing w:val="24"/>
          <w:sz w:val="42"/>
          <w:szCs w:val="42"/>
        </w:rPr>
        <w:t>苍溪县梨花苑酒店有限公司</w:t>
      </w:r>
    </w:p>
    <w:p w:rsidR="00F33498" w:rsidRPr="002621F9" w:rsidRDefault="007C16D6" w:rsidP="002C322F">
      <w:pPr>
        <w:spacing w:line="640" w:lineRule="exact"/>
        <w:jc w:val="center"/>
        <w:rPr>
          <w:rFonts w:ascii="方正小标宋简体" w:eastAsia="方正小标宋简体" w:hAnsi="仿宋_GB2312" w:cs="仿宋_GB2312"/>
          <w:sz w:val="42"/>
          <w:szCs w:val="42"/>
        </w:rPr>
      </w:pPr>
      <w:r>
        <w:rPr>
          <w:rFonts w:ascii="方正小标宋简体" w:eastAsia="方正小标宋简体" w:hAnsi="仿宋_GB2312" w:cs="仿宋_GB2312" w:hint="eastAsia"/>
          <w:sz w:val="42"/>
          <w:szCs w:val="42"/>
        </w:rPr>
        <w:t>梨花苑酒店</w:t>
      </w:r>
      <w:r w:rsidR="00AE62AC">
        <w:rPr>
          <w:rFonts w:ascii="方正小标宋简体" w:eastAsia="方正小标宋简体" w:hAnsi="仿宋_GB2312" w:cs="仿宋_GB2312" w:hint="eastAsia"/>
          <w:sz w:val="42"/>
          <w:szCs w:val="42"/>
        </w:rPr>
        <w:t>更新改造项目</w:t>
      </w:r>
      <w:r w:rsidR="00516238">
        <w:rPr>
          <w:rFonts w:ascii="方正小标宋简体" w:eastAsia="方正小标宋简体" w:hAnsi="仿宋_GB2312" w:cs="仿宋_GB2312" w:hint="eastAsia"/>
          <w:sz w:val="42"/>
          <w:szCs w:val="42"/>
        </w:rPr>
        <w:t>配套购置</w:t>
      </w:r>
      <w:r w:rsidR="005F44E5">
        <w:rPr>
          <w:rFonts w:ascii="方正小标宋简体" w:eastAsia="方正小标宋简体" w:hAnsi="仿宋_GB2312" w:cs="仿宋_GB2312" w:hint="eastAsia"/>
          <w:sz w:val="42"/>
          <w:szCs w:val="42"/>
        </w:rPr>
        <w:t>应急供水</w:t>
      </w:r>
      <w:r w:rsidR="00516238">
        <w:rPr>
          <w:rFonts w:ascii="方正小标宋简体" w:eastAsia="方正小标宋简体" w:hAnsi="仿宋_GB2312" w:cs="仿宋_GB2312" w:hint="eastAsia"/>
          <w:sz w:val="42"/>
          <w:szCs w:val="42"/>
        </w:rPr>
        <w:t>设施</w:t>
      </w:r>
    </w:p>
    <w:p w:rsidR="00F33498" w:rsidRDefault="00F33498" w:rsidP="002C322F">
      <w:pPr>
        <w:spacing w:line="576" w:lineRule="exact"/>
        <w:rPr>
          <w:rFonts w:ascii="仿宋_GB2312" w:eastAsia="仿宋_GB2312" w:hAnsi="仿宋_GB2312" w:cs="仿宋_GB2312"/>
          <w:sz w:val="32"/>
          <w:szCs w:val="32"/>
        </w:rPr>
      </w:pPr>
    </w:p>
    <w:p w:rsidR="00F33498" w:rsidRPr="007938FF" w:rsidRDefault="00F33498" w:rsidP="003E1A5D">
      <w:pPr>
        <w:spacing w:line="576" w:lineRule="exact"/>
        <w:rPr>
          <w:rFonts w:ascii="仿宋_GB2312" w:eastAsia="仿宋_GB2312" w:hAnsi="仿宋_GB2312" w:cs="仿宋_GB2312"/>
          <w:sz w:val="32"/>
          <w:szCs w:val="32"/>
        </w:rPr>
      </w:pPr>
    </w:p>
    <w:p w:rsidR="00F33498" w:rsidRDefault="00F33498" w:rsidP="003E1A5D">
      <w:pPr>
        <w:spacing w:line="576" w:lineRule="exact"/>
        <w:rPr>
          <w:rFonts w:ascii="仿宋_GB2312" w:eastAsia="仿宋_GB2312" w:hAnsi="仿宋_GB2312" w:cs="仿宋_GB2312"/>
          <w:sz w:val="32"/>
          <w:szCs w:val="32"/>
        </w:rPr>
      </w:pPr>
    </w:p>
    <w:p w:rsidR="007C16D6" w:rsidRPr="00516238" w:rsidRDefault="007C16D6" w:rsidP="003E1A5D">
      <w:pPr>
        <w:spacing w:line="576" w:lineRule="exact"/>
        <w:rPr>
          <w:rFonts w:ascii="仿宋_GB2312" w:eastAsia="仿宋_GB2312" w:hAnsi="仿宋_GB2312" w:cs="仿宋_GB2312"/>
          <w:sz w:val="32"/>
          <w:szCs w:val="32"/>
        </w:rPr>
      </w:pPr>
    </w:p>
    <w:p w:rsidR="00F33498" w:rsidRPr="002C322F" w:rsidRDefault="00F33498" w:rsidP="002C322F">
      <w:pPr>
        <w:jc w:val="center"/>
        <w:rPr>
          <w:rFonts w:ascii="方正大标宋简体" w:eastAsia="方正大标宋简体"/>
          <w:sz w:val="71"/>
        </w:rPr>
      </w:pPr>
      <w:r w:rsidRPr="002C322F">
        <w:rPr>
          <w:rFonts w:ascii="方正大标宋简体" w:eastAsia="方正大标宋简体" w:hint="eastAsia"/>
          <w:sz w:val="71"/>
        </w:rPr>
        <w:t>竞争性谈判文件</w:t>
      </w:r>
    </w:p>
    <w:p w:rsidR="00F33498" w:rsidRPr="002C322F" w:rsidRDefault="00F33498" w:rsidP="002C322F">
      <w:pPr>
        <w:jc w:val="center"/>
        <w:rPr>
          <w:rFonts w:ascii="方正大标宋简体" w:eastAsia="方正大标宋简体"/>
          <w:sz w:val="71"/>
        </w:rPr>
      </w:pPr>
    </w:p>
    <w:p w:rsidR="00F33498" w:rsidRDefault="00F33498" w:rsidP="002C322F">
      <w:pPr>
        <w:spacing w:line="600" w:lineRule="exact"/>
        <w:jc w:val="center"/>
        <w:rPr>
          <w:rFonts w:ascii="仿宋_GB2312" w:eastAsia="仿宋_GB2312"/>
          <w:sz w:val="32"/>
          <w:szCs w:val="32"/>
        </w:rPr>
      </w:pPr>
    </w:p>
    <w:p w:rsidR="00F33498" w:rsidRDefault="00F33498" w:rsidP="002C322F">
      <w:pPr>
        <w:spacing w:line="600" w:lineRule="exact"/>
        <w:jc w:val="center"/>
        <w:rPr>
          <w:rFonts w:ascii="仿宋_GB2312" w:eastAsia="仿宋_GB2312"/>
          <w:sz w:val="32"/>
          <w:szCs w:val="32"/>
        </w:rPr>
      </w:pPr>
    </w:p>
    <w:p w:rsidR="00F33498" w:rsidRPr="003F79D5" w:rsidRDefault="00F33498" w:rsidP="007C16D6">
      <w:pPr>
        <w:spacing w:line="600" w:lineRule="exact"/>
        <w:ind w:firstLineChars="200" w:firstLine="640"/>
        <w:rPr>
          <w:rFonts w:ascii="仿宋_GB2312" w:eastAsia="仿宋_GB2312"/>
          <w:sz w:val="32"/>
          <w:szCs w:val="32"/>
        </w:rPr>
      </w:pPr>
      <w:r>
        <w:rPr>
          <w:rFonts w:ascii="仿宋_GB2312" w:eastAsia="仿宋_GB2312" w:hint="eastAsia"/>
          <w:sz w:val="32"/>
          <w:szCs w:val="32"/>
        </w:rPr>
        <w:t>采</w:t>
      </w:r>
      <w:r w:rsidR="00AE62AC">
        <w:rPr>
          <w:rFonts w:ascii="仿宋_GB2312" w:eastAsia="仿宋_GB2312" w:hint="eastAsia"/>
          <w:sz w:val="32"/>
          <w:szCs w:val="32"/>
        </w:rPr>
        <w:t xml:space="preserve"> </w:t>
      </w:r>
      <w:r>
        <w:rPr>
          <w:rFonts w:ascii="仿宋_GB2312" w:eastAsia="仿宋_GB2312" w:hint="eastAsia"/>
          <w:sz w:val="32"/>
          <w:szCs w:val="32"/>
        </w:rPr>
        <w:t>购</w:t>
      </w:r>
      <w:r w:rsidR="00AE62AC">
        <w:rPr>
          <w:rFonts w:ascii="仿宋_GB2312" w:eastAsia="仿宋_GB2312" w:hint="eastAsia"/>
          <w:sz w:val="32"/>
          <w:szCs w:val="32"/>
        </w:rPr>
        <w:t xml:space="preserve"> </w:t>
      </w:r>
      <w:r w:rsidRPr="003F79D5">
        <w:rPr>
          <w:rFonts w:ascii="仿宋_GB2312" w:eastAsia="仿宋_GB2312" w:hint="eastAsia"/>
          <w:sz w:val="32"/>
          <w:szCs w:val="32"/>
        </w:rPr>
        <w:t>方（盖</w:t>
      </w:r>
      <w:r>
        <w:rPr>
          <w:rFonts w:ascii="仿宋_GB2312" w:eastAsia="仿宋_GB2312"/>
          <w:sz w:val="32"/>
          <w:szCs w:val="32"/>
        </w:rPr>
        <w:t xml:space="preserve"> </w:t>
      </w:r>
      <w:r w:rsidRPr="003F79D5">
        <w:rPr>
          <w:rFonts w:ascii="仿宋_GB2312" w:eastAsia="仿宋_GB2312" w:hint="eastAsia"/>
          <w:sz w:val="32"/>
          <w:szCs w:val="32"/>
        </w:rPr>
        <w:t>章）：</w:t>
      </w:r>
      <w:r w:rsidR="007C16D6">
        <w:rPr>
          <w:rFonts w:ascii="仿宋_GB2312" w:eastAsia="仿宋_GB2312" w:hint="eastAsia"/>
          <w:sz w:val="32"/>
          <w:szCs w:val="32"/>
        </w:rPr>
        <w:t>苍溪县梨花苑酒店有限公司</w:t>
      </w:r>
    </w:p>
    <w:p w:rsidR="00F33498" w:rsidRPr="008E51D7" w:rsidRDefault="00F33498" w:rsidP="002C322F">
      <w:pPr>
        <w:spacing w:line="600" w:lineRule="exact"/>
        <w:jc w:val="center"/>
        <w:rPr>
          <w:sz w:val="32"/>
          <w:szCs w:val="32"/>
        </w:rPr>
      </w:pPr>
    </w:p>
    <w:p w:rsidR="00F33498" w:rsidRPr="003F79D5" w:rsidRDefault="00F33498" w:rsidP="002C322F">
      <w:pPr>
        <w:spacing w:line="600" w:lineRule="exact"/>
        <w:jc w:val="center"/>
        <w:rPr>
          <w:sz w:val="32"/>
          <w:szCs w:val="32"/>
        </w:rPr>
      </w:pPr>
    </w:p>
    <w:p w:rsidR="00F33498" w:rsidRPr="003F79D5" w:rsidRDefault="00F33498" w:rsidP="002C322F">
      <w:pPr>
        <w:spacing w:line="600" w:lineRule="exact"/>
        <w:rPr>
          <w:rFonts w:ascii="仿宋_GB2312" w:eastAsia="仿宋_GB2312"/>
          <w:sz w:val="32"/>
          <w:szCs w:val="32"/>
        </w:rPr>
      </w:pPr>
      <w:r>
        <w:rPr>
          <w:rFonts w:ascii="仿宋_GB2312" w:eastAsia="仿宋_GB2312"/>
          <w:sz w:val="32"/>
          <w:szCs w:val="32"/>
        </w:rPr>
        <w:t xml:space="preserve">    </w:t>
      </w:r>
      <w:r w:rsidRPr="003F79D5">
        <w:rPr>
          <w:rFonts w:ascii="仿宋_GB2312" w:eastAsia="仿宋_GB2312" w:hint="eastAsia"/>
          <w:sz w:val="32"/>
          <w:szCs w:val="32"/>
        </w:rPr>
        <w:t>法定代表人（签字）：</w:t>
      </w:r>
      <w:r w:rsidRPr="003F79D5">
        <w:rPr>
          <w:rFonts w:ascii="仿宋_GB2312" w:eastAsia="仿宋_GB2312"/>
          <w:sz w:val="32"/>
          <w:szCs w:val="32"/>
        </w:rPr>
        <w:t xml:space="preserve"> </w:t>
      </w:r>
    </w:p>
    <w:p w:rsidR="00F33498" w:rsidRDefault="00F33498" w:rsidP="002C322F">
      <w:pPr>
        <w:spacing w:line="600" w:lineRule="exact"/>
        <w:jc w:val="center"/>
        <w:rPr>
          <w:rFonts w:ascii="仿宋_GB2312" w:eastAsia="仿宋_GB2312"/>
          <w:sz w:val="27"/>
        </w:rPr>
      </w:pPr>
    </w:p>
    <w:p w:rsidR="007C16D6" w:rsidRPr="003F79D5" w:rsidRDefault="007C16D6" w:rsidP="002C322F">
      <w:pPr>
        <w:spacing w:line="600" w:lineRule="exact"/>
        <w:jc w:val="center"/>
        <w:rPr>
          <w:rFonts w:ascii="仿宋_GB2312" w:eastAsia="仿宋_GB2312"/>
          <w:sz w:val="27"/>
        </w:rPr>
      </w:pPr>
    </w:p>
    <w:p w:rsidR="00F33498" w:rsidRPr="003F79D5" w:rsidRDefault="00F33498" w:rsidP="002C322F">
      <w:pPr>
        <w:spacing w:line="600" w:lineRule="exact"/>
        <w:jc w:val="center"/>
        <w:rPr>
          <w:rFonts w:ascii="仿宋_GB2312" w:eastAsia="仿宋_GB2312"/>
          <w:sz w:val="27"/>
        </w:rPr>
      </w:pPr>
    </w:p>
    <w:p w:rsidR="00F33498" w:rsidRPr="002C322F" w:rsidRDefault="00F33498" w:rsidP="002C322F">
      <w:pPr>
        <w:spacing w:line="600" w:lineRule="exact"/>
        <w:jc w:val="center"/>
        <w:rPr>
          <w:rFonts w:ascii="仿宋_GB2312" w:eastAsia="仿宋_GB2312"/>
          <w:sz w:val="27"/>
        </w:rPr>
      </w:pPr>
      <w:r w:rsidRPr="003F79D5">
        <w:rPr>
          <w:rFonts w:ascii="仿宋_GB2312" w:eastAsia="仿宋_GB2312"/>
          <w:sz w:val="27"/>
        </w:rPr>
        <w:t xml:space="preserve"> </w:t>
      </w:r>
      <w:r w:rsidRPr="003F79D5">
        <w:rPr>
          <w:rFonts w:ascii="仿宋_GB2312" w:eastAsia="仿宋_GB2312"/>
          <w:sz w:val="32"/>
          <w:szCs w:val="32"/>
        </w:rPr>
        <w:t xml:space="preserve"> 201</w:t>
      </w:r>
      <w:r w:rsidR="007C16D6">
        <w:rPr>
          <w:rFonts w:ascii="仿宋_GB2312" w:eastAsia="仿宋_GB2312" w:hint="eastAsia"/>
          <w:sz w:val="32"/>
          <w:szCs w:val="32"/>
        </w:rPr>
        <w:t>8</w:t>
      </w:r>
      <w:r w:rsidRPr="003F79D5">
        <w:rPr>
          <w:rFonts w:ascii="仿宋_GB2312" w:eastAsia="仿宋_GB2312" w:hint="eastAsia"/>
          <w:sz w:val="32"/>
          <w:szCs w:val="32"/>
        </w:rPr>
        <w:t>年</w:t>
      </w:r>
      <w:r w:rsidRPr="003F79D5">
        <w:rPr>
          <w:rFonts w:ascii="仿宋_GB2312" w:eastAsia="仿宋_GB2312"/>
          <w:sz w:val="32"/>
          <w:szCs w:val="32"/>
        </w:rPr>
        <w:t xml:space="preserve">  </w:t>
      </w:r>
      <w:r w:rsidRPr="003F79D5">
        <w:rPr>
          <w:rFonts w:ascii="仿宋_GB2312" w:eastAsia="仿宋_GB2312" w:hint="eastAsia"/>
          <w:sz w:val="32"/>
          <w:szCs w:val="32"/>
        </w:rPr>
        <w:t>月</w:t>
      </w:r>
      <w:r w:rsidRPr="003F79D5">
        <w:rPr>
          <w:rFonts w:ascii="仿宋_GB2312" w:eastAsia="仿宋_GB2312"/>
          <w:sz w:val="32"/>
          <w:szCs w:val="32"/>
        </w:rPr>
        <w:t xml:space="preserve">  </w:t>
      </w:r>
      <w:r w:rsidRPr="003F79D5">
        <w:rPr>
          <w:rFonts w:ascii="仿宋_GB2312" w:eastAsia="仿宋_GB2312" w:hint="eastAsia"/>
          <w:sz w:val="32"/>
          <w:szCs w:val="32"/>
        </w:rPr>
        <w:t>日</w:t>
      </w:r>
    </w:p>
    <w:p w:rsidR="00F33498" w:rsidRPr="002C322F" w:rsidRDefault="00F33498" w:rsidP="002C322F">
      <w:pPr>
        <w:jc w:val="center"/>
        <w:rPr>
          <w:rFonts w:ascii="方正大标宋简体" w:eastAsia="方正大标宋简体"/>
          <w:sz w:val="36"/>
          <w:szCs w:val="36"/>
        </w:rPr>
      </w:pPr>
      <w:r w:rsidRPr="002C322F">
        <w:rPr>
          <w:rFonts w:ascii="方正大标宋简体" w:eastAsia="方正大标宋简体" w:hint="eastAsia"/>
          <w:sz w:val="36"/>
          <w:szCs w:val="36"/>
        </w:rPr>
        <w:lastRenderedPageBreak/>
        <w:t>总</w:t>
      </w:r>
      <w:r w:rsidRPr="002C322F">
        <w:rPr>
          <w:rFonts w:ascii="方正大标宋简体" w:eastAsia="方正大标宋简体"/>
          <w:sz w:val="36"/>
          <w:szCs w:val="36"/>
        </w:rPr>
        <w:t xml:space="preserve"> </w:t>
      </w:r>
      <w:r w:rsidRPr="002C322F">
        <w:rPr>
          <w:rFonts w:ascii="方正大标宋简体" w:eastAsia="方正大标宋简体" w:hint="eastAsia"/>
          <w:sz w:val="36"/>
          <w:szCs w:val="36"/>
        </w:rPr>
        <w:t>目</w:t>
      </w:r>
      <w:r w:rsidRPr="002C322F">
        <w:rPr>
          <w:rFonts w:ascii="方正大标宋简体" w:eastAsia="方正大标宋简体"/>
          <w:sz w:val="36"/>
          <w:szCs w:val="36"/>
        </w:rPr>
        <w:t xml:space="preserve"> </w:t>
      </w:r>
      <w:r w:rsidRPr="002C322F">
        <w:rPr>
          <w:rFonts w:ascii="方正大标宋简体" w:eastAsia="方正大标宋简体" w:hint="eastAsia"/>
          <w:sz w:val="36"/>
          <w:szCs w:val="36"/>
        </w:rPr>
        <w:t>录</w:t>
      </w:r>
    </w:p>
    <w:p w:rsidR="00F33498" w:rsidRPr="003F79D5" w:rsidRDefault="00F33498" w:rsidP="003E1A5D">
      <w:pPr>
        <w:spacing w:line="600" w:lineRule="exact"/>
        <w:rPr>
          <w:rFonts w:ascii="宋体"/>
          <w:sz w:val="30"/>
          <w:szCs w:val="30"/>
        </w:rPr>
      </w:pPr>
    </w:p>
    <w:p w:rsidR="00F33498" w:rsidRPr="003F79D5" w:rsidRDefault="00F33498" w:rsidP="00DF6D17">
      <w:pPr>
        <w:spacing w:line="600" w:lineRule="exact"/>
        <w:jc w:val="distribute"/>
        <w:rPr>
          <w:rFonts w:ascii="仿宋_GB2312" w:eastAsia="仿宋_GB2312" w:hAnsi="宋体"/>
          <w:sz w:val="28"/>
          <w:szCs w:val="28"/>
        </w:rPr>
      </w:pPr>
      <w:r w:rsidRPr="003F79D5">
        <w:rPr>
          <w:rFonts w:ascii="仿宋_GB2312" w:eastAsia="仿宋_GB2312" w:hAnsi="宋体" w:hint="eastAsia"/>
          <w:sz w:val="32"/>
          <w:szCs w:val="32"/>
        </w:rPr>
        <w:t>第一章</w:t>
      </w:r>
      <w:r w:rsidRPr="003F79D5">
        <w:rPr>
          <w:rFonts w:ascii="仿宋_GB2312" w:eastAsia="仿宋_GB2312" w:hAnsi="宋体"/>
          <w:sz w:val="32"/>
          <w:szCs w:val="32"/>
        </w:rPr>
        <w:t xml:space="preserve">  </w:t>
      </w:r>
      <w:r w:rsidRPr="003F79D5">
        <w:rPr>
          <w:rFonts w:ascii="仿宋_GB2312" w:eastAsia="仿宋_GB2312" w:hAnsi="宋体" w:hint="eastAsia"/>
          <w:sz w:val="32"/>
          <w:szCs w:val="32"/>
        </w:rPr>
        <w:t>竞争性谈判邀请函……</w:t>
      </w:r>
      <w:proofErr w:type="gramStart"/>
      <w:r w:rsidRPr="003F79D5">
        <w:rPr>
          <w:rFonts w:ascii="仿宋_GB2312" w:eastAsia="仿宋_GB2312" w:hAnsi="宋体" w:hint="eastAsia"/>
          <w:sz w:val="32"/>
          <w:szCs w:val="32"/>
        </w:rPr>
        <w:t>…………………………………</w:t>
      </w:r>
      <w:proofErr w:type="gramEnd"/>
      <w:r w:rsidRPr="003F79D5">
        <w:rPr>
          <w:rFonts w:ascii="仿宋_GB2312" w:eastAsia="仿宋_GB2312" w:hAnsi="宋体"/>
          <w:sz w:val="28"/>
          <w:szCs w:val="28"/>
        </w:rPr>
        <w:t>1</w:t>
      </w:r>
    </w:p>
    <w:p w:rsidR="00F33498" w:rsidRPr="003F79D5" w:rsidRDefault="00F33498" w:rsidP="00DF6D17">
      <w:pPr>
        <w:spacing w:line="600" w:lineRule="exact"/>
        <w:jc w:val="distribute"/>
        <w:rPr>
          <w:rFonts w:ascii="仿宋_GB2312" w:eastAsia="仿宋_GB2312" w:hAnsi="宋体"/>
          <w:sz w:val="32"/>
          <w:szCs w:val="32"/>
        </w:rPr>
      </w:pPr>
    </w:p>
    <w:p w:rsidR="00F33498" w:rsidRPr="003F79D5" w:rsidRDefault="00F33498" w:rsidP="00DF6D17">
      <w:pPr>
        <w:spacing w:line="600" w:lineRule="exact"/>
        <w:jc w:val="distribute"/>
        <w:rPr>
          <w:rFonts w:ascii="仿宋_GB2312" w:eastAsia="仿宋_GB2312" w:hAnsi="宋体"/>
          <w:sz w:val="32"/>
          <w:szCs w:val="32"/>
        </w:rPr>
      </w:pPr>
      <w:r w:rsidRPr="003F79D5">
        <w:rPr>
          <w:rFonts w:ascii="仿宋_GB2312" w:eastAsia="仿宋_GB2312" w:hAnsi="宋体" w:hint="eastAsia"/>
          <w:sz w:val="32"/>
          <w:szCs w:val="32"/>
        </w:rPr>
        <w:t>第二章</w:t>
      </w:r>
      <w:r w:rsidRPr="003F79D5">
        <w:rPr>
          <w:rFonts w:ascii="仿宋_GB2312" w:eastAsia="仿宋_GB2312" w:hAnsi="宋体"/>
          <w:sz w:val="32"/>
          <w:szCs w:val="32"/>
        </w:rPr>
        <w:t xml:space="preserve">  </w:t>
      </w:r>
      <w:r w:rsidRPr="003F79D5">
        <w:rPr>
          <w:rFonts w:ascii="仿宋_GB2312" w:eastAsia="仿宋_GB2312" w:hAnsi="宋体" w:hint="eastAsia"/>
          <w:sz w:val="32"/>
          <w:szCs w:val="32"/>
        </w:rPr>
        <w:t>竞争性谈判</w:t>
      </w:r>
      <w:r>
        <w:rPr>
          <w:rFonts w:ascii="仿宋_GB2312" w:eastAsia="仿宋_GB2312" w:hAnsi="宋体" w:hint="eastAsia"/>
          <w:sz w:val="32"/>
          <w:szCs w:val="32"/>
        </w:rPr>
        <w:t>供应商</w:t>
      </w:r>
      <w:r w:rsidRPr="003F79D5">
        <w:rPr>
          <w:rFonts w:ascii="仿宋_GB2312" w:eastAsia="仿宋_GB2312" w:hAnsi="宋体" w:hint="eastAsia"/>
          <w:sz w:val="32"/>
          <w:szCs w:val="32"/>
        </w:rPr>
        <w:t>须知……</w:t>
      </w:r>
      <w:proofErr w:type="gramStart"/>
      <w:r w:rsidRPr="003F79D5">
        <w:rPr>
          <w:rFonts w:ascii="仿宋_GB2312" w:eastAsia="仿宋_GB2312" w:hAnsi="宋体" w:hint="eastAsia"/>
          <w:sz w:val="32"/>
          <w:szCs w:val="32"/>
        </w:rPr>
        <w:t>……………………………</w:t>
      </w:r>
      <w:proofErr w:type="gramEnd"/>
      <w:r w:rsidR="007A51B3">
        <w:rPr>
          <w:rFonts w:ascii="仿宋_GB2312" w:eastAsia="仿宋_GB2312" w:hAnsi="宋体" w:hint="eastAsia"/>
          <w:sz w:val="28"/>
          <w:szCs w:val="28"/>
        </w:rPr>
        <w:t>4</w:t>
      </w:r>
    </w:p>
    <w:p w:rsidR="00F33498" w:rsidRPr="003F79D5" w:rsidRDefault="00F33498" w:rsidP="00DF6D17">
      <w:pPr>
        <w:spacing w:line="600" w:lineRule="exact"/>
        <w:jc w:val="distribute"/>
        <w:rPr>
          <w:rFonts w:ascii="仿宋_GB2312" w:eastAsia="仿宋_GB2312" w:hAnsi="宋体"/>
          <w:sz w:val="32"/>
          <w:szCs w:val="32"/>
        </w:rPr>
      </w:pPr>
    </w:p>
    <w:p w:rsidR="00F33498" w:rsidRPr="003F79D5" w:rsidRDefault="00F33498" w:rsidP="00DF6D17">
      <w:pPr>
        <w:spacing w:line="600" w:lineRule="exact"/>
        <w:jc w:val="distribute"/>
        <w:rPr>
          <w:rFonts w:ascii="仿宋_GB2312" w:eastAsia="仿宋_GB2312" w:hAnsi="宋体"/>
          <w:sz w:val="30"/>
          <w:szCs w:val="30"/>
        </w:rPr>
      </w:pPr>
      <w:r w:rsidRPr="003F79D5">
        <w:rPr>
          <w:rFonts w:ascii="仿宋_GB2312" w:eastAsia="仿宋_GB2312" w:hAnsi="宋体" w:hint="eastAsia"/>
          <w:sz w:val="32"/>
          <w:szCs w:val="32"/>
        </w:rPr>
        <w:t>第三章</w:t>
      </w:r>
      <w:r w:rsidRPr="003F79D5">
        <w:rPr>
          <w:rFonts w:ascii="仿宋_GB2312" w:eastAsia="仿宋_GB2312" w:hAnsi="宋体"/>
          <w:sz w:val="32"/>
          <w:szCs w:val="32"/>
        </w:rPr>
        <w:t xml:space="preserve">  </w:t>
      </w:r>
      <w:r w:rsidRPr="003F79D5">
        <w:rPr>
          <w:rFonts w:ascii="仿宋_GB2312" w:eastAsia="仿宋_GB2312" w:hAnsi="宋体" w:hint="eastAsia"/>
          <w:sz w:val="32"/>
          <w:szCs w:val="32"/>
        </w:rPr>
        <w:t>竞争性谈判规则</w:t>
      </w:r>
      <w:r w:rsidRPr="003F79D5">
        <w:rPr>
          <w:rFonts w:ascii="仿宋_GB2312" w:eastAsia="仿宋_GB2312" w:hAnsi="宋体"/>
          <w:sz w:val="32"/>
          <w:szCs w:val="32"/>
        </w:rPr>
        <w:t xml:space="preserve"> </w:t>
      </w:r>
      <w:r w:rsidRPr="003F79D5">
        <w:rPr>
          <w:rFonts w:ascii="仿宋_GB2312" w:eastAsia="仿宋_GB2312" w:hAnsi="宋体" w:hint="eastAsia"/>
          <w:sz w:val="32"/>
          <w:szCs w:val="32"/>
        </w:rPr>
        <w:t>……</w:t>
      </w:r>
      <w:proofErr w:type="gramStart"/>
      <w:r w:rsidRPr="003F79D5">
        <w:rPr>
          <w:rFonts w:ascii="仿宋_GB2312" w:eastAsia="仿宋_GB2312" w:hAnsi="宋体" w:hint="eastAsia"/>
          <w:sz w:val="32"/>
          <w:szCs w:val="32"/>
        </w:rPr>
        <w:t>…………………………………</w:t>
      </w:r>
      <w:proofErr w:type="gramEnd"/>
      <w:r w:rsidRPr="00587334">
        <w:rPr>
          <w:rFonts w:ascii="仿宋_GB2312" w:eastAsia="仿宋_GB2312" w:hAnsi="宋体"/>
          <w:sz w:val="28"/>
          <w:szCs w:val="28"/>
        </w:rPr>
        <w:t>15</w:t>
      </w:r>
    </w:p>
    <w:p w:rsidR="00F33498" w:rsidRPr="003F79D5" w:rsidRDefault="00F33498" w:rsidP="00DF6D17">
      <w:pPr>
        <w:spacing w:line="600" w:lineRule="exact"/>
        <w:jc w:val="distribute"/>
        <w:rPr>
          <w:rFonts w:ascii="仿宋_GB2312" w:eastAsia="仿宋_GB2312" w:hAnsi="宋体"/>
          <w:sz w:val="32"/>
          <w:szCs w:val="32"/>
        </w:rPr>
      </w:pPr>
    </w:p>
    <w:p w:rsidR="00F33498" w:rsidRDefault="00F33498" w:rsidP="00DF6D17">
      <w:pPr>
        <w:spacing w:line="600" w:lineRule="exact"/>
        <w:jc w:val="distribute"/>
        <w:rPr>
          <w:rFonts w:ascii="仿宋_GB2312" w:eastAsia="仿宋_GB2312" w:hAnsi="宋体" w:hint="eastAsia"/>
          <w:sz w:val="28"/>
          <w:szCs w:val="28"/>
        </w:rPr>
      </w:pPr>
      <w:r w:rsidRPr="003F79D5">
        <w:rPr>
          <w:rFonts w:ascii="仿宋_GB2312" w:eastAsia="仿宋_GB2312" w:hAnsi="宋体" w:hint="eastAsia"/>
          <w:sz w:val="32"/>
          <w:szCs w:val="32"/>
        </w:rPr>
        <w:t>第四章</w:t>
      </w:r>
      <w:r w:rsidRPr="003F79D5">
        <w:rPr>
          <w:rFonts w:ascii="仿宋_GB2312" w:eastAsia="仿宋_GB2312" w:hAnsi="宋体"/>
          <w:sz w:val="32"/>
          <w:szCs w:val="32"/>
        </w:rPr>
        <w:t xml:space="preserve">  </w:t>
      </w:r>
      <w:r w:rsidRPr="003F79D5">
        <w:rPr>
          <w:rFonts w:ascii="仿宋_GB2312" w:eastAsia="仿宋_GB2312" w:hAnsi="宋体" w:hint="eastAsia"/>
          <w:sz w:val="32"/>
          <w:szCs w:val="32"/>
        </w:rPr>
        <w:t>竞争性谈判响应文件部份格式</w:t>
      </w:r>
      <w:r w:rsidRPr="003F79D5">
        <w:rPr>
          <w:rFonts w:ascii="仿宋_GB2312" w:eastAsia="仿宋_GB2312" w:hAnsi="宋体"/>
          <w:sz w:val="32"/>
          <w:szCs w:val="32"/>
        </w:rPr>
        <w:t xml:space="preserve"> </w:t>
      </w:r>
      <w:r w:rsidRPr="003F79D5">
        <w:rPr>
          <w:rFonts w:ascii="仿宋_GB2312" w:eastAsia="仿宋_GB2312" w:hAnsi="宋体" w:hint="eastAsia"/>
          <w:sz w:val="32"/>
          <w:szCs w:val="32"/>
        </w:rPr>
        <w:t>……</w:t>
      </w:r>
      <w:proofErr w:type="gramStart"/>
      <w:r w:rsidRPr="003F79D5">
        <w:rPr>
          <w:rFonts w:ascii="仿宋_GB2312" w:eastAsia="仿宋_GB2312" w:hAnsi="宋体" w:hint="eastAsia"/>
          <w:sz w:val="32"/>
          <w:szCs w:val="32"/>
        </w:rPr>
        <w:t>…………………</w:t>
      </w:r>
      <w:proofErr w:type="gramEnd"/>
      <w:r w:rsidR="00587334">
        <w:rPr>
          <w:rFonts w:ascii="仿宋_GB2312" w:eastAsia="仿宋_GB2312" w:hAnsi="宋体" w:hint="eastAsia"/>
          <w:sz w:val="28"/>
          <w:szCs w:val="28"/>
        </w:rPr>
        <w:t>20</w:t>
      </w:r>
    </w:p>
    <w:p w:rsidR="00DF6D17" w:rsidRDefault="00DF6D17" w:rsidP="00DF6D17">
      <w:pPr>
        <w:spacing w:line="600" w:lineRule="exact"/>
        <w:jc w:val="distribute"/>
        <w:rPr>
          <w:rFonts w:ascii="仿宋_GB2312" w:eastAsia="仿宋_GB2312" w:hAnsi="宋体" w:hint="eastAsia"/>
          <w:sz w:val="28"/>
          <w:szCs w:val="28"/>
        </w:rPr>
      </w:pPr>
    </w:p>
    <w:p w:rsidR="00DF6D17" w:rsidRPr="003F79D5" w:rsidRDefault="00DF6D17" w:rsidP="00DF6D17">
      <w:pPr>
        <w:spacing w:line="600" w:lineRule="exact"/>
        <w:jc w:val="distribute"/>
        <w:rPr>
          <w:rFonts w:ascii="仿宋_GB2312" w:eastAsia="仿宋_GB2312" w:hAnsi="宋体"/>
          <w:sz w:val="32"/>
          <w:szCs w:val="32"/>
        </w:rPr>
      </w:pPr>
      <w:r w:rsidRPr="00DF6D17">
        <w:rPr>
          <w:rFonts w:ascii="仿宋_GB2312" w:eastAsia="仿宋_GB2312" w:hAnsi="宋体" w:hint="eastAsia"/>
          <w:sz w:val="32"/>
          <w:szCs w:val="32"/>
        </w:rPr>
        <w:t>第五章    合同</w:t>
      </w:r>
      <w:r w:rsidRPr="003F79D5">
        <w:rPr>
          <w:rFonts w:ascii="仿宋_GB2312" w:eastAsia="仿宋_GB2312" w:hAnsi="宋体" w:hint="eastAsia"/>
          <w:sz w:val="32"/>
          <w:szCs w:val="32"/>
        </w:rPr>
        <w:t>……</w:t>
      </w:r>
      <w:proofErr w:type="gramStart"/>
      <w:r w:rsidRPr="003F79D5">
        <w:rPr>
          <w:rFonts w:ascii="仿宋_GB2312" w:eastAsia="仿宋_GB2312" w:hAnsi="宋体" w:hint="eastAsia"/>
          <w:sz w:val="32"/>
          <w:szCs w:val="32"/>
        </w:rPr>
        <w:t>………………</w:t>
      </w:r>
      <w:r>
        <w:rPr>
          <w:rFonts w:ascii="仿宋_GB2312" w:eastAsia="仿宋_GB2312" w:hAnsi="宋体" w:hint="eastAsia"/>
          <w:sz w:val="32"/>
          <w:szCs w:val="32"/>
        </w:rPr>
        <w:t>………</w:t>
      </w:r>
      <w:r w:rsidRPr="003F79D5">
        <w:rPr>
          <w:rFonts w:ascii="仿宋_GB2312" w:eastAsia="仿宋_GB2312" w:hAnsi="宋体" w:hint="eastAsia"/>
          <w:sz w:val="32"/>
          <w:szCs w:val="32"/>
        </w:rPr>
        <w:t>……………………</w:t>
      </w:r>
      <w:proofErr w:type="gramEnd"/>
      <w:r w:rsidRPr="00E71340">
        <w:rPr>
          <w:rFonts w:ascii="仿宋_GB2312" w:eastAsia="仿宋_GB2312" w:hAnsi="宋体" w:hint="eastAsia"/>
          <w:sz w:val="32"/>
          <w:szCs w:val="32"/>
        </w:rPr>
        <w:t>2</w:t>
      </w:r>
      <w:r w:rsidR="00E71340" w:rsidRPr="00E71340">
        <w:rPr>
          <w:rFonts w:ascii="仿宋_GB2312" w:eastAsia="仿宋_GB2312" w:hAnsi="宋体" w:hint="eastAsia"/>
          <w:sz w:val="32"/>
          <w:szCs w:val="32"/>
        </w:rPr>
        <w:t>8</w:t>
      </w:r>
    </w:p>
    <w:p w:rsidR="00F33498" w:rsidRPr="003F79D5" w:rsidRDefault="00F33498" w:rsidP="003E1A5D">
      <w:pPr>
        <w:spacing w:line="600" w:lineRule="exact"/>
        <w:rPr>
          <w:rFonts w:ascii="仿宋_GB2312" w:eastAsia="仿宋_GB2312" w:hAnsi="宋体"/>
          <w:sz w:val="32"/>
          <w:szCs w:val="32"/>
        </w:rPr>
      </w:pPr>
    </w:p>
    <w:p w:rsidR="00F33498" w:rsidRPr="00DF6D17" w:rsidRDefault="00F33498" w:rsidP="003E1A5D">
      <w:pPr>
        <w:spacing w:line="600" w:lineRule="exact"/>
        <w:rPr>
          <w:rFonts w:ascii="仿宋_GB2312" w:eastAsia="仿宋_GB2312" w:hAnsi="宋体"/>
          <w:sz w:val="32"/>
          <w:szCs w:val="32"/>
        </w:rPr>
      </w:pPr>
    </w:p>
    <w:p w:rsidR="00F33498" w:rsidRPr="003F79D5" w:rsidRDefault="00F33498" w:rsidP="003E1A5D">
      <w:pPr>
        <w:spacing w:line="600" w:lineRule="exact"/>
        <w:rPr>
          <w:u w:val="single"/>
        </w:rPr>
      </w:pPr>
    </w:p>
    <w:p w:rsidR="00F33498" w:rsidRPr="003F79D5" w:rsidRDefault="00F33498" w:rsidP="003E1A5D">
      <w:pPr>
        <w:spacing w:line="600" w:lineRule="exact"/>
        <w:rPr>
          <w:u w:val="single"/>
        </w:rPr>
      </w:pPr>
    </w:p>
    <w:p w:rsidR="00F33498" w:rsidRPr="003F79D5" w:rsidRDefault="00F33498" w:rsidP="003E1A5D">
      <w:pPr>
        <w:spacing w:line="600" w:lineRule="exact"/>
        <w:rPr>
          <w:u w:val="single"/>
        </w:rPr>
      </w:pPr>
    </w:p>
    <w:p w:rsidR="00F33498" w:rsidRPr="003F79D5" w:rsidRDefault="00F33498" w:rsidP="003E1A5D">
      <w:pPr>
        <w:spacing w:line="600" w:lineRule="exact"/>
        <w:rPr>
          <w:u w:val="single"/>
        </w:rPr>
      </w:pPr>
    </w:p>
    <w:p w:rsidR="00F33498" w:rsidRPr="003F79D5" w:rsidRDefault="00F33498" w:rsidP="003E1A5D">
      <w:pPr>
        <w:spacing w:line="600" w:lineRule="exact"/>
        <w:rPr>
          <w:u w:val="single"/>
        </w:rPr>
      </w:pPr>
    </w:p>
    <w:p w:rsidR="00F33498" w:rsidRPr="003F79D5" w:rsidRDefault="00F33498" w:rsidP="003E1A5D">
      <w:pPr>
        <w:spacing w:line="600" w:lineRule="exact"/>
        <w:rPr>
          <w:u w:val="single"/>
        </w:rPr>
      </w:pPr>
    </w:p>
    <w:p w:rsidR="00F33498" w:rsidRPr="003F79D5" w:rsidRDefault="00F33498" w:rsidP="00D65045">
      <w:pPr>
        <w:spacing w:line="600" w:lineRule="exact"/>
        <w:jc w:val="center"/>
        <w:rPr>
          <w:u w:val="single"/>
        </w:rPr>
      </w:pPr>
    </w:p>
    <w:p w:rsidR="00F33498" w:rsidRPr="003F79D5" w:rsidRDefault="00F33498" w:rsidP="003E1A5D">
      <w:pPr>
        <w:spacing w:line="600" w:lineRule="exact"/>
        <w:rPr>
          <w:u w:val="single"/>
        </w:rPr>
      </w:pPr>
    </w:p>
    <w:p w:rsidR="00F33498" w:rsidRPr="0006752C" w:rsidRDefault="00F33498" w:rsidP="0006752C">
      <w:pPr>
        <w:spacing w:line="600" w:lineRule="exact"/>
        <w:jc w:val="center"/>
        <w:rPr>
          <w:rFonts w:ascii="黑体" w:eastAsia="黑体"/>
          <w:sz w:val="44"/>
          <w:szCs w:val="44"/>
        </w:rPr>
      </w:pPr>
      <w:r w:rsidRPr="003F79D5">
        <w:rPr>
          <w:rFonts w:ascii="黑体" w:eastAsia="黑体" w:hint="eastAsia"/>
          <w:sz w:val="44"/>
          <w:szCs w:val="44"/>
        </w:rPr>
        <w:lastRenderedPageBreak/>
        <w:t>第一章</w:t>
      </w:r>
      <w:r w:rsidRPr="003F79D5">
        <w:rPr>
          <w:rFonts w:ascii="黑体" w:eastAsia="黑体"/>
          <w:sz w:val="44"/>
          <w:szCs w:val="44"/>
        </w:rPr>
        <w:t xml:space="preserve">  </w:t>
      </w:r>
      <w:r w:rsidRPr="003F79D5">
        <w:rPr>
          <w:rFonts w:ascii="黑体" w:eastAsia="黑体" w:hint="eastAsia"/>
          <w:sz w:val="44"/>
          <w:szCs w:val="44"/>
        </w:rPr>
        <w:t>竞争性谈判邀请函</w:t>
      </w:r>
    </w:p>
    <w:p w:rsidR="00F33498" w:rsidRDefault="00F33498" w:rsidP="0006752C">
      <w:pPr>
        <w:spacing w:line="576" w:lineRule="exact"/>
        <w:outlineLvl w:val="0"/>
        <w:rPr>
          <w:rFonts w:ascii="仿宋_GB2312" w:eastAsia="仿宋_GB2312" w:hAnsi="仿宋_GB2312" w:cs="仿宋_GB2312"/>
          <w:sz w:val="32"/>
          <w:szCs w:val="32"/>
        </w:rPr>
      </w:pPr>
      <w:bookmarkStart w:id="0" w:name="_Toc436232434"/>
      <w:bookmarkStart w:id="1" w:name="_Toc436233949"/>
      <w:r>
        <w:rPr>
          <w:rFonts w:ascii="仿宋_GB2312" w:eastAsia="仿宋_GB2312" w:hAnsi="仿宋_GB2312" w:cs="仿宋_GB2312" w:hint="eastAsia"/>
          <w:sz w:val="32"/>
          <w:szCs w:val="32"/>
        </w:rPr>
        <w:t>致：</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w:t>
      </w:r>
      <w:bookmarkEnd w:id="0"/>
      <w:bookmarkEnd w:id="1"/>
    </w:p>
    <w:p w:rsidR="00F33498" w:rsidRPr="00085A44" w:rsidRDefault="00F33498" w:rsidP="00450924">
      <w:pPr>
        <w:spacing w:line="576" w:lineRule="exact"/>
        <w:ind w:firstLineChars="200" w:firstLine="640"/>
        <w:outlineLvl w:val="0"/>
        <w:rPr>
          <w:rFonts w:ascii="仿宋_GB2312" w:eastAsia="仿宋_GB2312" w:hAnsi="仿宋_GB2312" w:cs="仿宋_GB2312"/>
          <w:sz w:val="32"/>
          <w:szCs w:val="32"/>
          <w:u w:val="single"/>
        </w:rPr>
      </w:pPr>
      <w:bookmarkStart w:id="2" w:name="_Toc436232435"/>
      <w:bookmarkStart w:id="3" w:name="_Toc436233950"/>
      <w:proofErr w:type="gramStart"/>
      <w:r>
        <w:rPr>
          <w:rFonts w:ascii="仿宋_GB2312" w:eastAsia="仿宋_GB2312" w:hAnsi="仿宋_GB2312" w:cs="仿宋_GB2312" w:hint="eastAsia"/>
          <w:sz w:val="32"/>
          <w:szCs w:val="32"/>
        </w:rPr>
        <w:t>现邀请</w:t>
      </w:r>
      <w:proofErr w:type="gramEnd"/>
      <w:r>
        <w:rPr>
          <w:rFonts w:ascii="仿宋_GB2312" w:eastAsia="仿宋_GB2312" w:hAnsi="仿宋_GB2312" w:cs="仿宋_GB2312" w:hint="eastAsia"/>
          <w:sz w:val="32"/>
          <w:szCs w:val="32"/>
        </w:rPr>
        <w:t>你参加</w:t>
      </w:r>
      <w:r w:rsidR="00AE62AC">
        <w:rPr>
          <w:rFonts w:ascii="仿宋_GB2312" w:eastAsia="仿宋_GB2312" w:hAnsi="仿宋_GB2312" w:cs="仿宋_GB2312" w:hint="eastAsia"/>
          <w:sz w:val="32"/>
          <w:szCs w:val="32"/>
          <w:u w:val="single"/>
        </w:rPr>
        <w:t>苍溪县梨花苑酒店</w:t>
      </w:r>
      <w:r>
        <w:rPr>
          <w:rFonts w:ascii="仿宋_GB2312" w:eastAsia="仿宋_GB2312" w:hAnsi="仿宋_GB2312" w:cs="仿宋_GB2312" w:hint="eastAsia"/>
          <w:sz w:val="32"/>
          <w:szCs w:val="32"/>
          <w:u w:val="single"/>
        </w:rPr>
        <w:t>有限公司</w:t>
      </w:r>
      <w:r w:rsidR="00AE62AC" w:rsidRPr="00AE62AC">
        <w:rPr>
          <w:rFonts w:ascii="仿宋_GB2312" w:eastAsia="仿宋_GB2312" w:hAnsi="仿宋_GB2312" w:cs="仿宋_GB2312" w:hint="eastAsia"/>
          <w:sz w:val="32"/>
          <w:szCs w:val="32"/>
          <w:u w:val="single"/>
        </w:rPr>
        <w:t>梨花苑酒店更新改造项</w:t>
      </w:r>
      <w:r w:rsidR="00AE62AC" w:rsidRPr="00085A44">
        <w:rPr>
          <w:rFonts w:ascii="仿宋_GB2312" w:eastAsia="仿宋_GB2312" w:hAnsi="仿宋_GB2312" w:cs="仿宋_GB2312" w:hint="eastAsia"/>
          <w:sz w:val="32"/>
          <w:szCs w:val="32"/>
          <w:u w:val="single"/>
        </w:rPr>
        <w:t>目</w:t>
      </w:r>
      <w:r w:rsidR="00516238" w:rsidRPr="00085A44">
        <w:rPr>
          <w:rFonts w:ascii="仿宋_GB2312" w:eastAsia="仿宋_GB2312" w:hAnsi="仿宋_GB2312" w:cs="仿宋_GB2312" w:hint="eastAsia"/>
          <w:sz w:val="32"/>
          <w:szCs w:val="32"/>
          <w:u w:val="single"/>
        </w:rPr>
        <w:t>配套购置应急供水设施</w:t>
      </w:r>
      <w:r w:rsidRPr="00085A44">
        <w:rPr>
          <w:rFonts w:ascii="仿宋_GB2312" w:eastAsia="仿宋_GB2312" w:hAnsi="仿宋_GB2312" w:cs="仿宋_GB2312" w:hint="eastAsia"/>
          <w:sz w:val="32"/>
          <w:szCs w:val="32"/>
        </w:rPr>
        <w:t>的竞争性谈判活动。</w:t>
      </w:r>
      <w:bookmarkEnd w:id="2"/>
      <w:bookmarkEnd w:id="3"/>
    </w:p>
    <w:p w:rsidR="00F33498" w:rsidRDefault="00F33498" w:rsidP="006A206E">
      <w:pPr>
        <w:spacing w:line="576" w:lineRule="exact"/>
        <w:ind w:firstLineChars="200" w:firstLine="640"/>
        <w:outlineLvl w:val="0"/>
        <w:rPr>
          <w:rFonts w:ascii="仿宋_GB2312" w:eastAsia="仿宋_GB2312" w:hAnsi="仿宋_GB2312" w:cs="仿宋_GB2312"/>
          <w:sz w:val="32"/>
          <w:szCs w:val="32"/>
        </w:rPr>
      </w:pPr>
      <w:bookmarkStart w:id="4" w:name="_Toc436232436"/>
      <w:bookmarkStart w:id="5" w:name="_Toc436233951"/>
      <w:r w:rsidRPr="00085A44">
        <w:rPr>
          <w:rFonts w:ascii="仿宋_GB2312" w:eastAsia="仿宋_GB2312" w:hAnsi="仿宋_GB2312" w:cs="仿宋_GB2312" w:hint="eastAsia"/>
          <w:sz w:val="32"/>
          <w:szCs w:val="32"/>
        </w:rPr>
        <w:t>请于</w:t>
      </w:r>
      <w:r w:rsidRPr="00085A44">
        <w:rPr>
          <w:rFonts w:ascii="仿宋_GB2312" w:eastAsia="仿宋_GB2312" w:hAnsi="仿宋_GB2312" w:cs="仿宋_GB2312"/>
          <w:sz w:val="32"/>
          <w:szCs w:val="32"/>
        </w:rPr>
        <w:t>201</w:t>
      </w:r>
      <w:r w:rsidR="00990999" w:rsidRPr="00085A44">
        <w:rPr>
          <w:rFonts w:ascii="仿宋_GB2312" w:eastAsia="仿宋_GB2312" w:hAnsi="仿宋_GB2312" w:cs="仿宋_GB2312" w:hint="eastAsia"/>
          <w:sz w:val="32"/>
          <w:szCs w:val="32"/>
        </w:rPr>
        <w:t>8</w:t>
      </w:r>
      <w:r w:rsidRPr="00085A44">
        <w:rPr>
          <w:rFonts w:ascii="仿宋_GB2312" w:eastAsia="仿宋_GB2312" w:hAnsi="仿宋_GB2312" w:cs="仿宋_GB2312" w:hint="eastAsia"/>
          <w:sz w:val="32"/>
          <w:szCs w:val="32"/>
        </w:rPr>
        <w:t>年</w:t>
      </w:r>
      <w:r w:rsidRPr="00085A44">
        <w:rPr>
          <w:rFonts w:ascii="仿宋_GB2312" w:eastAsia="仿宋_GB2312" w:hAnsi="仿宋_GB2312" w:cs="仿宋_GB2312"/>
          <w:sz w:val="32"/>
          <w:szCs w:val="32"/>
          <w:u w:val="single"/>
        </w:rPr>
        <w:t xml:space="preserve"> </w:t>
      </w:r>
      <w:r w:rsidR="00832AA9" w:rsidRPr="00085A44">
        <w:rPr>
          <w:rFonts w:ascii="仿宋_GB2312" w:eastAsia="仿宋_GB2312" w:hAnsi="仿宋_GB2312" w:cs="仿宋_GB2312" w:hint="eastAsia"/>
          <w:sz w:val="32"/>
          <w:szCs w:val="32"/>
          <w:u w:val="single"/>
        </w:rPr>
        <w:t>12</w:t>
      </w:r>
      <w:r w:rsidRPr="00085A44">
        <w:rPr>
          <w:rFonts w:ascii="仿宋_GB2312" w:eastAsia="仿宋_GB2312" w:hAnsi="仿宋_GB2312" w:cs="仿宋_GB2312" w:hint="eastAsia"/>
          <w:sz w:val="32"/>
          <w:szCs w:val="32"/>
        </w:rPr>
        <w:t>月</w:t>
      </w:r>
      <w:r w:rsidRPr="00085A44">
        <w:rPr>
          <w:rFonts w:ascii="仿宋_GB2312" w:eastAsia="仿宋_GB2312" w:hAnsi="仿宋_GB2312" w:cs="仿宋_GB2312"/>
          <w:sz w:val="32"/>
          <w:szCs w:val="32"/>
          <w:u w:val="single"/>
        </w:rPr>
        <w:t xml:space="preserve"> </w:t>
      </w:r>
      <w:r w:rsidR="00855DFE" w:rsidRPr="00085A44">
        <w:rPr>
          <w:rFonts w:ascii="仿宋_GB2312" w:eastAsia="仿宋_GB2312" w:hAnsi="仿宋_GB2312" w:cs="仿宋_GB2312" w:hint="eastAsia"/>
          <w:sz w:val="32"/>
          <w:szCs w:val="32"/>
          <w:u w:val="single"/>
        </w:rPr>
        <w:t>7</w:t>
      </w:r>
      <w:r w:rsidRPr="00085A44">
        <w:rPr>
          <w:rFonts w:ascii="仿宋_GB2312" w:eastAsia="仿宋_GB2312" w:hAnsi="仿宋_GB2312" w:cs="仿宋_GB2312"/>
          <w:sz w:val="32"/>
          <w:szCs w:val="32"/>
          <w:u w:val="single"/>
        </w:rPr>
        <w:t xml:space="preserve"> </w:t>
      </w:r>
      <w:r w:rsidRPr="00085A44">
        <w:rPr>
          <w:rFonts w:ascii="仿宋_GB2312" w:eastAsia="仿宋_GB2312" w:hAnsi="仿宋_GB2312" w:cs="仿宋_GB2312" w:hint="eastAsia"/>
          <w:sz w:val="32"/>
          <w:szCs w:val="32"/>
        </w:rPr>
        <w:t>日</w:t>
      </w:r>
      <w:r w:rsidRPr="00085A44">
        <w:rPr>
          <w:rFonts w:ascii="仿宋_GB2312" w:eastAsia="仿宋_GB2312" w:hAnsi="仿宋_GB2312" w:cs="仿宋_GB2312"/>
          <w:sz w:val="32"/>
          <w:szCs w:val="32"/>
        </w:rPr>
        <w:t>18</w:t>
      </w:r>
      <w:r w:rsidRPr="00085A44">
        <w:rPr>
          <w:rFonts w:ascii="仿宋_GB2312" w:eastAsia="仿宋_GB2312" w:hAnsi="仿宋_GB2312" w:cs="仿宋_GB2312" w:hint="eastAsia"/>
          <w:sz w:val="32"/>
          <w:szCs w:val="32"/>
        </w:rPr>
        <w:t>时前提交竞争性谈判保证金</w:t>
      </w:r>
      <w:r w:rsidRPr="00085A44">
        <w:rPr>
          <w:rFonts w:ascii="仿宋_GB2312" w:eastAsia="仿宋_GB2312" w:hAnsi="仿宋_GB2312" w:cs="仿宋_GB2312"/>
          <w:sz w:val="32"/>
          <w:szCs w:val="32"/>
          <w:u w:val="single"/>
        </w:rPr>
        <w:t xml:space="preserve">          </w:t>
      </w:r>
      <w:r w:rsidRPr="00085A44">
        <w:rPr>
          <w:rFonts w:ascii="仿宋_GB2312" w:eastAsia="仿宋_GB2312" w:hAnsi="仿宋_GB2312" w:cs="仿宋_GB2312" w:hint="eastAsia"/>
          <w:sz w:val="32"/>
          <w:szCs w:val="32"/>
        </w:rPr>
        <w:t>交款单，到</w:t>
      </w:r>
      <w:r w:rsidR="00102BED" w:rsidRPr="00085A44">
        <w:rPr>
          <w:rFonts w:ascii="仿宋_GB2312" w:eastAsia="仿宋_GB2312" w:hAnsi="仿宋_GB2312" w:cs="仿宋_GB2312" w:hint="eastAsia"/>
          <w:sz w:val="32"/>
          <w:szCs w:val="32"/>
        </w:rPr>
        <w:t>苍溪县梨花苑酒店</w:t>
      </w:r>
      <w:r w:rsidRPr="00085A44">
        <w:rPr>
          <w:rFonts w:ascii="仿宋_GB2312" w:eastAsia="仿宋_GB2312" w:hAnsi="仿宋_GB2312" w:cs="仿宋_GB2312" w:hint="eastAsia"/>
          <w:sz w:val="32"/>
          <w:szCs w:val="32"/>
        </w:rPr>
        <w:t>有限公司综合部（地址：苍</w:t>
      </w:r>
      <w:r>
        <w:rPr>
          <w:rFonts w:ascii="仿宋_GB2312" w:eastAsia="仿宋_GB2312" w:hAnsi="仿宋_GB2312" w:cs="仿宋_GB2312" w:hint="eastAsia"/>
          <w:sz w:val="32"/>
          <w:szCs w:val="32"/>
        </w:rPr>
        <w:t>溪</w:t>
      </w:r>
      <w:proofErr w:type="gramStart"/>
      <w:r>
        <w:rPr>
          <w:rFonts w:ascii="仿宋_GB2312" w:eastAsia="仿宋_GB2312" w:hAnsi="仿宋_GB2312" w:cs="仿宋_GB2312" w:hint="eastAsia"/>
          <w:sz w:val="32"/>
          <w:szCs w:val="32"/>
        </w:rPr>
        <w:t>县</w:t>
      </w:r>
      <w:r w:rsidR="00102BED">
        <w:rPr>
          <w:rFonts w:ascii="仿宋_GB2312" w:eastAsia="仿宋_GB2312" w:hAnsi="仿宋_GB2312" w:cs="仿宋_GB2312" w:hint="eastAsia"/>
          <w:sz w:val="32"/>
          <w:szCs w:val="32"/>
        </w:rPr>
        <w:t>陵江镇梨博</w:t>
      </w:r>
      <w:proofErr w:type="gramEnd"/>
      <w:r w:rsidR="00102BED">
        <w:rPr>
          <w:rFonts w:ascii="仿宋_GB2312" w:eastAsia="仿宋_GB2312" w:hAnsi="仿宋_GB2312" w:cs="仿宋_GB2312" w:hint="eastAsia"/>
          <w:sz w:val="32"/>
          <w:szCs w:val="32"/>
        </w:rPr>
        <w:t>园内</w:t>
      </w:r>
      <w:r>
        <w:rPr>
          <w:rFonts w:ascii="仿宋_GB2312" w:eastAsia="仿宋_GB2312" w:hAnsi="仿宋_GB2312" w:cs="仿宋_GB2312" w:hint="eastAsia"/>
          <w:sz w:val="32"/>
          <w:szCs w:val="32"/>
        </w:rPr>
        <w:t>）领取竞争性谈判文件和相关资料。（收款单位：</w:t>
      </w:r>
      <w:r w:rsidR="00102BED">
        <w:rPr>
          <w:rFonts w:ascii="仿宋_GB2312" w:eastAsia="仿宋_GB2312" w:hAnsi="仿宋_GB2312" w:cs="仿宋_GB2312" w:hint="eastAsia"/>
          <w:sz w:val="32"/>
          <w:szCs w:val="32"/>
        </w:rPr>
        <w:t>苍溪县梨花苑酒店有限公司</w:t>
      </w:r>
      <w:r>
        <w:rPr>
          <w:rFonts w:ascii="仿宋_GB2312" w:eastAsia="仿宋_GB2312" w:hAnsi="仿宋_GB2312" w:cs="仿宋_GB2312" w:hint="eastAsia"/>
          <w:sz w:val="32"/>
          <w:szCs w:val="32"/>
        </w:rPr>
        <w:t>；开户行：</w:t>
      </w:r>
      <w:r w:rsidR="003B3622" w:rsidRPr="003B3622">
        <w:rPr>
          <w:rFonts w:ascii="仿宋_GB2312" w:eastAsia="仿宋_GB2312" w:hAnsi="仿宋_GB2312" w:cs="仿宋_GB2312" w:hint="eastAsia"/>
          <w:sz w:val="32"/>
          <w:szCs w:val="32"/>
        </w:rPr>
        <w:t>中国农业银行股份有限公司苍溪状元桥分理处</w:t>
      </w:r>
      <w:r>
        <w:rPr>
          <w:rFonts w:ascii="仿宋_GB2312" w:eastAsia="仿宋_GB2312" w:hAnsi="仿宋_GB2312" w:cs="仿宋_GB2312" w:hint="eastAsia"/>
          <w:sz w:val="32"/>
          <w:szCs w:val="32"/>
        </w:rPr>
        <w:t>；账号：</w:t>
      </w:r>
      <w:r w:rsidR="003B3622" w:rsidRPr="003B3622">
        <w:rPr>
          <w:rFonts w:ascii="仿宋_GB2312" w:eastAsia="仿宋_GB2312" w:hAnsi="仿宋_GB2312" w:cs="仿宋_GB2312"/>
          <w:sz w:val="32"/>
          <w:szCs w:val="32"/>
        </w:rPr>
        <w:t>222 8650 1040 0027 03</w:t>
      </w:r>
      <w:r>
        <w:rPr>
          <w:rFonts w:ascii="仿宋_GB2312" w:eastAsia="仿宋_GB2312" w:hAnsi="仿宋_GB2312" w:cs="仿宋_GB2312" w:hint="eastAsia"/>
          <w:sz w:val="32"/>
          <w:szCs w:val="32"/>
        </w:rPr>
        <w:t>）。</w:t>
      </w:r>
      <w:bookmarkEnd w:id="4"/>
      <w:bookmarkEnd w:id="5"/>
    </w:p>
    <w:p w:rsidR="00F33498" w:rsidRPr="003B3622" w:rsidRDefault="00F33498" w:rsidP="0006752C">
      <w:pPr>
        <w:spacing w:line="576" w:lineRule="exact"/>
        <w:outlineLvl w:val="0"/>
        <w:rPr>
          <w:rFonts w:ascii="仿宋_GB2312" w:eastAsia="仿宋_GB2312" w:hAnsi="仿宋_GB2312" w:cs="仿宋_GB2312"/>
          <w:sz w:val="32"/>
          <w:szCs w:val="32"/>
        </w:rPr>
      </w:pPr>
    </w:p>
    <w:p w:rsidR="00F33498" w:rsidRPr="003B3622" w:rsidRDefault="00F33498" w:rsidP="0006752C">
      <w:pPr>
        <w:spacing w:line="576" w:lineRule="exact"/>
        <w:outlineLvl w:val="0"/>
        <w:rPr>
          <w:rFonts w:ascii="仿宋_GB2312" w:eastAsia="仿宋_GB2312" w:hAnsi="仿宋_GB2312" w:cs="仿宋_GB2312"/>
          <w:sz w:val="32"/>
          <w:szCs w:val="32"/>
        </w:rPr>
      </w:pPr>
    </w:p>
    <w:p w:rsidR="00F33498" w:rsidRDefault="00F33498" w:rsidP="00450924">
      <w:pPr>
        <w:spacing w:line="576" w:lineRule="exact"/>
        <w:ind w:firstLineChars="250" w:firstLine="920"/>
        <w:outlineLvl w:val="0"/>
        <w:rPr>
          <w:rFonts w:ascii="仿宋_GB2312" w:eastAsia="仿宋_GB2312" w:hAnsi="仿宋_GB2312" w:cs="仿宋_GB2312"/>
          <w:sz w:val="32"/>
          <w:szCs w:val="32"/>
        </w:rPr>
      </w:pPr>
      <w:bookmarkStart w:id="6" w:name="_Toc436232437"/>
      <w:bookmarkStart w:id="7" w:name="_Toc436233952"/>
      <w:r>
        <w:rPr>
          <w:rFonts w:ascii="仿宋_GB2312" w:eastAsia="仿宋_GB2312" w:hAnsi="仿宋_GB2312" w:cs="仿宋_GB2312" w:hint="eastAsia"/>
          <w:spacing w:val="24"/>
          <w:sz w:val="32"/>
          <w:szCs w:val="32"/>
        </w:rPr>
        <w:t>采购方（盖公章）</w:t>
      </w:r>
      <w:r>
        <w:rPr>
          <w:rFonts w:ascii="仿宋_GB2312" w:eastAsia="仿宋_GB2312" w:hAnsi="仿宋_GB2312" w:cs="仿宋_GB2312" w:hint="eastAsia"/>
          <w:sz w:val="32"/>
          <w:szCs w:val="32"/>
        </w:rPr>
        <w:t>：</w:t>
      </w:r>
      <w:r w:rsidR="00AA2D75">
        <w:rPr>
          <w:rFonts w:ascii="仿宋_GB2312" w:eastAsia="仿宋_GB2312" w:hAnsi="仿宋_GB2312" w:cs="仿宋_GB2312" w:hint="eastAsia"/>
          <w:sz w:val="32"/>
          <w:szCs w:val="32"/>
        </w:rPr>
        <w:t>苍溪县梨花苑酒店有限公</w:t>
      </w:r>
      <w:r>
        <w:rPr>
          <w:rFonts w:ascii="仿宋_GB2312" w:eastAsia="仿宋_GB2312" w:hAnsi="仿宋_GB2312" w:cs="仿宋_GB2312" w:hint="eastAsia"/>
          <w:sz w:val="32"/>
          <w:szCs w:val="32"/>
        </w:rPr>
        <w:t>司</w:t>
      </w:r>
      <w:bookmarkEnd w:id="6"/>
      <w:bookmarkEnd w:id="7"/>
    </w:p>
    <w:p w:rsidR="00F33498" w:rsidRDefault="00F33498" w:rsidP="00450924">
      <w:pPr>
        <w:spacing w:line="576" w:lineRule="exact"/>
        <w:ind w:firstLineChars="150" w:firstLine="480"/>
        <w:outlineLvl w:val="0"/>
        <w:rPr>
          <w:rFonts w:ascii="仿宋_GB2312" w:eastAsia="仿宋_GB2312" w:hAnsi="仿宋_GB2312" w:cs="仿宋_GB2312"/>
          <w:sz w:val="32"/>
          <w:szCs w:val="32"/>
        </w:rPr>
      </w:pPr>
    </w:p>
    <w:p w:rsidR="00F33498" w:rsidRDefault="00F33498" w:rsidP="00450924">
      <w:pPr>
        <w:spacing w:line="576" w:lineRule="exact"/>
        <w:ind w:firstLineChars="300" w:firstLine="960"/>
        <w:outlineLvl w:val="0"/>
        <w:rPr>
          <w:rFonts w:ascii="仿宋_GB2312" w:eastAsia="仿宋_GB2312" w:hAnsi="仿宋_GB2312" w:cs="仿宋_GB2312"/>
          <w:sz w:val="32"/>
          <w:szCs w:val="32"/>
        </w:rPr>
      </w:pPr>
      <w:bookmarkStart w:id="8" w:name="_Toc436232438"/>
      <w:bookmarkStart w:id="9" w:name="_Toc436233953"/>
      <w:r>
        <w:rPr>
          <w:rFonts w:ascii="仿宋_GB2312" w:eastAsia="仿宋_GB2312" w:hAnsi="仿宋_GB2312" w:cs="仿宋_GB2312" w:hint="eastAsia"/>
          <w:sz w:val="32"/>
          <w:szCs w:val="32"/>
        </w:rPr>
        <w:t>法定代表人（签字）：</w:t>
      </w:r>
      <w:bookmarkEnd w:id="8"/>
      <w:bookmarkEnd w:id="9"/>
    </w:p>
    <w:p w:rsidR="00F33498" w:rsidRDefault="00F33498" w:rsidP="00450924">
      <w:pPr>
        <w:spacing w:line="576" w:lineRule="exact"/>
        <w:ind w:firstLineChars="300" w:firstLine="960"/>
        <w:outlineLvl w:val="0"/>
        <w:rPr>
          <w:rFonts w:ascii="仿宋_GB2312" w:eastAsia="仿宋_GB2312" w:hAnsi="仿宋_GB2312" w:cs="仿宋_GB2312"/>
          <w:sz w:val="32"/>
          <w:szCs w:val="32"/>
        </w:rPr>
      </w:pPr>
    </w:p>
    <w:p w:rsidR="00F33498" w:rsidRDefault="00F33498" w:rsidP="00450924">
      <w:pPr>
        <w:spacing w:line="576" w:lineRule="exact"/>
        <w:ind w:firstLineChars="300" w:firstLine="960"/>
        <w:outlineLvl w:val="0"/>
        <w:rPr>
          <w:rFonts w:ascii="仿宋_GB2312" w:eastAsia="仿宋_GB2312" w:hAnsi="仿宋_GB2312" w:cs="仿宋_GB2312"/>
          <w:sz w:val="32"/>
          <w:szCs w:val="32"/>
        </w:rPr>
      </w:pPr>
    </w:p>
    <w:p w:rsidR="00F33498" w:rsidRDefault="00F33498" w:rsidP="00450924">
      <w:pPr>
        <w:spacing w:line="576" w:lineRule="exact"/>
        <w:ind w:firstLineChars="300" w:firstLine="960"/>
        <w:outlineLvl w:val="0"/>
        <w:rPr>
          <w:rFonts w:ascii="仿宋_GB2312" w:eastAsia="仿宋_GB2312" w:hAnsi="仿宋_GB2312" w:cs="仿宋_GB2312"/>
          <w:sz w:val="32"/>
          <w:szCs w:val="32"/>
        </w:rPr>
      </w:pPr>
    </w:p>
    <w:p w:rsidR="00F33498" w:rsidRDefault="00F33498" w:rsidP="0006752C">
      <w:pPr>
        <w:spacing w:line="576" w:lineRule="exact"/>
        <w:outlineLvl w:val="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bookmarkStart w:id="10" w:name="_Toc436232439"/>
      <w:bookmarkStart w:id="11" w:name="_Toc436233954"/>
      <w:r>
        <w:rPr>
          <w:rFonts w:ascii="仿宋_GB2312" w:eastAsia="仿宋_GB2312" w:hAnsi="仿宋_GB2312" w:cs="仿宋_GB2312"/>
          <w:sz w:val="32"/>
          <w:szCs w:val="32"/>
        </w:rPr>
        <w:t>201</w:t>
      </w:r>
      <w:r w:rsidR="008A7229">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日</w:t>
      </w:r>
      <w:bookmarkEnd w:id="10"/>
      <w:bookmarkEnd w:id="11"/>
    </w:p>
    <w:p w:rsidR="00F33498" w:rsidRDefault="00F33498" w:rsidP="0006752C">
      <w:pPr>
        <w:spacing w:line="576" w:lineRule="exact"/>
        <w:rPr>
          <w:rFonts w:ascii="仿宋_GB2312" w:eastAsia="仿宋_GB2312" w:hAnsi="仿宋_GB2312" w:cs="仿宋_GB2312"/>
          <w:b/>
          <w:sz w:val="32"/>
          <w:szCs w:val="32"/>
        </w:rPr>
      </w:pPr>
    </w:p>
    <w:p w:rsidR="00F33498" w:rsidRPr="003F79D5" w:rsidRDefault="00F33498" w:rsidP="00450924">
      <w:pPr>
        <w:spacing w:line="600" w:lineRule="exact"/>
        <w:ind w:firstLineChars="1350" w:firstLine="4050"/>
        <w:rPr>
          <w:sz w:val="30"/>
          <w:szCs w:val="30"/>
        </w:rPr>
      </w:pPr>
    </w:p>
    <w:p w:rsidR="00F33498" w:rsidRDefault="00F33498" w:rsidP="00CE3E49">
      <w:pPr>
        <w:tabs>
          <w:tab w:val="left" w:pos="4865"/>
        </w:tabs>
        <w:spacing w:line="520" w:lineRule="exact"/>
        <w:jc w:val="left"/>
        <w:rPr>
          <w:rFonts w:ascii="黑体" w:eastAsia="黑体" w:hint="eastAsia"/>
          <w:sz w:val="44"/>
          <w:szCs w:val="44"/>
        </w:rPr>
      </w:pPr>
      <w:r>
        <w:rPr>
          <w:rFonts w:ascii="黑体" w:eastAsia="黑体"/>
          <w:sz w:val="44"/>
          <w:szCs w:val="44"/>
        </w:rPr>
        <w:tab/>
      </w:r>
    </w:p>
    <w:p w:rsidR="00217C93" w:rsidRDefault="00217C93" w:rsidP="00CE3E49">
      <w:pPr>
        <w:tabs>
          <w:tab w:val="left" w:pos="4865"/>
        </w:tabs>
        <w:spacing w:line="520" w:lineRule="exact"/>
        <w:jc w:val="left"/>
        <w:rPr>
          <w:rFonts w:ascii="黑体" w:eastAsia="黑体"/>
          <w:sz w:val="44"/>
          <w:szCs w:val="44"/>
        </w:rPr>
      </w:pPr>
    </w:p>
    <w:p w:rsidR="00F33498" w:rsidRPr="003F79D5" w:rsidRDefault="00F33498" w:rsidP="000533F1">
      <w:pPr>
        <w:spacing w:line="600" w:lineRule="exact"/>
        <w:jc w:val="center"/>
        <w:rPr>
          <w:rFonts w:ascii="黑体" w:eastAsia="黑体"/>
          <w:sz w:val="44"/>
          <w:szCs w:val="44"/>
        </w:rPr>
      </w:pPr>
      <w:r w:rsidRPr="003F79D5">
        <w:rPr>
          <w:rFonts w:ascii="黑体" w:eastAsia="黑体" w:hint="eastAsia"/>
          <w:sz w:val="44"/>
          <w:szCs w:val="44"/>
        </w:rPr>
        <w:lastRenderedPageBreak/>
        <w:t>第二章</w:t>
      </w:r>
      <w:r w:rsidRPr="003F79D5">
        <w:rPr>
          <w:rFonts w:ascii="黑体" w:eastAsia="黑体"/>
          <w:sz w:val="44"/>
          <w:szCs w:val="44"/>
        </w:rPr>
        <w:t xml:space="preserve">  </w:t>
      </w:r>
      <w:r w:rsidRPr="00D87894">
        <w:rPr>
          <w:rFonts w:ascii="黑体" w:eastAsia="黑体" w:hint="eastAsia"/>
          <w:sz w:val="44"/>
          <w:szCs w:val="44"/>
        </w:rPr>
        <w:t>竞争性谈判供应商须知</w:t>
      </w:r>
    </w:p>
    <w:p w:rsidR="00F33498" w:rsidRPr="003F79D5" w:rsidRDefault="00F33498" w:rsidP="003E1A5D">
      <w:pPr>
        <w:spacing w:line="520" w:lineRule="exact"/>
        <w:jc w:val="center"/>
        <w:rPr>
          <w:rFonts w:ascii="黑体" w:eastAsia="黑体"/>
          <w:sz w:val="32"/>
          <w:szCs w:val="32"/>
        </w:rPr>
      </w:pPr>
    </w:p>
    <w:p w:rsidR="00F33498" w:rsidRPr="003F79D5" w:rsidRDefault="00F33498" w:rsidP="003E1A5D">
      <w:pPr>
        <w:spacing w:line="520" w:lineRule="exact"/>
        <w:jc w:val="center"/>
        <w:rPr>
          <w:rFonts w:ascii="黑体" w:eastAsia="黑体"/>
          <w:sz w:val="32"/>
          <w:szCs w:val="32"/>
        </w:rPr>
      </w:pPr>
      <w:r w:rsidRPr="003F79D5">
        <w:rPr>
          <w:rFonts w:ascii="黑体" w:eastAsia="黑体" w:hint="eastAsia"/>
          <w:sz w:val="32"/>
          <w:szCs w:val="32"/>
        </w:rPr>
        <w:t>一、总</w:t>
      </w:r>
      <w:r w:rsidRPr="003F79D5">
        <w:rPr>
          <w:rFonts w:ascii="黑体" w:eastAsia="黑体"/>
          <w:sz w:val="32"/>
          <w:szCs w:val="32"/>
        </w:rPr>
        <w:t xml:space="preserve">    </w:t>
      </w:r>
      <w:r w:rsidRPr="003F79D5">
        <w:rPr>
          <w:rFonts w:ascii="黑体" w:eastAsia="黑体" w:hint="eastAsia"/>
          <w:sz w:val="32"/>
          <w:szCs w:val="32"/>
        </w:rPr>
        <w:t>则</w:t>
      </w:r>
    </w:p>
    <w:p w:rsidR="00F33498" w:rsidRPr="003F79D5" w:rsidRDefault="00F33498" w:rsidP="007C16D6">
      <w:pPr>
        <w:spacing w:line="600" w:lineRule="exact"/>
        <w:ind w:firstLineChars="200" w:firstLine="643"/>
        <w:rPr>
          <w:rFonts w:ascii="黑体" w:eastAsia="黑体"/>
          <w:sz w:val="32"/>
          <w:szCs w:val="32"/>
        </w:rPr>
      </w:pPr>
      <w:r w:rsidRPr="003F79D5">
        <w:rPr>
          <w:rFonts w:ascii="楷体_GB2312" w:eastAsia="楷体_GB2312"/>
          <w:b/>
          <w:sz w:val="32"/>
          <w:szCs w:val="32"/>
        </w:rPr>
        <w:t>1.</w:t>
      </w:r>
      <w:r>
        <w:rPr>
          <w:rFonts w:ascii="楷体_GB2312" w:eastAsia="楷体_GB2312" w:hint="eastAsia"/>
          <w:b/>
          <w:sz w:val="32"/>
          <w:szCs w:val="32"/>
        </w:rPr>
        <w:t>采购</w:t>
      </w:r>
      <w:r w:rsidR="007938FF">
        <w:rPr>
          <w:rFonts w:ascii="楷体_GB2312" w:eastAsia="楷体_GB2312" w:hint="eastAsia"/>
          <w:b/>
          <w:sz w:val="32"/>
          <w:szCs w:val="32"/>
        </w:rPr>
        <w:t>安装</w:t>
      </w:r>
      <w:r w:rsidRPr="003F79D5">
        <w:rPr>
          <w:rFonts w:ascii="仿宋_GB2312" w:eastAsia="仿宋_GB2312" w:hAnsi="仿宋_GB2312" w:hint="eastAsia"/>
          <w:b/>
          <w:sz w:val="32"/>
        </w:rPr>
        <w:t>标的</w:t>
      </w:r>
    </w:p>
    <w:p w:rsidR="00F33498" w:rsidRPr="0006752C" w:rsidRDefault="0030205B" w:rsidP="0030205B">
      <w:pPr>
        <w:spacing w:line="600" w:lineRule="exact"/>
        <w:ind w:firstLineChars="200" w:firstLine="640"/>
        <w:rPr>
          <w:rFonts w:ascii="仿宋_GB2312" w:eastAsia="仿宋_GB2312" w:hAnsi="仿宋_GB2312"/>
          <w:sz w:val="32"/>
        </w:rPr>
      </w:pPr>
      <w:r w:rsidRPr="0030205B">
        <w:rPr>
          <w:rFonts w:ascii="仿宋_GB2312" w:eastAsia="仿宋_GB2312" w:hAnsi="仿宋_GB2312" w:hint="eastAsia"/>
          <w:sz w:val="32"/>
        </w:rPr>
        <w:t>梨花苑酒店更新改造项目应急供水设施</w:t>
      </w:r>
      <w:r w:rsidR="00804B26">
        <w:rPr>
          <w:rFonts w:ascii="仿宋_GB2312" w:eastAsia="仿宋_GB2312" w:hAnsi="仿宋_GB2312" w:hint="eastAsia"/>
          <w:sz w:val="32"/>
        </w:rPr>
        <w:t>（</w:t>
      </w:r>
      <w:r w:rsidR="00804B26" w:rsidRPr="00444EA7">
        <w:rPr>
          <w:rFonts w:ascii="仿宋_GB2312" w:eastAsia="仿宋_GB2312" w:hAnsi="楷体_GB2312" w:cs="楷体_GB2312" w:hint="eastAsia"/>
          <w:color w:val="000000"/>
          <w:sz w:val="32"/>
          <w:szCs w:val="32"/>
          <w:lang/>
        </w:rPr>
        <w:t>1套电热水器和</w:t>
      </w:r>
      <w:r w:rsidR="00804B26">
        <w:rPr>
          <w:rFonts w:ascii="仿宋_GB2312" w:eastAsia="仿宋_GB2312" w:hAnsi="楷体_GB2312" w:cs="楷体_GB2312" w:hint="eastAsia"/>
          <w:color w:val="000000"/>
          <w:sz w:val="32"/>
          <w:szCs w:val="32"/>
          <w:lang/>
        </w:rPr>
        <w:t>1套</w:t>
      </w:r>
      <w:r w:rsidR="00804B26" w:rsidRPr="00444EA7">
        <w:rPr>
          <w:rFonts w:ascii="仿宋_GB2312" w:eastAsia="仿宋_GB2312" w:hAnsi="楷体_GB2312" w:cs="楷体_GB2312" w:hint="eastAsia"/>
          <w:color w:val="000000"/>
          <w:sz w:val="32"/>
          <w:szCs w:val="32"/>
          <w:lang/>
        </w:rPr>
        <w:t>无塔供水</w:t>
      </w:r>
      <w:r w:rsidR="00804B26" w:rsidRPr="00444EA7">
        <w:rPr>
          <w:rFonts w:ascii="仿宋_GB2312" w:eastAsia="仿宋_GB2312" w:hAnsi="仿宋_GB2312" w:cs="仿宋_GB2312" w:hint="eastAsia"/>
          <w:color w:val="000000"/>
          <w:sz w:val="32"/>
          <w:szCs w:val="32"/>
          <w:lang/>
        </w:rPr>
        <w:t>设备</w:t>
      </w:r>
      <w:r w:rsidR="00804B26">
        <w:rPr>
          <w:rFonts w:ascii="仿宋_GB2312" w:eastAsia="仿宋_GB2312" w:hAnsi="仿宋_GB2312" w:hint="eastAsia"/>
          <w:sz w:val="32"/>
        </w:rPr>
        <w:t>）</w:t>
      </w:r>
      <w:r w:rsidR="00F33498">
        <w:rPr>
          <w:rFonts w:ascii="仿宋_GB2312" w:eastAsia="仿宋_GB2312" w:hAnsi="仿宋_GB2312" w:hint="eastAsia"/>
          <w:sz w:val="32"/>
        </w:rPr>
        <w:t>。</w:t>
      </w:r>
    </w:p>
    <w:p w:rsidR="00F33498" w:rsidRPr="007938FF" w:rsidRDefault="00F33498" w:rsidP="007C16D6">
      <w:pPr>
        <w:spacing w:line="600" w:lineRule="exact"/>
        <w:ind w:firstLineChars="200" w:firstLine="643"/>
        <w:rPr>
          <w:rFonts w:ascii="楷体_GB2312" w:eastAsia="楷体_GB2312"/>
          <w:b/>
          <w:sz w:val="32"/>
          <w:szCs w:val="32"/>
        </w:rPr>
      </w:pPr>
      <w:r w:rsidRPr="003F79D5">
        <w:rPr>
          <w:rFonts w:ascii="楷体_GB2312" w:eastAsia="楷体_GB2312"/>
          <w:b/>
          <w:sz w:val="32"/>
          <w:szCs w:val="32"/>
        </w:rPr>
        <w:t>2.</w:t>
      </w:r>
      <w:r w:rsidRPr="003F79D5">
        <w:rPr>
          <w:rFonts w:ascii="楷体_GB2312" w:eastAsia="楷体_GB2312" w:hint="eastAsia"/>
          <w:b/>
          <w:sz w:val="32"/>
          <w:szCs w:val="32"/>
        </w:rPr>
        <w:t>竞争性谈判</w:t>
      </w:r>
      <w:r>
        <w:rPr>
          <w:rFonts w:ascii="楷体_GB2312" w:eastAsia="楷体_GB2312" w:hint="eastAsia"/>
          <w:b/>
          <w:sz w:val="32"/>
          <w:szCs w:val="32"/>
        </w:rPr>
        <w:t>供应商</w:t>
      </w:r>
      <w:r w:rsidRPr="003F79D5">
        <w:rPr>
          <w:rFonts w:ascii="楷体_GB2312" w:eastAsia="楷体_GB2312" w:hint="eastAsia"/>
          <w:b/>
          <w:sz w:val="32"/>
          <w:szCs w:val="32"/>
        </w:rPr>
        <w:t>资格要求：</w:t>
      </w:r>
    </w:p>
    <w:p w:rsidR="00F33498" w:rsidRPr="003F79D5" w:rsidRDefault="00F33498" w:rsidP="003E1A5D">
      <w:pPr>
        <w:spacing w:line="600" w:lineRule="exact"/>
        <w:rPr>
          <w:rFonts w:ascii="仿宋_GB2312" w:eastAsia="仿宋_GB2312"/>
          <w:sz w:val="32"/>
          <w:szCs w:val="32"/>
        </w:rPr>
      </w:pPr>
      <w:r w:rsidRPr="003F79D5">
        <w:rPr>
          <w:rFonts w:ascii="仿宋_GB2312" w:eastAsia="仿宋_GB2312"/>
          <w:sz w:val="32"/>
          <w:szCs w:val="32"/>
        </w:rPr>
        <w:t xml:space="preserve">  </w:t>
      </w:r>
      <w:r w:rsidR="007938FF" w:rsidRPr="003F79D5">
        <w:rPr>
          <w:sz w:val="32"/>
          <w:szCs w:val="32"/>
        </w:rPr>
        <w:t xml:space="preserve"> </w:t>
      </w:r>
      <w:r w:rsidR="007938FF">
        <w:rPr>
          <w:rFonts w:hint="eastAsia"/>
          <w:sz w:val="32"/>
          <w:szCs w:val="32"/>
        </w:rPr>
        <w:t xml:space="preserve"> </w:t>
      </w:r>
      <w:r w:rsidR="00A148D7">
        <w:rPr>
          <w:rFonts w:ascii="仿宋_GB2312" w:eastAsia="仿宋_GB2312"/>
          <w:sz w:val="32"/>
          <w:szCs w:val="32"/>
        </w:rPr>
        <w:t>2.1</w:t>
      </w:r>
      <w:r>
        <w:rPr>
          <w:rFonts w:ascii="仿宋_GB2312" w:eastAsia="仿宋_GB2312" w:hint="eastAsia"/>
          <w:sz w:val="32"/>
          <w:szCs w:val="32"/>
        </w:rPr>
        <w:t>供应商</w:t>
      </w:r>
      <w:r w:rsidR="006231BD">
        <w:rPr>
          <w:rFonts w:ascii="仿宋_GB2312" w:eastAsia="仿宋_GB2312" w:hint="eastAsia"/>
          <w:sz w:val="32"/>
          <w:szCs w:val="32"/>
        </w:rPr>
        <w:t>必</w:t>
      </w:r>
      <w:r w:rsidRPr="003F79D5">
        <w:rPr>
          <w:rFonts w:ascii="仿宋_GB2312" w:eastAsia="仿宋_GB2312" w:hint="eastAsia"/>
          <w:sz w:val="32"/>
          <w:szCs w:val="32"/>
        </w:rPr>
        <w:t>须</w:t>
      </w:r>
      <w:r w:rsidR="006231BD">
        <w:rPr>
          <w:rFonts w:ascii="仿宋_GB2312" w:eastAsia="仿宋_GB2312" w:hint="eastAsia"/>
          <w:sz w:val="32"/>
          <w:szCs w:val="32"/>
        </w:rPr>
        <w:t>是</w:t>
      </w:r>
      <w:r w:rsidRPr="003F79D5">
        <w:rPr>
          <w:rFonts w:ascii="仿宋_GB2312" w:eastAsia="仿宋_GB2312" w:hint="eastAsia"/>
          <w:sz w:val="32"/>
          <w:szCs w:val="32"/>
        </w:rPr>
        <w:t>在中华人民共和国境内注册的企业（含公司、合伙企业、个人独资企业等）；</w:t>
      </w:r>
    </w:p>
    <w:p w:rsidR="00F33498" w:rsidRPr="003F79D5" w:rsidRDefault="00F33498" w:rsidP="003E1A5D">
      <w:pPr>
        <w:spacing w:line="600" w:lineRule="exact"/>
        <w:rPr>
          <w:rFonts w:ascii="仿宋_GB2312" w:eastAsia="仿宋_GB2312"/>
          <w:sz w:val="32"/>
          <w:szCs w:val="32"/>
        </w:rPr>
      </w:pPr>
      <w:r w:rsidRPr="003F79D5">
        <w:rPr>
          <w:rFonts w:ascii="仿宋_GB2312" w:eastAsia="仿宋_GB2312"/>
          <w:sz w:val="32"/>
          <w:szCs w:val="32"/>
        </w:rPr>
        <w:t xml:space="preserve">   </w:t>
      </w:r>
      <w:r w:rsidR="007938FF" w:rsidRPr="003F79D5">
        <w:rPr>
          <w:rFonts w:ascii="仿宋_GB2312" w:eastAsia="仿宋_GB2312"/>
          <w:sz w:val="32"/>
          <w:szCs w:val="32"/>
        </w:rPr>
        <w:t xml:space="preserve"> 2.2</w:t>
      </w:r>
      <w:r w:rsidRPr="003F79D5">
        <w:rPr>
          <w:rFonts w:ascii="仿宋_GB2312" w:eastAsia="仿宋_GB2312" w:hint="eastAsia"/>
          <w:sz w:val="32"/>
          <w:szCs w:val="32"/>
        </w:rPr>
        <w:t>具备独立承担民事责任</w:t>
      </w:r>
      <w:r w:rsidR="006231BD">
        <w:rPr>
          <w:rFonts w:ascii="仿宋_GB2312" w:eastAsia="仿宋_GB2312" w:hint="eastAsia"/>
          <w:sz w:val="32"/>
          <w:szCs w:val="32"/>
        </w:rPr>
        <w:t>的</w:t>
      </w:r>
      <w:r w:rsidRPr="003F79D5">
        <w:rPr>
          <w:rFonts w:ascii="仿宋_GB2312" w:eastAsia="仿宋_GB2312" w:hint="eastAsia"/>
          <w:sz w:val="32"/>
          <w:szCs w:val="32"/>
        </w:rPr>
        <w:t>能力；若是公司制企业，公司注册资本须在</w:t>
      </w:r>
      <w:r w:rsidR="006231BD">
        <w:rPr>
          <w:rFonts w:ascii="仿宋_GB2312" w:eastAsia="仿宋_GB2312" w:hint="eastAsia"/>
          <w:sz w:val="32"/>
          <w:szCs w:val="32"/>
        </w:rPr>
        <w:t>人民币</w:t>
      </w:r>
      <w:r w:rsidRPr="003F79D5">
        <w:rPr>
          <w:rFonts w:ascii="仿宋_GB2312" w:eastAsia="仿宋_GB2312"/>
          <w:sz w:val="32"/>
          <w:szCs w:val="32"/>
        </w:rPr>
        <w:t>10</w:t>
      </w:r>
      <w:r w:rsidRPr="003F79D5">
        <w:rPr>
          <w:rFonts w:ascii="仿宋_GB2312" w:eastAsia="仿宋_GB2312" w:hint="eastAsia"/>
          <w:sz w:val="32"/>
          <w:szCs w:val="32"/>
        </w:rPr>
        <w:t>万元（含）以上；</w:t>
      </w:r>
    </w:p>
    <w:p w:rsidR="00F33498" w:rsidRPr="003F79D5" w:rsidRDefault="00F33498" w:rsidP="003E1A5D">
      <w:pPr>
        <w:spacing w:line="600" w:lineRule="exact"/>
        <w:rPr>
          <w:rFonts w:ascii="仿宋_GB2312" w:eastAsia="仿宋_GB2312"/>
          <w:sz w:val="32"/>
          <w:szCs w:val="32"/>
        </w:rPr>
      </w:pPr>
      <w:r w:rsidRPr="003F79D5">
        <w:rPr>
          <w:rFonts w:ascii="仿宋_GB2312" w:eastAsia="仿宋_GB2312"/>
          <w:sz w:val="32"/>
          <w:szCs w:val="32"/>
        </w:rPr>
        <w:t xml:space="preserve">  </w:t>
      </w:r>
      <w:r w:rsidR="007938FF">
        <w:rPr>
          <w:rFonts w:ascii="仿宋_GB2312" w:eastAsia="仿宋_GB2312" w:hAnsi="仿宋_GB2312" w:hint="eastAsia"/>
          <w:sz w:val="32"/>
          <w:szCs w:val="32"/>
        </w:rPr>
        <w:t xml:space="preserve">  </w:t>
      </w:r>
      <w:r w:rsidRPr="003F79D5">
        <w:rPr>
          <w:rFonts w:ascii="仿宋_GB2312" w:eastAsia="仿宋_GB2312" w:hAnsi="仿宋_GB2312"/>
          <w:sz w:val="32"/>
          <w:szCs w:val="32"/>
        </w:rPr>
        <w:t>2.3</w:t>
      </w:r>
      <w:r w:rsidRPr="003F79D5">
        <w:rPr>
          <w:rFonts w:ascii="仿宋_GB2312" w:eastAsia="仿宋_GB2312" w:hAnsi="仿宋_GB2312" w:hint="eastAsia"/>
          <w:sz w:val="32"/>
          <w:szCs w:val="32"/>
        </w:rPr>
        <w:t>谈判代表</w:t>
      </w:r>
      <w:r w:rsidR="006231BD">
        <w:rPr>
          <w:rFonts w:ascii="仿宋_GB2312" w:eastAsia="仿宋_GB2312" w:hAnsi="仿宋_GB2312" w:hint="eastAsia"/>
          <w:sz w:val="32"/>
          <w:szCs w:val="32"/>
        </w:rPr>
        <w:t>如是</w:t>
      </w:r>
      <w:r w:rsidRPr="003F79D5">
        <w:rPr>
          <w:rFonts w:ascii="仿宋_GB2312" w:eastAsia="仿宋_GB2312" w:hAnsi="仿宋_GB2312" w:hint="eastAsia"/>
          <w:sz w:val="32"/>
          <w:szCs w:val="32"/>
        </w:rPr>
        <w:t>授权委托</w:t>
      </w:r>
      <w:r w:rsidR="006231BD">
        <w:rPr>
          <w:rFonts w:ascii="仿宋_GB2312" w:eastAsia="仿宋_GB2312" w:hAnsi="仿宋_GB2312" w:hint="eastAsia"/>
          <w:sz w:val="32"/>
          <w:szCs w:val="32"/>
        </w:rPr>
        <w:t>人</w:t>
      </w:r>
      <w:r w:rsidRPr="003F79D5">
        <w:rPr>
          <w:rFonts w:ascii="仿宋_GB2312" w:eastAsia="仿宋_GB2312" w:hAnsi="仿宋_GB2312" w:hint="eastAsia"/>
          <w:sz w:val="32"/>
          <w:szCs w:val="32"/>
        </w:rPr>
        <w:t>，必须持有委托人或企业法定代表人授权</w:t>
      </w:r>
      <w:r w:rsidR="006231BD">
        <w:rPr>
          <w:rFonts w:ascii="仿宋_GB2312" w:eastAsia="仿宋_GB2312" w:hAnsi="仿宋_GB2312" w:hint="eastAsia"/>
          <w:sz w:val="32"/>
          <w:szCs w:val="32"/>
        </w:rPr>
        <w:t>委托</w:t>
      </w:r>
      <w:r w:rsidRPr="003F79D5">
        <w:rPr>
          <w:rFonts w:ascii="仿宋_GB2312" w:eastAsia="仿宋_GB2312" w:hAnsi="仿宋_GB2312" w:hint="eastAsia"/>
          <w:sz w:val="32"/>
          <w:szCs w:val="32"/>
        </w:rPr>
        <w:t>书原件和授权代表身份证</w:t>
      </w:r>
      <w:r w:rsidR="006231BD">
        <w:rPr>
          <w:rFonts w:ascii="仿宋_GB2312" w:eastAsia="仿宋_GB2312" w:hAnsi="仿宋_GB2312" w:hint="eastAsia"/>
          <w:sz w:val="32"/>
          <w:szCs w:val="32"/>
        </w:rPr>
        <w:t>原件</w:t>
      </w:r>
      <w:r w:rsidRPr="003F79D5">
        <w:rPr>
          <w:rFonts w:ascii="仿宋_GB2312" w:eastAsia="仿宋_GB2312" w:hint="eastAsia"/>
          <w:sz w:val="32"/>
          <w:szCs w:val="32"/>
        </w:rPr>
        <w:t>；</w:t>
      </w:r>
    </w:p>
    <w:p w:rsidR="00F33498" w:rsidRPr="003F79D5" w:rsidRDefault="00F33498" w:rsidP="00450924">
      <w:pPr>
        <w:spacing w:line="600" w:lineRule="exact"/>
        <w:ind w:firstLineChars="200" w:firstLine="640"/>
        <w:rPr>
          <w:rFonts w:ascii="仿宋_GB2312" w:eastAsia="仿宋_GB2312" w:hAnsi="仿宋_GB2312"/>
          <w:sz w:val="32"/>
          <w:szCs w:val="32"/>
        </w:rPr>
      </w:pPr>
      <w:r w:rsidRPr="003F79D5">
        <w:rPr>
          <w:rFonts w:ascii="仿宋_GB2312" w:eastAsia="仿宋_GB2312"/>
          <w:sz w:val="32"/>
          <w:szCs w:val="32"/>
        </w:rPr>
        <w:t>2.4</w:t>
      </w:r>
      <w:r>
        <w:rPr>
          <w:rFonts w:ascii="仿宋_GB2312" w:eastAsia="仿宋_GB2312" w:hAnsi="仿宋_GB2312" w:hint="eastAsia"/>
          <w:sz w:val="32"/>
          <w:szCs w:val="32"/>
        </w:rPr>
        <w:t>供应商具有履行合同所必须的设备和专业技术能力</w:t>
      </w:r>
      <w:r w:rsidRPr="003F79D5">
        <w:rPr>
          <w:rFonts w:ascii="仿宋_GB2312" w:eastAsia="仿宋_GB2312" w:hAnsi="仿宋_GB2312" w:hint="eastAsia"/>
          <w:sz w:val="32"/>
          <w:szCs w:val="32"/>
        </w:rPr>
        <w:t>；</w:t>
      </w:r>
    </w:p>
    <w:p w:rsidR="00F33498" w:rsidRPr="003F79D5" w:rsidRDefault="00F33498" w:rsidP="00450924">
      <w:pPr>
        <w:spacing w:line="600" w:lineRule="exact"/>
        <w:ind w:firstLineChars="200" w:firstLine="640"/>
        <w:rPr>
          <w:rFonts w:ascii="仿宋_GB2312" w:eastAsia="仿宋_GB2312" w:hAnsi="仿宋_GB2312"/>
          <w:sz w:val="32"/>
          <w:szCs w:val="32"/>
        </w:rPr>
      </w:pPr>
      <w:r w:rsidRPr="003F79D5">
        <w:rPr>
          <w:rFonts w:ascii="仿宋_GB2312" w:eastAsia="仿宋_GB2312"/>
          <w:sz w:val="32"/>
          <w:szCs w:val="32"/>
        </w:rPr>
        <w:t>2.5</w:t>
      </w:r>
      <w:r w:rsidRPr="003F79D5">
        <w:rPr>
          <w:rFonts w:ascii="仿宋_GB2312" w:eastAsia="仿宋_GB2312" w:hint="eastAsia"/>
          <w:sz w:val="32"/>
          <w:szCs w:val="32"/>
        </w:rPr>
        <w:t>本项目不接受联合体竞争性谈判。</w:t>
      </w:r>
    </w:p>
    <w:p w:rsidR="00F33498" w:rsidRPr="003F79D5" w:rsidRDefault="00F33498" w:rsidP="007C16D6">
      <w:pPr>
        <w:spacing w:line="600" w:lineRule="exact"/>
        <w:ind w:firstLineChars="200" w:firstLine="643"/>
        <w:rPr>
          <w:rFonts w:ascii="楷体_GB2312" w:eastAsia="楷体_GB2312"/>
          <w:b/>
          <w:sz w:val="32"/>
          <w:szCs w:val="32"/>
        </w:rPr>
      </w:pPr>
      <w:r w:rsidRPr="003F79D5">
        <w:rPr>
          <w:rFonts w:ascii="楷体_GB2312" w:eastAsia="楷体_GB2312"/>
          <w:b/>
          <w:sz w:val="32"/>
          <w:szCs w:val="32"/>
        </w:rPr>
        <w:t>3.</w:t>
      </w:r>
      <w:r w:rsidRPr="003F79D5">
        <w:rPr>
          <w:rFonts w:ascii="楷体_GB2312" w:eastAsia="楷体_GB2312" w:hint="eastAsia"/>
          <w:b/>
          <w:sz w:val="32"/>
          <w:szCs w:val="32"/>
        </w:rPr>
        <w:t>参加竞争性谈判的费用</w:t>
      </w:r>
    </w:p>
    <w:p w:rsidR="00F33498" w:rsidRPr="003F79D5" w:rsidRDefault="006231BD" w:rsidP="00450924">
      <w:pPr>
        <w:spacing w:line="600" w:lineRule="exact"/>
        <w:ind w:firstLineChars="200" w:firstLine="640"/>
        <w:rPr>
          <w:rFonts w:ascii="仿宋_GB2312" w:eastAsia="仿宋_GB2312"/>
          <w:sz w:val="32"/>
          <w:szCs w:val="32"/>
        </w:rPr>
      </w:pPr>
      <w:r>
        <w:rPr>
          <w:rFonts w:ascii="仿宋_GB2312" w:eastAsia="仿宋_GB2312" w:hint="eastAsia"/>
          <w:sz w:val="32"/>
          <w:szCs w:val="32"/>
        </w:rPr>
        <w:t>3.1</w:t>
      </w:r>
      <w:r w:rsidR="00F33498" w:rsidRPr="003F79D5">
        <w:rPr>
          <w:rFonts w:ascii="仿宋_GB2312" w:eastAsia="仿宋_GB2312" w:hint="eastAsia"/>
          <w:sz w:val="32"/>
          <w:szCs w:val="32"/>
        </w:rPr>
        <w:t>竞争性谈判</w:t>
      </w:r>
      <w:r w:rsidR="00F33498">
        <w:rPr>
          <w:rFonts w:ascii="仿宋_GB2312" w:eastAsia="仿宋_GB2312" w:hint="eastAsia"/>
          <w:sz w:val="32"/>
          <w:szCs w:val="32"/>
        </w:rPr>
        <w:t>供应商</w:t>
      </w:r>
      <w:r w:rsidR="00F33498" w:rsidRPr="003F79D5">
        <w:rPr>
          <w:rFonts w:ascii="仿宋_GB2312" w:eastAsia="仿宋_GB2312" w:hint="eastAsia"/>
          <w:sz w:val="32"/>
          <w:szCs w:val="32"/>
        </w:rPr>
        <w:t>应自行承担所有与参加本次竞争性谈判有关的费用。不论竞争性谈判的结果如何，</w:t>
      </w:r>
      <w:r w:rsidR="00F33498">
        <w:rPr>
          <w:rFonts w:ascii="仿宋_GB2312" w:eastAsia="仿宋_GB2312" w:hint="eastAsia"/>
          <w:sz w:val="32"/>
          <w:szCs w:val="32"/>
        </w:rPr>
        <w:t>采购方</w:t>
      </w:r>
      <w:r w:rsidR="00F33498" w:rsidRPr="003F79D5">
        <w:rPr>
          <w:rFonts w:ascii="仿宋_GB2312" w:eastAsia="仿宋_GB2312" w:hint="eastAsia"/>
          <w:sz w:val="32"/>
          <w:szCs w:val="32"/>
        </w:rPr>
        <w:t>在任何情况下均无义务和责任承担这些费用；</w:t>
      </w:r>
    </w:p>
    <w:p w:rsidR="00F33498" w:rsidRPr="006231BD" w:rsidRDefault="006231BD" w:rsidP="006231BD">
      <w:pPr>
        <w:spacing w:line="600" w:lineRule="exact"/>
        <w:ind w:firstLineChars="200" w:firstLine="640"/>
        <w:rPr>
          <w:rFonts w:ascii="仿宋_GB2312" w:eastAsia="仿宋_GB2312"/>
          <w:sz w:val="32"/>
          <w:szCs w:val="32"/>
        </w:rPr>
      </w:pPr>
      <w:r>
        <w:rPr>
          <w:rFonts w:ascii="仿宋_GB2312" w:eastAsia="仿宋_GB2312" w:hint="eastAsia"/>
          <w:sz w:val="32"/>
          <w:szCs w:val="32"/>
        </w:rPr>
        <w:t>3.2</w:t>
      </w:r>
      <w:r w:rsidR="00F33498" w:rsidRPr="003F79D5">
        <w:rPr>
          <w:rFonts w:ascii="仿宋_GB2312" w:eastAsia="仿宋_GB2312" w:hint="eastAsia"/>
          <w:sz w:val="32"/>
          <w:szCs w:val="32"/>
        </w:rPr>
        <w:t>中选</w:t>
      </w:r>
      <w:r w:rsidR="00F33498">
        <w:rPr>
          <w:rFonts w:ascii="仿宋_GB2312" w:eastAsia="仿宋_GB2312" w:hint="eastAsia"/>
          <w:sz w:val="32"/>
          <w:szCs w:val="32"/>
        </w:rPr>
        <w:t>供应商</w:t>
      </w:r>
      <w:r w:rsidR="00F33498" w:rsidRPr="003F79D5">
        <w:rPr>
          <w:rFonts w:ascii="仿宋_GB2312" w:eastAsia="仿宋_GB2312" w:hint="eastAsia"/>
          <w:sz w:val="32"/>
          <w:szCs w:val="32"/>
        </w:rPr>
        <w:t>收到中选通知书后，应在签订</w:t>
      </w:r>
      <w:r w:rsidR="00F33498">
        <w:rPr>
          <w:rFonts w:ascii="仿宋_GB2312" w:eastAsia="仿宋_GB2312" w:hint="eastAsia"/>
          <w:sz w:val="32"/>
          <w:szCs w:val="32"/>
        </w:rPr>
        <w:t>采购安装</w:t>
      </w:r>
      <w:r w:rsidR="00F33498" w:rsidRPr="003F79D5">
        <w:rPr>
          <w:rFonts w:ascii="仿宋_GB2312" w:eastAsia="仿宋_GB2312" w:hint="eastAsia"/>
          <w:sz w:val="32"/>
          <w:szCs w:val="32"/>
        </w:rPr>
        <w:t>合同前向</w:t>
      </w:r>
      <w:r w:rsidR="00F33498">
        <w:rPr>
          <w:rFonts w:ascii="仿宋_GB2312" w:eastAsia="仿宋_GB2312" w:hint="eastAsia"/>
          <w:sz w:val="32"/>
          <w:szCs w:val="32"/>
        </w:rPr>
        <w:t>采购方</w:t>
      </w:r>
      <w:r w:rsidR="00F33498" w:rsidRPr="003F79D5">
        <w:rPr>
          <w:rFonts w:ascii="仿宋_GB2312" w:eastAsia="仿宋_GB2312" w:hint="eastAsia"/>
          <w:sz w:val="32"/>
          <w:szCs w:val="32"/>
        </w:rPr>
        <w:t>支付本次竞争性谈判专家评审费用</w:t>
      </w:r>
      <w:r w:rsidR="0020371D">
        <w:rPr>
          <w:rFonts w:ascii="仿宋_GB2312" w:eastAsia="仿宋_GB2312"/>
          <w:sz w:val="32"/>
          <w:szCs w:val="32"/>
        </w:rPr>
        <w:t>1</w:t>
      </w:r>
      <w:r w:rsidR="00415B73">
        <w:rPr>
          <w:rFonts w:ascii="仿宋_GB2312" w:eastAsia="仿宋_GB2312" w:hint="eastAsia"/>
          <w:sz w:val="32"/>
          <w:szCs w:val="32"/>
        </w:rPr>
        <w:t>0</w:t>
      </w:r>
      <w:r w:rsidR="00F33498" w:rsidRPr="003F79D5">
        <w:rPr>
          <w:rFonts w:ascii="仿宋_GB2312" w:eastAsia="仿宋_GB2312"/>
          <w:sz w:val="32"/>
          <w:szCs w:val="32"/>
        </w:rPr>
        <w:t>00.00</w:t>
      </w:r>
      <w:r w:rsidR="00F33498" w:rsidRPr="003F79D5">
        <w:rPr>
          <w:rFonts w:ascii="仿宋_GB2312" w:eastAsia="仿宋_GB2312" w:hint="eastAsia"/>
          <w:sz w:val="32"/>
          <w:szCs w:val="32"/>
        </w:rPr>
        <w:t>元。</w:t>
      </w:r>
    </w:p>
    <w:p w:rsidR="00AA671B" w:rsidRDefault="00AA671B" w:rsidP="003E1A5D">
      <w:pPr>
        <w:spacing w:line="600" w:lineRule="exact"/>
        <w:jc w:val="center"/>
        <w:rPr>
          <w:rFonts w:ascii="黑体" w:eastAsia="黑体"/>
          <w:sz w:val="32"/>
          <w:szCs w:val="32"/>
        </w:rPr>
      </w:pPr>
    </w:p>
    <w:p w:rsidR="00F33498" w:rsidRPr="003F79D5" w:rsidRDefault="00F33498" w:rsidP="003E1A5D">
      <w:pPr>
        <w:spacing w:line="600" w:lineRule="exact"/>
        <w:jc w:val="center"/>
        <w:rPr>
          <w:rFonts w:ascii="仿宋_GB2312" w:eastAsia="仿宋_GB2312"/>
          <w:sz w:val="32"/>
          <w:szCs w:val="32"/>
        </w:rPr>
      </w:pPr>
      <w:r w:rsidRPr="003F79D5">
        <w:rPr>
          <w:rFonts w:ascii="黑体" w:eastAsia="黑体" w:hint="eastAsia"/>
          <w:sz w:val="32"/>
          <w:szCs w:val="32"/>
        </w:rPr>
        <w:lastRenderedPageBreak/>
        <w:t>二、竞争性谈判文件</w:t>
      </w:r>
    </w:p>
    <w:p w:rsidR="00F33498" w:rsidRPr="003F79D5" w:rsidRDefault="00F33498" w:rsidP="007C16D6">
      <w:pPr>
        <w:spacing w:line="400" w:lineRule="exact"/>
        <w:ind w:firstLineChars="200" w:firstLine="643"/>
        <w:rPr>
          <w:rFonts w:ascii="楷体_GB2312" w:eastAsia="楷体_GB2312"/>
          <w:b/>
          <w:sz w:val="32"/>
          <w:szCs w:val="32"/>
        </w:rPr>
      </w:pPr>
    </w:p>
    <w:p w:rsidR="00F33498" w:rsidRPr="003F79D5" w:rsidRDefault="00F33498" w:rsidP="007C16D6">
      <w:pPr>
        <w:spacing w:line="600" w:lineRule="exact"/>
        <w:ind w:firstLineChars="200" w:firstLine="643"/>
        <w:rPr>
          <w:rFonts w:ascii="楷体_GB2312" w:eastAsia="楷体_GB2312"/>
          <w:b/>
          <w:sz w:val="32"/>
          <w:szCs w:val="32"/>
        </w:rPr>
      </w:pPr>
      <w:r w:rsidRPr="003F79D5">
        <w:rPr>
          <w:rFonts w:ascii="楷体_GB2312" w:eastAsia="楷体_GB2312"/>
          <w:b/>
          <w:sz w:val="32"/>
          <w:szCs w:val="32"/>
        </w:rPr>
        <w:t>4.</w:t>
      </w:r>
      <w:r w:rsidRPr="003F79D5">
        <w:rPr>
          <w:rFonts w:ascii="楷体_GB2312" w:eastAsia="楷体_GB2312" w:hint="eastAsia"/>
          <w:b/>
          <w:sz w:val="32"/>
          <w:szCs w:val="32"/>
        </w:rPr>
        <w:t>竞争性谈判文件构成</w:t>
      </w:r>
    </w:p>
    <w:p w:rsidR="00F33498" w:rsidRPr="003F79D5" w:rsidRDefault="00F33498" w:rsidP="003E1A5D">
      <w:pPr>
        <w:spacing w:line="600" w:lineRule="exact"/>
        <w:rPr>
          <w:rFonts w:ascii="仿宋_GB2312" w:eastAsia="仿宋_GB2312"/>
          <w:sz w:val="32"/>
          <w:szCs w:val="32"/>
        </w:rPr>
      </w:pPr>
      <w:r w:rsidRPr="003F79D5">
        <w:rPr>
          <w:rFonts w:ascii="仿宋_GB2312" w:eastAsia="仿宋_GB2312"/>
          <w:sz w:val="32"/>
          <w:szCs w:val="32"/>
        </w:rPr>
        <w:t xml:space="preserve">    4.1</w:t>
      </w:r>
      <w:r w:rsidRPr="003F79D5">
        <w:rPr>
          <w:rFonts w:ascii="仿宋_GB2312" w:eastAsia="仿宋_GB2312" w:hint="eastAsia"/>
          <w:sz w:val="32"/>
          <w:szCs w:val="32"/>
        </w:rPr>
        <w:t>竞争性谈判文件由竞争性谈判文件目录所列内容组成。请仔细检查竞争性谈判文件是否齐全，如有缺漏，请立即与</w:t>
      </w:r>
      <w:r>
        <w:rPr>
          <w:rFonts w:ascii="仿宋_GB2312" w:eastAsia="仿宋_GB2312" w:hint="eastAsia"/>
          <w:sz w:val="32"/>
          <w:szCs w:val="32"/>
        </w:rPr>
        <w:t>采购方</w:t>
      </w:r>
      <w:r w:rsidRPr="003F79D5">
        <w:rPr>
          <w:rFonts w:ascii="仿宋_GB2312" w:eastAsia="仿宋_GB2312" w:hint="eastAsia"/>
          <w:sz w:val="32"/>
          <w:szCs w:val="32"/>
        </w:rPr>
        <w:t>联系解决。</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4.2</w:t>
      </w:r>
      <w:r w:rsidRPr="003F79D5">
        <w:rPr>
          <w:rFonts w:ascii="仿宋_GB2312" w:eastAsia="仿宋_GB2312" w:hint="eastAsia"/>
          <w:sz w:val="32"/>
          <w:szCs w:val="32"/>
        </w:rPr>
        <w:t>参加竞争性谈判</w:t>
      </w:r>
      <w:r w:rsidR="0057577E">
        <w:rPr>
          <w:rFonts w:ascii="仿宋_GB2312" w:eastAsia="仿宋_GB2312" w:hint="eastAsia"/>
          <w:sz w:val="32"/>
          <w:szCs w:val="32"/>
        </w:rPr>
        <w:t>的</w:t>
      </w:r>
      <w:r>
        <w:rPr>
          <w:rFonts w:ascii="仿宋_GB2312" w:eastAsia="仿宋_GB2312" w:hint="eastAsia"/>
          <w:sz w:val="32"/>
          <w:szCs w:val="32"/>
        </w:rPr>
        <w:t>供应商</w:t>
      </w:r>
      <w:r w:rsidRPr="003F79D5">
        <w:rPr>
          <w:rFonts w:ascii="仿宋_GB2312" w:eastAsia="仿宋_GB2312" w:hint="eastAsia"/>
          <w:sz w:val="32"/>
          <w:szCs w:val="32"/>
        </w:rPr>
        <w:t>应认真阅读竞争性谈判文件中所有的事项、格式、条款、规范等要求。按竞争性谈判文件要求和规定顺序编制竞争性谈判响应文件，并保证所提供全部资料的真实性；如果竞争性谈判</w:t>
      </w:r>
      <w:r>
        <w:rPr>
          <w:rFonts w:ascii="仿宋_GB2312" w:eastAsia="仿宋_GB2312" w:hint="eastAsia"/>
          <w:sz w:val="32"/>
          <w:szCs w:val="32"/>
        </w:rPr>
        <w:t>供应商</w:t>
      </w:r>
      <w:r w:rsidRPr="003F79D5">
        <w:rPr>
          <w:rFonts w:ascii="仿宋_GB2312" w:eastAsia="仿宋_GB2312" w:hint="eastAsia"/>
          <w:sz w:val="32"/>
          <w:szCs w:val="32"/>
        </w:rPr>
        <w:t>没有按照竞争性谈判文件要求和规定编制竞争性谈判响应文件及提交全部资料，或者竞争性谈判响应文件没有对本竞争性谈判文件各个方面都做出实质性响应，其风险应由参加竞争性谈判的</w:t>
      </w:r>
      <w:r>
        <w:rPr>
          <w:rFonts w:ascii="仿宋_GB2312" w:eastAsia="仿宋_GB2312" w:hint="eastAsia"/>
          <w:sz w:val="32"/>
          <w:szCs w:val="32"/>
        </w:rPr>
        <w:t>供应商</w:t>
      </w:r>
      <w:r w:rsidRPr="003F79D5">
        <w:rPr>
          <w:rFonts w:ascii="仿宋_GB2312" w:eastAsia="仿宋_GB2312" w:hint="eastAsia"/>
          <w:sz w:val="32"/>
          <w:szCs w:val="32"/>
        </w:rPr>
        <w:t>自行承担。没有实质性响应本竞争性谈判文件要求的竞争性谈判响应文件将被拒绝。</w:t>
      </w:r>
    </w:p>
    <w:p w:rsidR="00F33498" w:rsidRPr="003F79D5" w:rsidRDefault="00F33498" w:rsidP="003E1A5D">
      <w:pPr>
        <w:spacing w:line="600" w:lineRule="exact"/>
        <w:rPr>
          <w:rFonts w:ascii="楷体_GB2312" w:eastAsia="楷体_GB2312"/>
          <w:b/>
          <w:sz w:val="32"/>
          <w:szCs w:val="32"/>
        </w:rPr>
      </w:pPr>
      <w:r w:rsidRPr="003F79D5">
        <w:rPr>
          <w:rFonts w:ascii="楷体_GB2312" w:eastAsia="楷体_GB2312"/>
          <w:b/>
          <w:sz w:val="32"/>
          <w:szCs w:val="32"/>
        </w:rPr>
        <w:t xml:space="preserve">    5.</w:t>
      </w:r>
      <w:r w:rsidRPr="003F79D5">
        <w:rPr>
          <w:rFonts w:ascii="楷体_GB2312" w:eastAsia="楷体_GB2312" w:hint="eastAsia"/>
          <w:b/>
          <w:sz w:val="32"/>
          <w:szCs w:val="32"/>
        </w:rPr>
        <w:t>竞争性谈判文件的澄清</w:t>
      </w:r>
    </w:p>
    <w:p w:rsidR="00F33498" w:rsidRPr="003F79D5" w:rsidRDefault="00F33498" w:rsidP="003E1A5D">
      <w:pPr>
        <w:spacing w:line="600" w:lineRule="exact"/>
        <w:rPr>
          <w:rFonts w:ascii="仿宋_GB2312" w:eastAsia="仿宋_GB2312"/>
          <w:sz w:val="32"/>
          <w:szCs w:val="32"/>
        </w:rPr>
      </w:pPr>
      <w:r w:rsidRPr="003F79D5">
        <w:rPr>
          <w:rFonts w:ascii="仿宋_GB2312" w:eastAsia="仿宋_GB2312"/>
          <w:sz w:val="32"/>
          <w:szCs w:val="32"/>
        </w:rPr>
        <w:t xml:space="preserve">    5.1</w:t>
      </w:r>
      <w:r w:rsidRPr="003F79D5">
        <w:rPr>
          <w:rFonts w:ascii="仿宋_GB2312" w:eastAsia="仿宋_GB2312" w:hint="eastAsia"/>
          <w:sz w:val="32"/>
          <w:szCs w:val="32"/>
        </w:rPr>
        <w:t>任何要求对竞争性谈判文件进行澄清的竞争性谈判</w:t>
      </w:r>
      <w:r>
        <w:rPr>
          <w:rFonts w:ascii="仿宋_GB2312" w:eastAsia="仿宋_GB2312" w:hint="eastAsia"/>
          <w:sz w:val="32"/>
          <w:szCs w:val="32"/>
        </w:rPr>
        <w:t>供应商</w:t>
      </w:r>
      <w:r w:rsidRPr="003F79D5">
        <w:rPr>
          <w:rFonts w:ascii="仿宋_GB2312" w:eastAsia="仿宋_GB2312" w:hint="eastAsia"/>
          <w:sz w:val="32"/>
          <w:szCs w:val="32"/>
        </w:rPr>
        <w:t>，均应在竞争性谈判</w:t>
      </w:r>
      <w:r w:rsidRPr="003F79D5">
        <w:rPr>
          <w:rFonts w:ascii="仿宋_GB2312" w:eastAsia="仿宋_GB2312"/>
          <w:sz w:val="32"/>
          <w:szCs w:val="32"/>
        </w:rPr>
        <w:t>5</w:t>
      </w:r>
      <w:r w:rsidRPr="003F79D5">
        <w:rPr>
          <w:rFonts w:ascii="仿宋_GB2312" w:eastAsia="仿宋_GB2312" w:hint="eastAsia"/>
          <w:sz w:val="32"/>
          <w:szCs w:val="32"/>
        </w:rPr>
        <w:t>日</w:t>
      </w:r>
      <w:r w:rsidR="0057577E" w:rsidRPr="003F79D5">
        <w:rPr>
          <w:rFonts w:ascii="仿宋_GB2312" w:eastAsia="仿宋_GB2312" w:hint="eastAsia"/>
          <w:sz w:val="32"/>
          <w:szCs w:val="32"/>
        </w:rPr>
        <w:t>前</w:t>
      </w:r>
      <w:r w:rsidRPr="003F79D5">
        <w:rPr>
          <w:rFonts w:ascii="仿宋_GB2312" w:eastAsia="仿宋_GB2312" w:hint="eastAsia"/>
          <w:sz w:val="32"/>
          <w:szCs w:val="32"/>
        </w:rPr>
        <w:t>，以书面形式</w:t>
      </w:r>
      <w:r w:rsidRPr="003F79D5">
        <w:rPr>
          <w:rFonts w:ascii="仿宋_GB2312" w:eastAsia="仿宋_GB2312"/>
          <w:sz w:val="32"/>
          <w:szCs w:val="32"/>
        </w:rPr>
        <w:t>(</w:t>
      </w:r>
      <w:r w:rsidRPr="003F79D5">
        <w:rPr>
          <w:rFonts w:ascii="仿宋_GB2312" w:eastAsia="仿宋_GB2312" w:hint="eastAsia"/>
          <w:sz w:val="32"/>
          <w:szCs w:val="32"/>
        </w:rPr>
        <w:t>如信件、传真、电报等</w:t>
      </w:r>
      <w:r w:rsidRPr="003F79D5">
        <w:rPr>
          <w:rFonts w:ascii="仿宋_GB2312" w:eastAsia="仿宋_GB2312"/>
          <w:sz w:val="32"/>
          <w:szCs w:val="32"/>
        </w:rPr>
        <w:t>)</w:t>
      </w:r>
      <w:r w:rsidRPr="003F79D5">
        <w:rPr>
          <w:rFonts w:ascii="仿宋_GB2312" w:eastAsia="仿宋_GB2312" w:hint="eastAsia"/>
          <w:sz w:val="32"/>
          <w:szCs w:val="32"/>
        </w:rPr>
        <w:t>送达</w:t>
      </w:r>
      <w:r>
        <w:rPr>
          <w:rFonts w:ascii="仿宋_GB2312" w:eastAsia="仿宋_GB2312" w:hint="eastAsia"/>
          <w:sz w:val="32"/>
          <w:szCs w:val="32"/>
        </w:rPr>
        <w:t>采购方</w:t>
      </w:r>
      <w:r w:rsidRPr="003F79D5">
        <w:rPr>
          <w:rFonts w:ascii="仿宋_GB2312" w:eastAsia="仿宋_GB2312" w:hint="eastAsia"/>
          <w:sz w:val="32"/>
          <w:szCs w:val="32"/>
        </w:rPr>
        <w:t>，</w:t>
      </w:r>
      <w:r>
        <w:rPr>
          <w:rFonts w:ascii="仿宋_GB2312" w:eastAsia="仿宋_GB2312" w:hint="eastAsia"/>
          <w:sz w:val="32"/>
          <w:szCs w:val="32"/>
        </w:rPr>
        <w:t>采购方</w:t>
      </w:r>
      <w:r w:rsidRPr="003F79D5">
        <w:rPr>
          <w:rFonts w:ascii="仿宋_GB2312" w:eastAsia="仿宋_GB2312" w:hint="eastAsia"/>
          <w:sz w:val="32"/>
          <w:szCs w:val="32"/>
        </w:rPr>
        <w:t>对规定时间前收到的任何澄清将以书面形式予以答复，同时将此书面答复传送给每个领取本竞争性谈判文件</w:t>
      </w:r>
      <w:r w:rsidR="0057577E">
        <w:rPr>
          <w:rFonts w:ascii="仿宋_GB2312" w:eastAsia="仿宋_GB2312" w:hint="eastAsia"/>
          <w:sz w:val="32"/>
          <w:szCs w:val="32"/>
        </w:rPr>
        <w:t>的</w:t>
      </w:r>
      <w:r>
        <w:rPr>
          <w:rFonts w:ascii="仿宋_GB2312" w:eastAsia="仿宋_GB2312" w:hint="eastAsia"/>
          <w:sz w:val="32"/>
          <w:szCs w:val="32"/>
        </w:rPr>
        <w:t>供应商</w:t>
      </w:r>
      <w:r w:rsidRPr="003F79D5">
        <w:rPr>
          <w:rFonts w:ascii="仿宋_GB2312" w:eastAsia="仿宋_GB2312"/>
          <w:sz w:val="32"/>
          <w:szCs w:val="32"/>
        </w:rPr>
        <w:t>(</w:t>
      </w:r>
      <w:r w:rsidRPr="003F79D5">
        <w:rPr>
          <w:rFonts w:ascii="仿宋_GB2312" w:eastAsia="仿宋_GB2312" w:hint="eastAsia"/>
          <w:sz w:val="32"/>
          <w:szCs w:val="32"/>
        </w:rPr>
        <w:t>或召开答疑会</w:t>
      </w:r>
      <w:r w:rsidRPr="003F79D5">
        <w:rPr>
          <w:rFonts w:ascii="仿宋_GB2312" w:eastAsia="仿宋_GB2312"/>
          <w:sz w:val="32"/>
          <w:szCs w:val="32"/>
        </w:rPr>
        <w:t>)</w:t>
      </w:r>
      <w:r w:rsidRPr="003F79D5">
        <w:rPr>
          <w:rFonts w:ascii="仿宋_GB2312" w:eastAsia="仿宋_GB2312" w:hint="eastAsia"/>
          <w:sz w:val="32"/>
          <w:szCs w:val="32"/>
        </w:rPr>
        <w:t>，其书面答复为本竞争性谈判文件的组成部分。</w:t>
      </w:r>
    </w:p>
    <w:p w:rsidR="00F33498" w:rsidRPr="003F79D5" w:rsidRDefault="00F33498" w:rsidP="003E1A5D">
      <w:pPr>
        <w:spacing w:line="600" w:lineRule="exact"/>
        <w:rPr>
          <w:rFonts w:ascii="楷体_GB2312" w:eastAsia="楷体_GB2312"/>
          <w:b/>
          <w:sz w:val="32"/>
          <w:szCs w:val="32"/>
        </w:rPr>
      </w:pPr>
      <w:r w:rsidRPr="003F79D5">
        <w:rPr>
          <w:rFonts w:ascii="楷体_GB2312" w:eastAsia="楷体_GB2312"/>
          <w:b/>
          <w:sz w:val="32"/>
          <w:szCs w:val="32"/>
        </w:rPr>
        <w:t xml:space="preserve">    6.</w:t>
      </w:r>
      <w:r w:rsidRPr="003F79D5">
        <w:rPr>
          <w:rFonts w:ascii="楷体_GB2312" w:eastAsia="楷体_GB2312" w:hint="eastAsia"/>
          <w:b/>
          <w:sz w:val="32"/>
          <w:szCs w:val="32"/>
        </w:rPr>
        <w:t>竞争性谈判文件的修改</w:t>
      </w:r>
    </w:p>
    <w:p w:rsidR="00F33498" w:rsidRPr="003F79D5" w:rsidRDefault="00F33498" w:rsidP="003E1A5D">
      <w:pPr>
        <w:spacing w:line="600" w:lineRule="exact"/>
        <w:rPr>
          <w:rFonts w:ascii="仿宋_GB2312" w:eastAsia="仿宋_GB2312"/>
          <w:sz w:val="32"/>
          <w:szCs w:val="32"/>
        </w:rPr>
      </w:pPr>
      <w:r w:rsidRPr="003F79D5">
        <w:rPr>
          <w:rFonts w:ascii="仿宋_GB2312" w:eastAsia="仿宋_GB2312"/>
          <w:sz w:val="32"/>
          <w:szCs w:val="32"/>
        </w:rPr>
        <w:lastRenderedPageBreak/>
        <w:t xml:space="preserve">    6.1</w:t>
      </w:r>
      <w:r w:rsidRPr="003F79D5">
        <w:rPr>
          <w:rFonts w:ascii="仿宋_GB2312" w:eastAsia="仿宋_GB2312" w:hint="eastAsia"/>
          <w:sz w:val="32"/>
          <w:szCs w:val="32"/>
        </w:rPr>
        <w:t>在竞争性谈判截止时间</w:t>
      </w:r>
      <w:r w:rsidRPr="003F79D5">
        <w:rPr>
          <w:rFonts w:ascii="仿宋_GB2312" w:eastAsia="仿宋_GB2312"/>
          <w:sz w:val="32"/>
          <w:szCs w:val="32"/>
        </w:rPr>
        <w:t>1</w:t>
      </w:r>
      <w:r w:rsidRPr="003F79D5">
        <w:rPr>
          <w:rFonts w:ascii="仿宋_GB2312" w:eastAsia="仿宋_GB2312" w:hint="eastAsia"/>
          <w:sz w:val="32"/>
          <w:szCs w:val="32"/>
        </w:rPr>
        <w:t>天前，无论出于何种原因，</w:t>
      </w:r>
      <w:r>
        <w:rPr>
          <w:rFonts w:ascii="仿宋_GB2312" w:eastAsia="仿宋_GB2312" w:hint="eastAsia"/>
          <w:sz w:val="32"/>
          <w:szCs w:val="32"/>
        </w:rPr>
        <w:t>采购方</w:t>
      </w:r>
      <w:r w:rsidRPr="003F79D5">
        <w:rPr>
          <w:rFonts w:ascii="仿宋_GB2312" w:eastAsia="仿宋_GB2312" w:hint="eastAsia"/>
          <w:sz w:val="32"/>
          <w:szCs w:val="32"/>
        </w:rPr>
        <w:t>均可主动地或在解答竞争性谈判</w:t>
      </w:r>
      <w:r>
        <w:rPr>
          <w:rFonts w:ascii="仿宋_GB2312" w:eastAsia="仿宋_GB2312" w:hint="eastAsia"/>
          <w:sz w:val="32"/>
          <w:szCs w:val="32"/>
        </w:rPr>
        <w:t>供应商</w:t>
      </w:r>
      <w:r w:rsidRPr="003F79D5">
        <w:rPr>
          <w:rFonts w:ascii="仿宋_GB2312" w:eastAsia="仿宋_GB2312" w:hint="eastAsia"/>
          <w:sz w:val="32"/>
          <w:szCs w:val="32"/>
        </w:rPr>
        <w:t>提出的澄清问题时对竞争性谈判文件进行修改。</w:t>
      </w:r>
    </w:p>
    <w:p w:rsidR="00F33498" w:rsidRPr="003F79D5" w:rsidRDefault="00F33498" w:rsidP="003E1A5D">
      <w:pPr>
        <w:spacing w:line="600" w:lineRule="exact"/>
        <w:rPr>
          <w:rFonts w:ascii="仿宋_GB2312" w:eastAsia="仿宋_GB2312"/>
          <w:sz w:val="32"/>
          <w:szCs w:val="32"/>
        </w:rPr>
      </w:pPr>
      <w:r w:rsidRPr="003F79D5">
        <w:rPr>
          <w:rFonts w:ascii="仿宋_GB2312" w:eastAsia="仿宋_GB2312"/>
          <w:sz w:val="32"/>
          <w:szCs w:val="32"/>
        </w:rPr>
        <w:t xml:space="preserve">    6.2</w:t>
      </w:r>
      <w:r w:rsidRPr="003F79D5">
        <w:rPr>
          <w:rFonts w:ascii="仿宋_GB2312" w:eastAsia="仿宋_GB2312" w:hint="eastAsia"/>
          <w:sz w:val="32"/>
          <w:szCs w:val="32"/>
        </w:rPr>
        <w:t>竞争性谈判文件的修改将以书面形式通知所有领取同一竞争性谈判文件的</w:t>
      </w:r>
      <w:r>
        <w:rPr>
          <w:rFonts w:ascii="仿宋_GB2312" w:eastAsia="仿宋_GB2312" w:hint="eastAsia"/>
          <w:sz w:val="32"/>
          <w:szCs w:val="32"/>
        </w:rPr>
        <w:t>供应商</w:t>
      </w:r>
      <w:r w:rsidRPr="003F79D5">
        <w:rPr>
          <w:rFonts w:ascii="仿宋_GB2312" w:eastAsia="仿宋_GB2312" w:hint="eastAsia"/>
          <w:sz w:val="32"/>
          <w:szCs w:val="32"/>
        </w:rPr>
        <w:t>，并对其具有约束力。竞争性谈判</w:t>
      </w:r>
      <w:r>
        <w:rPr>
          <w:rFonts w:ascii="仿宋_GB2312" w:eastAsia="仿宋_GB2312" w:hint="eastAsia"/>
          <w:sz w:val="32"/>
          <w:szCs w:val="32"/>
        </w:rPr>
        <w:t>供应商</w:t>
      </w:r>
      <w:r w:rsidRPr="003F79D5">
        <w:rPr>
          <w:rFonts w:ascii="仿宋_GB2312" w:eastAsia="仿宋_GB2312" w:hint="eastAsia"/>
          <w:sz w:val="32"/>
          <w:szCs w:val="32"/>
        </w:rPr>
        <w:t>应立即以书面形式回复</w:t>
      </w:r>
      <w:r>
        <w:rPr>
          <w:rFonts w:ascii="仿宋_GB2312" w:eastAsia="仿宋_GB2312" w:hint="eastAsia"/>
          <w:sz w:val="32"/>
          <w:szCs w:val="32"/>
        </w:rPr>
        <w:t>采购方</w:t>
      </w:r>
      <w:r w:rsidRPr="003F79D5">
        <w:rPr>
          <w:rFonts w:ascii="仿宋_GB2312" w:eastAsia="仿宋_GB2312" w:hint="eastAsia"/>
          <w:sz w:val="32"/>
          <w:szCs w:val="32"/>
        </w:rPr>
        <w:t>，确认己收到修改文件。</w:t>
      </w:r>
    </w:p>
    <w:p w:rsidR="00F33498" w:rsidRPr="003F79D5" w:rsidRDefault="00F33498" w:rsidP="003E1A5D">
      <w:pPr>
        <w:spacing w:line="600" w:lineRule="exact"/>
        <w:rPr>
          <w:rFonts w:ascii="仿宋_GB2312" w:eastAsia="仿宋_GB2312"/>
          <w:sz w:val="32"/>
          <w:szCs w:val="32"/>
        </w:rPr>
      </w:pPr>
      <w:r w:rsidRPr="003F79D5">
        <w:rPr>
          <w:rFonts w:ascii="仿宋_GB2312" w:eastAsia="仿宋_GB2312"/>
          <w:sz w:val="32"/>
          <w:szCs w:val="32"/>
        </w:rPr>
        <w:t xml:space="preserve">    6.3</w:t>
      </w:r>
      <w:r w:rsidRPr="003F79D5">
        <w:rPr>
          <w:rFonts w:ascii="仿宋_GB2312" w:eastAsia="仿宋_GB2312" w:hint="eastAsia"/>
          <w:sz w:val="32"/>
          <w:szCs w:val="32"/>
        </w:rPr>
        <w:t>为使竞争性谈判</w:t>
      </w:r>
      <w:r>
        <w:rPr>
          <w:rFonts w:ascii="仿宋_GB2312" w:eastAsia="仿宋_GB2312" w:hint="eastAsia"/>
          <w:sz w:val="32"/>
          <w:szCs w:val="32"/>
        </w:rPr>
        <w:t>供应商</w:t>
      </w:r>
      <w:r w:rsidRPr="003F79D5">
        <w:rPr>
          <w:rFonts w:ascii="仿宋_GB2312" w:eastAsia="仿宋_GB2312" w:hint="eastAsia"/>
          <w:sz w:val="32"/>
          <w:szCs w:val="32"/>
        </w:rPr>
        <w:t>编写竞争性谈判响应文件有充分的时间对竞争性谈判文件的修改部分进行研究，</w:t>
      </w:r>
      <w:r>
        <w:rPr>
          <w:rFonts w:ascii="仿宋_GB2312" w:eastAsia="仿宋_GB2312" w:hint="eastAsia"/>
          <w:sz w:val="32"/>
          <w:szCs w:val="32"/>
        </w:rPr>
        <w:t>采购方</w:t>
      </w:r>
      <w:r w:rsidRPr="003F79D5">
        <w:rPr>
          <w:rFonts w:ascii="仿宋_GB2312" w:eastAsia="仿宋_GB2312" w:hint="eastAsia"/>
          <w:sz w:val="32"/>
          <w:szCs w:val="32"/>
        </w:rPr>
        <w:t>有权推迟送交竞争性谈判响应文件的截止时间和竞争性谈判日期，并将此变更书面通知所有领取同一竞争性谈判文件的</w:t>
      </w:r>
      <w:r>
        <w:rPr>
          <w:rFonts w:ascii="仿宋_GB2312" w:eastAsia="仿宋_GB2312" w:hint="eastAsia"/>
          <w:sz w:val="32"/>
          <w:szCs w:val="32"/>
        </w:rPr>
        <w:t>供应商</w:t>
      </w:r>
      <w:r w:rsidRPr="003F79D5">
        <w:rPr>
          <w:rFonts w:ascii="仿宋_GB2312" w:eastAsia="仿宋_GB2312" w:hint="eastAsia"/>
          <w:sz w:val="32"/>
          <w:szCs w:val="32"/>
        </w:rPr>
        <w:t>。</w:t>
      </w:r>
    </w:p>
    <w:p w:rsidR="00A37474" w:rsidRDefault="00A37474" w:rsidP="003E1A5D">
      <w:pPr>
        <w:spacing w:line="600" w:lineRule="exact"/>
        <w:jc w:val="center"/>
        <w:rPr>
          <w:rFonts w:ascii="黑体" w:eastAsia="黑体" w:hint="eastAsia"/>
          <w:sz w:val="32"/>
          <w:szCs w:val="32"/>
        </w:rPr>
      </w:pPr>
    </w:p>
    <w:p w:rsidR="00F33498" w:rsidRDefault="00F33498" w:rsidP="003E1A5D">
      <w:pPr>
        <w:spacing w:line="600" w:lineRule="exact"/>
        <w:jc w:val="center"/>
        <w:rPr>
          <w:rFonts w:ascii="黑体" w:eastAsia="黑体" w:hint="eastAsia"/>
          <w:sz w:val="32"/>
          <w:szCs w:val="32"/>
        </w:rPr>
      </w:pPr>
      <w:r w:rsidRPr="003F79D5">
        <w:rPr>
          <w:rFonts w:ascii="黑体" w:eastAsia="黑体" w:hint="eastAsia"/>
          <w:sz w:val="32"/>
          <w:szCs w:val="32"/>
        </w:rPr>
        <w:t>三、</w:t>
      </w:r>
      <w:r>
        <w:rPr>
          <w:rFonts w:ascii="黑体" w:eastAsia="黑体" w:hint="eastAsia"/>
          <w:sz w:val="32"/>
          <w:szCs w:val="32"/>
        </w:rPr>
        <w:t>采购</w:t>
      </w:r>
      <w:r w:rsidR="0057577E">
        <w:rPr>
          <w:rFonts w:ascii="黑体" w:eastAsia="黑体" w:hint="eastAsia"/>
          <w:sz w:val="32"/>
          <w:szCs w:val="32"/>
        </w:rPr>
        <w:t>安装</w:t>
      </w:r>
      <w:r>
        <w:rPr>
          <w:rFonts w:ascii="黑体" w:eastAsia="黑体" w:hint="eastAsia"/>
          <w:sz w:val="32"/>
          <w:szCs w:val="32"/>
        </w:rPr>
        <w:t>标</w:t>
      </w:r>
      <w:r w:rsidRPr="003F79D5">
        <w:rPr>
          <w:rFonts w:ascii="黑体" w:eastAsia="黑体" w:hint="eastAsia"/>
          <w:sz w:val="32"/>
          <w:szCs w:val="32"/>
        </w:rPr>
        <w:t>的</w:t>
      </w:r>
      <w:proofErr w:type="gramStart"/>
      <w:r w:rsidR="0057577E">
        <w:rPr>
          <w:rFonts w:ascii="黑体" w:eastAsia="黑体" w:hint="eastAsia"/>
          <w:sz w:val="32"/>
          <w:szCs w:val="32"/>
        </w:rPr>
        <w:t>的</w:t>
      </w:r>
      <w:proofErr w:type="gramEnd"/>
      <w:r w:rsidRPr="003F79D5">
        <w:rPr>
          <w:rFonts w:ascii="黑体" w:eastAsia="黑体" w:hint="eastAsia"/>
          <w:sz w:val="32"/>
          <w:szCs w:val="32"/>
        </w:rPr>
        <w:t>内容及要求</w:t>
      </w:r>
    </w:p>
    <w:p w:rsidR="00A37474" w:rsidRPr="003F79D5" w:rsidRDefault="00A37474" w:rsidP="003E1A5D">
      <w:pPr>
        <w:spacing w:line="600" w:lineRule="exact"/>
        <w:jc w:val="center"/>
        <w:rPr>
          <w:rFonts w:ascii="黑体" w:eastAsia="黑体"/>
          <w:sz w:val="32"/>
          <w:szCs w:val="32"/>
        </w:rPr>
      </w:pPr>
    </w:p>
    <w:p w:rsidR="00F33498" w:rsidRPr="00217C93" w:rsidRDefault="00F33498" w:rsidP="009A790C">
      <w:pPr>
        <w:snapToGrid w:val="0"/>
        <w:spacing w:line="576" w:lineRule="exact"/>
        <w:ind w:firstLine="573"/>
        <w:rPr>
          <w:rStyle w:val="para1"/>
          <w:rFonts w:ascii="仿宋_GB2312" w:eastAsia="仿宋_GB2312" w:hAnsi="仿宋_GB2312" w:cs="仿宋_GB2312"/>
          <w:sz w:val="32"/>
          <w:szCs w:val="32"/>
        </w:rPr>
      </w:pPr>
      <w:r>
        <w:rPr>
          <w:rStyle w:val="para1"/>
          <w:rFonts w:ascii="仿宋_GB2312" w:eastAsia="仿宋_GB2312" w:hAnsi="仿宋_GB2312" w:cs="仿宋_GB2312"/>
          <w:sz w:val="32"/>
          <w:szCs w:val="32"/>
        </w:rPr>
        <w:t>7.1</w:t>
      </w:r>
      <w:r>
        <w:rPr>
          <w:rStyle w:val="para1"/>
          <w:rFonts w:ascii="仿宋_GB2312" w:eastAsia="仿宋_GB2312" w:hAnsi="仿宋_GB2312" w:cs="仿宋_GB2312" w:hint="eastAsia"/>
          <w:sz w:val="32"/>
          <w:szCs w:val="32"/>
        </w:rPr>
        <w:t>采购</w:t>
      </w:r>
      <w:r w:rsidR="0057577E">
        <w:rPr>
          <w:rStyle w:val="para1"/>
          <w:rFonts w:ascii="仿宋_GB2312" w:eastAsia="仿宋_GB2312" w:hAnsi="仿宋_GB2312" w:cs="仿宋_GB2312" w:hint="eastAsia"/>
          <w:sz w:val="32"/>
          <w:szCs w:val="32"/>
        </w:rPr>
        <w:t>安装</w:t>
      </w:r>
      <w:r>
        <w:rPr>
          <w:rStyle w:val="para1"/>
          <w:rFonts w:ascii="仿宋_GB2312" w:eastAsia="仿宋_GB2312" w:hAnsi="仿宋_GB2312" w:cs="仿宋_GB2312" w:hint="eastAsia"/>
          <w:sz w:val="32"/>
          <w:szCs w:val="32"/>
        </w:rPr>
        <w:t>标的</w:t>
      </w:r>
      <w:proofErr w:type="gramStart"/>
      <w:r w:rsidR="0057577E">
        <w:rPr>
          <w:rStyle w:val="para1"/>
          <w:rFonts w:ascii="仿宋_GB2312" w:eastAsia="仿宋_GB2312" w:hAnsi="仿宋_GB2312" w:cs="仿宋_GB2312" w:hint="eastAsia"/>
          <w:sz w:val="32"/>
          <w:szCs w:val="32"/>
        </w:rPr>
        <w:t>的</w:t>
      </w:r>
      <w:proofErr w:type="gramEnd"/>
      <w:r w:rsidRPr="00217C93">
        <w:rPr>
          <w:rStyle w:val="para1"/>
          <w:rFonts w:ascii="仿宋_GB2312" w:eastAsia="仿宋_GB2312" w:hAnsi="仿宋_GB2312" w:cs="仿宋_GB2312" w:hint="eastAsia"/>
          <w:sz w:val="32"/>
          <w:szCs w:val="32"/>
        </w:rPr>
        <w:t>内容</w:t>
      </w:r>
    </w:p>
    <w:p w:rsidR="00F33498" w:rsidRPr="00217C93" w:rsidRDefault="00F33498" w:rsidP="009A790C">
      <w:pPr>
        <w:snapToGrid w:val="0"/>
        <w:spacing w:line="576" w:lineRule="exact"/>
        <w:ind w:firstLine="573"/>
        <w:rPr>
          <w:rStyle w:val="para1"/>
          <w:rFonts w:ascii="仿宋_GB2312" w:eastAsia="仿宋_GB2312" w:hAnsi="仿宋_GB2312" w:cs="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217C93">
          <w:rPr>
            <w:rStyle w:val="para1"/>
            <w:rFonts w:ascii="仿宋_GB2312" w:eastAsia="仿宋_GB2312" w:hAnsi="仿宋_GB2312" w:cs="仿宋_GB2312"/>
            <w:sz w:val="32"/>
            <w:szCs w:val="32"/>
          </w:rPr>
          <w:t>7.1.1</w:t>
        </w:r>
      </w:smartTag>
      <w:r w:rsidR="0057577E" w:rsidRPr="00217C93">
        <w:rPr>
          <w:rStyle w:val="para1"/>
          <w:rFonts w:ascii="仿宋_GB2312" w:eastAsia="仿宋_GB2312" w:hAnsi="仿宋_GB2312" w:cs="仿宋_GB2312" w:hint="eastAsia"/>
          <w:sz w:val="32"/>
          <w:szCs w:val="32"/>
        </w:rPr>
        <w:t>采购</w:t>
      </w:r>
      <w:r w:rsidRPr="00217C93">
        <w:rPr>
          <w:rStyle w:val="para1"/>
          <w:rFonts w:ascii="仿宋_GB2312" w:eastAsia="仿宋_GB2312" w:hAnsi="仿宋_GB2312" w:cs="仿宋_GB2312" w:hint="eastAsia"/>
          <w:sz w:val="32"/>
          <w:szCs w:val="32"/>
        </w:rPr>
        <w:t>安装调试期限：</w:t>
      </w:r>
      <w:r w:rsidRPr="00217C93">
        <w:rPr>
          <w:rStyle w:val="para1"/>
          <w:rFonts w:ascii="仿宋_GB2312" w:eastAsia="仿宋_GB2312" w:hAnsi="仿宋_GB2312" w:cs="仿宋_GB2312"/>
          <w:sz w:val="32"/>
          <w:szCs w:val="32"/>
        </w:rPr>
        <w:t>201</w:t>
      </w:r>
      <w:r w:rsidR="00AA671B" w:rsidRPr="00217C93">
        <w:rPr>
          <w:rStyle w:val="para1"/>
          <w:rFonts w:ascii="仿宋_GB2312" w:eastAsia="仿宋_GB2312" w:hAnsi="仿宋_GB2312" w:cs="仿宋_GB2312" w:hint="eastAsia"/>
          <w:sz w:val="32"/>
          <w:szCs w:val="32"/>
        </w:rPr>
        <w:t>8</w:t>
      </w:r>
      <w:r w:rsidRPr="00217C93">
        <w:rPr>
          <w:rStyle w:val="para1"/>
          <w:rFonts w:ascii="仿宋_GB2312" w:eastAsia="仿宋_GB2312" w:hAnsi="仿宋_GB2312" w:cs="仿宋_GB2312" w:hint="eastAsia"/>
          <w:sz w:val="32"/>
          <w:szCs w:val="32"/>
        </w:rPr>
        <w:t>年</w:t>
      </w:r>
      <w:r w:rsidRPr="00217C93">
        <w:rPr>
          <w:rStyle w:val="para1"/>
          <w:rFonts w:ascii="仿宋_GB2312" w:eastAsia="仿宋_GB2312" w:hAnsi="仿宋_GB2312" w:cs="仿宋_GB2312"/>
          <w:sz w:val="32"/>
          <w:szCs w:val="32"/>
          <w:u w:val="single"/>
        </w:rPr>
        <w:t xml:space="preserve"> </w:t>
      </w:r>
      <w:r w:rsidR="00832AA9" w:rsidRPr="00217C93">
        <w:rPr>
          <w:rStyle w:val="para1"/>
          <w:rFonts w:ascii="仿宋_GB2312" w:eastAsia="仿宋_GB2312" w:hAnsi="仿宋_GB2312" w:cs="仿宋_GB2312" w:hint="eastAsia"/>
          <w:sz w:val="32"/>
          <w:szCs w:val="32"/>
          <w:u w:val="single"/>
        </w:rPr>
        <w:t>12</w:t>
      </w:r>
      <w:r w:rsidRPr="00217C93">
        <w:rPr>
          <w:rStyle w:val="para1"/>
          <w:rFonts w:ascii="仿宋_GB2312" w:eastAsia="仿宋_GB2312" w:hAnsi="仿宋_GB2312" w:cs="仿宋_GB2312" w:hint="eastAsia"/>
          <w:sz w:val="32"/>
          <w:szCs w:val="32"/>
        </w:rPr>
        <w:t>月</w:t>
      </w:r>
      <w:r w:rsidRPr="00217C93">
        <w:rPr>
          <w:rStyle w:val="para1"/>
          <w:rFonts w:ascii="仿宋_GB2312" w:eastAsia="仿宋_GB2312" w:hAnsi="仿宋_GB2312" w:cs="仿宋_GB2312"/>
          <w:sz w:val="32"/>
          <w:szCs w:val="32"/>
          <w:u w:val="single"/>
        </w:rPr>
        <w:t xml:space="preserve"> </w:t>
      </w:r>
      <w:r w:rsidR="00832AA9" w:rsidRPr="00217C93">
        <w:rPr>
          <w:rStyle w:val="para1"/>
          <w:rFonts w:ascii="仿宋_GB2312" w:eastAsia="仿宋_GB2312" w:hAnsi="仿宋_GB2312" w:cs="仿宋_GB2312" w:hint="eastAsia"/>
          <w:sz w:val="32"/>
          <w:szCs w:val="32"/>
          <w:u w:val="single"/>
        </w:rPr>
        <w:t>31</w:t>
      </w:r>
      <w:r w:rsidRPr="00217C93">
        <w:rPr>
          <w:rStyle w:val="para1"/>
          <w:rFonts w:ascii="仿宋_GB2312" w:eastAsia="仿宋_GB2312" w:hAnsi="仿宋_GB2312" w:cs="仿宋_GB2312"/>
          <w:sz w:val="32"/>
          <w:szCs w:val="32"/>
          <w:u w:val="single"/>
        </w:rPr>
        <w:t xml:space="preserve"> </w:t>
      </w:r>
      <w:r w:rsidRPr="00217C93">
        <w:rPr>
          <w:rStyle w:val="para1"/>
          <w:rFonts w:ascii="仿宋_GB2312" w:eastAsia="仿宋_GB2312" w:hAnsi="仿宋_GB2312" w:cs="仿宋_GB2312" w:hint="eastAsia"/>
          <w:sz w:val="32"/>
          <w:szCs w:val="32"/>
        </w:rPr>
        <w:t>日以前</w:t>
      </w:r>
      <w:r w:rsidR="0057577E" w:rsidRPr="00217C93">
        <w:rPr>
          <w:rStyle w:val="para1"/>
          <w:rFonts w:ascii="仿宋_GB2312" w:eastAsia="仿宋_GB2312" w:hAnsi="仿宋_GB2312" w:cs="仿宋_GB2312" w:hint="eastAsia"/>
          <w:sz w:val="32"/>
          <w:szCs w:val="32"/>
        </w:rPr>
        <w:t>采购</w:t>
      </w:r>
      <w:r w:rsidRPr="00217C93">
        <w:rPr>
          <w:rStyle w:val="para1"/>
          <w:rFonts w:ascii="仿宋_GB2312" w:eastAsia="仿宋_GB2312" w:hAnsi="仿宋_GB2312" w:cs="仿宋_GB2312" w:hint="eastAsia"/>
          <w:sz w:val="32"/>
          <w:szCs w:val="32"/>
        </w:rPr>
        <w:t>安装调试完毕。</w:t>
      </w:r>
    </w:p>
    <w:p w:rsidR="00F33498" w:rsidRDefault="00F33498" w:rsidP="009A790C">
      <w:pPr>
        <w:snapToGrid w:val="0"/>
        <w:spacing w:line="576" w:lineRule="exact"/>
        <w:ind w:firstLine="573"/>
        <w:rPr>
          <w:rStyle w:val="para1"/>
          <w:rFonts w:ascii="仿宋_GB2312" w:eastAsia="仿宋_GB2312" w:hAnsi="仿宋_GB2312" w:cs="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217C93">
          <w:rPr>
            <w:rStyle w:val="para1"/>
            <w:rFonts w:ascii="仿宋_GB2312" w:eastAsia="仿宋_GB2312" w:hAnsi="仿宋_GB2312" w:cs="仿宋_GB2312"/>
            <w:sz w:val="32"/>
            <w:szCs w:val="32"/>
          </w:rPr>
          <w:t>7.1.2</w:t>
        </w:r>
      </w:smartTag>
      <w:r w:rsidRPr="00217C93">
        <w:rPr>
          <w:rStyle w:val="para1"/>
          <w:rFonts w:ascii="仿宋_GB2312" w:eastAsia="仿宋_GB2312" w:hAnsi="仿宋_GB2312" w:cs="仿宋_GB2312" w:hint="eastAsia"/>
          <w:sz w:val="32"/>
          <w:szCs w:val="32"/>
        </w:rPr>
        <w:t>安装地点：苍溪县</w:t>
      </w:r>
      <w:r w:rsidR="00AA671B" w:rsidRPr="00217C93">
        <w:rPr>
          <w:rStyle w:val="para1"/>
          <w:rFonts w:ascii="仿宋_GB2312" w:eastAsia="仿宋_GB2312" w:hAnsi="仿宋_GB2312" w:cs="仿宋_GB2312" w:hint="eastAsia"/>
          <w:sz w:val="32"/>
          <w:szCs w:val="32"/>
        </w:rPr>
        <w:t>梨花苑酒店</w:t>
      </w:r>
    </w:p>
    <w:p w:rsidR="00F33498" w:rsidRDefault="00F33498" w:rsidP="009A790C">
      <w:pPr>
        <w:snapToGrid w:val="0"/>
        <w:spacing w:line="576" w:lineRule="exact"/>
        <w:ind w:firstLine="573"/>
        <w:rPr>
          <w:rStyle w:val="para1"/>
          <w:rFonts w:ascii="仿宋_GB2312" w:eastAsia="仿宋_GB2312" w:hAnsi="仿宋_GB2312" w:cs="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Pr>
            <w:rStyle w:val="para1"/>
            <w:rFonts w:ascii="仿宋_GB2312" w:eastAsia="仿宋_GB2312" w:hAnsi="仿宋_GB2312" w:cs="仿宋_GB2312"/>
            <w:sz w:val="32"/>
            <w:szCs w:val="32"/>
          </w:rPr>
          <w:t>7.1.3</w:t>
        </w:r>
      </w:smartTag>
      <w:r>
        <w:rPr>
          <w:rStyle w:val="para1"/>
          <w:rFonts w:ascii="仿宋_GB2312" w:eastAsia="仿宋_GB2312" w:hAnsi="仿宋_GB2312" w:cs="仿宋_GB2312" w:hint="eastAsia"/>
          <w:sz w:val="32"/>
          <w:szCs w:val="32"/>
        </w:rPr>
        <w:t>报价方式：用人民币报价</w:t>
      </w:r>
    </w:p>
    <w:p w:rsidR="00F33498" w:rsidRDefault="00F33498" w:rsidP="009A790C">
      <w:pPr>
        <w:snapToGrid w:val="0"/>
        <w:spacing w:line="576" w:lineRule="exact"/>
        <w:ind w:firstLine="573"/>
        <w:rPr>
          <w:rStyle w:val="para1"/>
          <w:rFonts w:ascii="仿宋_GB2312" w:eastAsia="仿宋_GB2312" w:hAnsi="仿宋_GB2312" w:cs="仿宋_GB2312"/>
          <w:sz w:val="32"/>
          <w:szCs w:val="32"/>
        </w:rPr>
      </w:pPr>
      <w:r>
        <w:rPr>
          <w:rStyle w:val="para1"/>
          <w:rFonts w:ascii="仿宋_GB2312" w:eastAsia="仿宋_GB2312" w:hAnsi="仿宋_GB2312" w:cs="仿宋_GB2312"/>
          <w:sz w:val="32"/>
          <w:szCs w:val="32"/>
        </w:rPr>
        <w:t>7.2</w:t>
      </w:r>
      <w:r>
        <w:rPr>
          <w:rStyle w:val="para1"/>
          <w:rFonts w:ascii="仿宋_GB2312" w:eastAsia="仿宋_GB2312" w:hAnsi="仿宋_GB2312" w:cs="仿宋_GB2312" w:hint="eastAsia"/>
          <w:sz w:val="32"/>
          <w:szCs w:val="32"/>
        </w:rPr>
        <w:t>采购</w:t>
      </w:r>
      <w:r w:rsidR="0057577E">
        <w:rPr>
          <w:rStyle w:val="para1"/>
          <w:rFonts w:ascii="仿宋_GB2312" w:eastAsia="仿宋_GB2312" w:hAnsi="仿宋_GB2312" w:cs="仿宋_GB2312" w:hint="eastAsia"/>
          <w:sz w:val="32"/>
          <w:szCs w:val="32"/>
        </w:rPr>
        <w:t>安装</w:t>
      </w:r>
      <w:r>
        <w:rPr>
          <w:rStyle w:val="para1"/>
          <w:rFonts w:ascii="仿宋_GB2312" w:eastAsia="仿宋_GB2312" w:hAnsi="仿宋_GB2312" w:cs="仿宋_GB2312" w:hint="eastAsia"/>
          <w:sz w:val="32"/>
          <w:szCs w:val="32"/>
        </w:rPr>
        <w:t>标的</w:t>
      </w:r>
      <w:proofErr w:type="gramStart"/>
      <w:r w:rsidR="0057577E">
        <w:rPr>
          <w:rStyle w:val="para1"/>
          <w:rFonts w:ascii="仿宋_GB2312" w:eastAsia="仿宋_GB2312" w:hAnsi="仿宋_GB2312" w:cs="仿宋_GB2312" w:hint="eastAsia"/>
          <w:sz w:val="32"/>
          <w:szCs w:val="32"/>
        </w:rPr>
        <w:t>的</w:t>
      </w:r>
      <w:proofErr w:type="gramEnd"/>
      <w:r>
        <w:rPr>
          <w:rStyle w:val="para1"/>
          <w:rFonts w:ascii="仿宋_GB2312" w:eastAsia="仿宋_GB2312" w:hAnsi="仿宋_GB2312" w:cs="仿宋_GB2312" w:hint="eastAsia"/>
          <w:sz w:val="32"/>
          <w:szCs w:val="32"/>
        </w:rPr>
        <w:t>要求</w:t>
      </w:r>
    </w:p>
    <w:p w:rsidR="00F33498" w:rsidRDefault="00F33498" w:rsidP="009A790C">
      <w:pPr>
        <w:snapToGrid w:val="0"/>
        <w:spacing w:line="576" w:lineRule="exact"/>
        <w:ind w:firstLine="573"/>
        <w:rPr>
          <w:rStyle w:val="para1"/>
          <w:rFonts w:ascii="仿宋_GB2312" w:eastAsia="仿宋_GB2312" w:hAnsi="仿宋_GB2312" w:cs="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Pr>
            <w:rStyle w:val="para1"/>
            <w:rFonts w:ascii="仿宋_GB2312" w:eastAsia="仿宋_GB2312" w:hAnsi="仿宋_GB2312" w:cs="仿宋_GB2312"/>
            <w:sz w:val="32"/>
            <w:szCs w:val="32"/>
          </w:rPr>
          <w:t>7.2.1</w:t>
        </w:r>
      </w:smartTag>
      <w:r>
        <w:rPr>
          <w:rStyle w:val="para1"/>
          <w:rFonts w:ascii="仿宋_GB2312" w:eastAsia="仿宋_GB2312" w:hAnsi="仿宋_GB2312" w:cs="仿宋_GB2312" w:hint="eastAsia"/>
          <w:sz w:val="32"/>
          <w:szCs w:val="32"/>
        </w:rPr>
        <w:t>主要设备材料功能及技术参数清单（详见下表）；</w:t>
      </w:r>
    </w:p>
    <w:p w:rsidR="0057577E" w:rsidRDefault="0057577E" w:rsidP="009A790C">
      <w:pPr>
        <w:snapToGrid w:val="0"/>
        <w:spacing w:line="576" w:lineRule="exact"/>
        <w:ind w:firstLine="573"/>
        <w:rPr>
          <w:rStyle w:val="para1"/>
          <w:rFonts w:ascii="仿宋_GB2312" w:eastAsia="仿宋_GB2312" w:hAnsi="仿宋_GB2312" w:cs="仿宋_GB2312"/>
          <w:sz w:val="32"/>
          <w:szCs w:val="32"/>
        </w:rPr>
      </w:pPr>
    </w:p>
    <w:p w:rsidR="0057577E" w:rsidRDefault="0057577E" w:rsidP="009A790C">
      <w:pPr>
        <w:snapToGrid w:val="0"/>
        <w:spacing w:line="576" w:lineRule="exact"/>
        <w:ind w:firstLine="573"/>
        <w:rPr>
          <w:rStyle w:val="para1"/>
          <w:rFonts w:ascii="仿宋_GB2312" w:eastAsia="仿宋_GB2312" w:hAnsi="仿宋_GB2312" w:cs="仿宋_GB2312"/>
          <w:sz w:val="32"/>
          <w:szCs w:val="32"/>
        </w:rPr>
      </w:pPr>
    </w:p>
    <w:tbl>
      <w:tblPr>
        <w:tblW w:w="9027" w:type="dxa"/>
        <w:jc w:val="center"/>
        <w:tblLook w:val="04A0"/>
      </w:tblPr>
      <w:tblGrid>
        <w:gridCol w:w="723"/>
        <w:gridCol w:w="1844"/>
        <w:gridCol w:w="3995"/>
        <w:gridCol w:w="836"/>
        <w:gridCol w:w="753"/>
        <w:gridCol w:w="876"/>
      </w:tblGrid>
      <w:tr w:rsidR="00A2281D" w:rsidRPr="00516238" w:rsidTr="005A239F">
        <w:trPr>
          <w:trHeight w:val="395"/>
          <w:jc w:val="center"/>
        </w:trPr>
        <w:tc>
          <w:tcPr>
            <w:tcW w:w="723" w:type="dxa"/>
            <w:tcBorders>
              <w:top w:val="single" w:sz="4" w:space="0" w:color="auto"/>
              <w:left w:val="single" w:sz="4" w:space="0" w:color="auto"/>
              <w:bottom w:val="single" w:sz="4" w:space="0" w:color="auto"/>
              <w:right w:val="single" w:sz="4" w:space="0" w:color="auto"/>
            </w:tcBorders>
            <w:vAlign w:val="center"/>
          </w:tcPr>
          <w:p w:rsidR="00A2281D" w:rsidRPr="00516238" w:rsidRDefault="00A2281D" w:rsidP="00A2281D">
            <w:pPr>
              <w:widowControl/>
              <w:jc w:val="center"/>
              <w:rPr>
                <w:rFonts w:ascii="宋体" w:hAnsi="宋体" w:cs="宋体"/>
                <w:color w:val="000000"/>
                <w:kern w:val="0"/>
                <w:sz w:val="22"/>
                <w:szCs w:val="22"/>
              </w:rPr>
            </w:pPr>
            <w:r w:rsidRPr="00516238">
              <w:rPr>
                <w:rFonts w:ascii="宋体" w:hAnsi="宋体" w:cs="宋体" w:hint="eastAsia"/>
                <w:color w:val="000000"/>
                <w:kern w:val="0"/>
                <w:sz w:val="22"/>
                <w:szCs w:val="22"/>
              </w:rPr>
              <w:lastRenderedPageBreak/>
              <w:t>序号</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281D" w:rsidRPr="00516238" w:rsidRDefault="00A2281D" w:rsidP="00A2281D">
            <w:pPr>
              <w:widowControl/>
              <w:jc w:val="center"/>
              <w:rPr>
                <w:rFonts w:ascii="宋体" w:hAnsi="宋体" w:cs="宋体"/>
                <w:color w:val="000000"/>
                <w:kern w:val="0"/>
                <w:sz w:val="22"/>
                <w:szCs w:val="22"/>
              </w:rPr>
            </w:pPr>
            <w:r w:rsidRPr="00516238">
              <w:rPr>
                <w:rFonts w:ascii="宋体" w:hAnsi="宋体" w:cs="宋体" w:hint="eastAsia"/>
                <w:color w:val="000000"/>
                <w:kern w:val="0"/>
                <w:sz w:val="22"/>
                <w:szCs w:val="22"/>
              </w:rPr>
              <w:t>名称</w:t>
            </w:r>
          </w:p>
        </w:tc>
        <w:tc>
          <w:tcPr>
            <w:tcW w:w="3995" w:type="dxa"/>
            <w:tcBorders>
              <w:top w:val="single" w:sz="4" w:space="0" w:color="auto"/>
              <w:left w:val="nil"/>
              <w:bottom w:val="single" w:sz="4" w:space="0" w:color="auto"/>
              <w:right w:val="single" w:sz="4" w:space="0" w:color="auto"/>
            </w:tcBorders>
            <w:shd w:val="clear" w:color="auto" w:fill="auto"/>
            <w:vAlign w:val="center"/>
            <w:hideMark/>
          </w:tcPr>
          <w:p w:rsidR="00A2281D" w:rsidRPr="00516238" w:rsidRDefault="00A2281D" w:rsidP="00A2281D">
            <w:pPr>
              <w:widowControl/>
              <w:jc w:val="center"/>
              <w:rPr>
                <w:rFonts w:ascii="宋体" w:hAnsi="宋体" w:cs="宋体"/>
                <w:color w:val="000000"/>
                <w:kern w:val="0"/>
                <w:sz w:val="22"/>
                <w:szCs w:val="22"/>
              </w:rPr>
            </w:pPr>
            <w:r w:rsidRPr="00516238">
              <w:rPr>
                <w:rFonts w:ascii="宋体" w:hAnsi="宋体" w:cs="宋体" w:hint="eastAsia"/>
                <w:color w:val="000000"/>
                <w:kern w:val="0"/>
                <w:sz w:val="22"/>
                <w:szCs w:val="22"/>
              </w:rPr>
              <w:t>功能描述</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A2281D" w:rsidRPr="00516238" w:rsidRDefault="00A2281D" w:rsidP="00A2281D">
            <w:pPr>
              <w:widowControl/>
              <w:jc w:val="center"/>
              <w:rPr>
                <w:rFonts w:ascii="宋体" w:hAnsi="宋体" w:cs="宋体"/>
                <w:color w:val="000000"/>
                <w:kern w:val="0"/>
                <w:sz w:val="22"/>
                <w:szCs w:val="22"/>
              </w:rPr>
            </w:pPr>
            <w:r w:rsidRPr="00516238">
              <w:rPr>
                <w:rFonts w:ascii="宋体" w:hAnsi="宋体" w:cs="宋体" w:hint="eastAsia"/>
                <w:color w:val="000000"/>
                <w:kern w:val="0"/>
                <w:sz w:val="22"/>
                <w:szCs w:val="22"/>
              </w:rPr>
              <w:t>数量</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A2281D" w:rsidRPr="00516238" w:rsidRDefault="00A2281D" w:rsidP="00A2281D">
            <w:pPr>
              <w:widowControl/>
              <w:jc w:val="center"/>
              <w:rPr>
                <w:rFonts w:ascii="宋体" w:hAnsi="宋体" w:cs="宋体"/>
                <w:color w:val="000000"/>
                <w:kern w:val="0"/>
                <w:sz w:val="22"/>
                <w:szCs w:val="22"/>
              </w:rPr>
            </w:pPr>
            <w:r w:rsidRPr="00516238">
              <w:rPr>
                <w:rFonts w:ascii="宋体" w:hAnsi="宋体" w:cs="宋体" w:hint="eastAsia"/>
                <w:color w:val="000000"/>
                <w:kern w:val="0"/>
                <w:sz w:val="22"/>
                <w:szCs w:val="22"/>
              </w:rPr>
              <w:t>单位</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A2281D" w:rsidRPr="00516238" w:rsidRDefault="00A2281D" w:rsidP="00A2281D">
            <w:pPr>
              <w:widowControl/>
              <w:jc w:val="center"/>
              <w:rPr>
                <w:rFonts w:ascii="宋体" w:hAnsi="宋体" w:cs="宋体"/>
                <w:color w:val="000000"/>
                <w:kern w:val="0"/>
                <w:sz w:val="22"/>
                <w:szCs w:val="22"/>
              </w:rPr>
            </w:pPr>
            <w:r w:rsidRPr="00516238">
              <w:rPr>
                <w:rFonts w:ascii="宋体" w:hAnsi="宋体" w:cs="宋体" w:hint="eastAsia"/>
                <w:color w:val="000000"/>
                <w:kern w:val="0"/>
                <w:sz w:val="22"/>
                <w:szCs w:val="22"/>
              </w:rPr>
              <w:t>备注</w:t>
            </w:r>
          </w:p>
        </w:tc>
      </w:tr>
      <w:tr w:rsidR="00AE2141" w:rsidRPr="00516238" w:rsidTr="002B5D88">
        <w:trPr>
          <w:trHeight w:val="395"/>
          <w:jc w:val="center"/>
        </w:trPr>
        <w:tc>
          <w:tcPr>
            <w:tcW w:w="723" w:type="dxa"/>
            <w:tcBorders>
              <w:top w:val="nil"/>
              <w:left w:val="single" w:sz="4" w:space="0" w:color="auto"/>
              <w:bottom w:val="single" w:sz="4" w:space="0" w:color="auto"/>
              <w:right w:val="single" w:sz="4" w:space="0" w:color="auto"/>
            </w:tcBorders>
            <w:vAlign w:val="center"/>
          </w:tcPr>
          <w:p w:rsidR="00AE2141" w:rsidRPr="00516238" w:rsidRDefault="00AE2141" w:rsidP="00A2281D">
            <w:pPr>
              <w:widowControl/>
              <w:jc w:val="center"/>
              <w:rPr>
                <w:rFonts w:ascii="宋体" w:hAnsi="宋体" w:cs="宋体"/>
                <w:color w:val="000000"/>
                <w:kern w:val="0"/>
                <w:sz w:val="22"/>
                <w:szCs w:val="22"/>
              </w:rPr>
            </w:pPr>
            <w:r w:rsidRPr="00516238">
              <w:rPr>
                <w:rFonts w:ascii="宋体" w:hAnsi="宋体" w:cs="宋体" w:hint="eastAsia"/>
                <w:color w:val="000000"/>
                <w:kern w:val="0"/>
                <w:sz w:val="22"/>
                <w:szCs w:val="22"/>
              </w:rPr>
              <w:t>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AE2141" w:rsidRPr="00516238" w:rsidRDefault="00AE2141" w:rsidP="00A2281D">
            <w:pPr>
              <w:widowControl/>
              <w:jc w:val="left"/>
              <w:rPr>
                <w:rFonts w:ascii="宋体" w:hAnsi="宋体" w:cs="宋体"/>
                <w:color w:val="000000"/>
                <w:kern w:val="0"/>
                <w:sz w:val="22"/>
                <w:szCs w:val="22"/>
              </w:rPr>
            </w:pPr>
            <w:r w:rsidRPr="00516238">
              <w:rPr>
                <w:rFonts w:ascii="宋体" w:hAnsi="宋体" w:cs="宋体" w:hint="eastAsia"/>
                <w:color w:val="000000"/>
                <w:kern w:val="0"/>
                <w:sz w:val="22"/>
                <w:szCs w:val="22"/>
              </w:rPr>
              <w:t>热泵热水机组</w:t>
            </w:r>
          </w:p>
        </w:tc>
        <w:tc>
          <w:tcPr>
            <w:tcW w:w="3995" w:type="dxa"/>
            <w:tcBorders>
              <w:top w:val="nil"/>
              <w:left w:val="nil"/>
              <w:bottom w:val="single" w:sz="4" w:space="0" w:color="auto"/>
              <w:right w:val="single" w:sz="4" w:space="0" w:color="auto"/>
            </w:tcBorders>
            <w:shd w:val="clear" w:color="auto" w:fill="auto"/>
            <w:vAlign w:val="center"/>
            <w:hideMark/>
          </w:tcPr>
          <w:p w:rsidR="00AE2141" w:rsidRPr="005A239F" w:rsidRDefault="00AE2141" w:rsidP="005A239F">
            <w:pPr>
              <w:rPr>
                <w:rFonts w:ascii="宋体" w:hAnsi="宋体" w:cs="宋体"/>
                <w:color w:val="000000"/>
                <w:kern w:val="0"/>
                <w:sz w:val="22"/>
                <w:szCs w:val="22"/>
              </w:rPr>
            </w:pPr>
            <w:r>
              <w:rPr>
                <w:rFonts w:ascii="宋体" w:hAnsi="宋体" w:cs="宋体" w:hint="eastAsia"/>
                <w:color w:val="000000"/>
                <w:kern w:val="0"/>
                <w:sz w:val="22"/>
                <w:szCs w:val="22"/>
              </w:rPr>
              <w:t>1</w:t>
            </w:r>
            <w:r w:rsidRPr="005A239F">
              <w:rPr>
                <w:rFonts w:ascii="宋体" w:hAnsi="宋体" w:cs="宋体" w:hint="eastAsia"/>
                <w:color w:val="000000"/>
                <w:kern w:val="0"/>
                <w:sz w:val="22"/>
                <w:szCs w:val="22"/>
              </w:rPr>
              <w:t>.制热量：21KW</w:t>
            </w:r>
            <w:r w:rsidRPr="005A239F">
              <w:rPr>
                <w:rFonts w:ascii="宋体" w:hAnsi="宋体" w:cs="宋体" w:hint="eastAsia"/>
                <w:color w:val="000000"/>
                <w:kern w:val="0"/>
                <w:sz w:val="22"/>
                <w:szCs w:val="22"/>
              </w:rPr>
              <w:br/>
            </w:r>
            <w:r>
              <w:rPr>
                <w:rFonts w:ascii="宋体" w:hAnsi="宋体" w:cs="宋体" w:hint="eastAsia"/>
                <w:color w:val="000000"/>
                <w:kern w:val="0"/>
                <w:sz w:val="22"/>
                <w:szCs w:val="22"/>
              </w:rPr>
              <w:t>2</w:t>
            </w:r>
            <w:r w:rsidRPr="005A239F">
              <w:rPr>
                <w:rFonts w:ascii="宋体" w:hAnsi="宋体" w:cs="宋体" w:hint="eastAsia"/>
                <w:color w:val="000000"/>
                <w:kern w:val="0"/>
                <w:sz w:val="22"/>
                <w:szCs w:val="22"/>
              </w:rPr>
              <w:t>.产水量：0.451m3/h</w:t>
            </w:r>
          </w:p>
        </w:tc>
        <w:tc>
          <w:tcPr>
            <w:tcW w:w="836" w:type="dxa"/>
            <w:tcBorders>
              <w:top w:val="nil"/>
              <w:left w:val="nil"/>
              <w:bottom w:val="single" w:sz="4" w:space="0" w:color="auto"/>
              <w:right w:val="single" w:sz="4" w:space="0" w:color="auto"/>
            </w:tcBorders>
            <w:shd w:val="clear" w:color="auto" w:fill="auto"/>
            <w:vAlign w:val="center"/>
            <w:hideMark/>
          </w:tcPr>
          <w:p w:rsidR="00AE2141" w:rsidRPr="00516238" w:rsidRDefault="00AE2141" w:rsidP="00A2281D">
            <w:pPr>
              <w:widowControl/>
              <w:jc w:val="center"/>
              <w:rPr>
                <w:rFonts w:ascii="宋体" w:hAnsi="宋体" w:cs="宋体"/>
                <w:color w:val="000000"/>
                <w:kern w:val="0"/>
                <w:sz w:val="22"/>
                <w:szCs w:val="22"/>
              </w:rPr>
            </w:pPr>
            <w:r w:rsidRPr="00516238">
              <w:rPr>
                <w:rFonts w:ascii="宋体" w:hAnsi="宋体" w:cs="宋体" w:hint="eastAsia"/>
                <w:color w:val="000000"/>
                <w:kern w:val="0"/>
                <w:sz w:val="22"/>
                <w:szCs w:val="22"/>
              </w:rPr>
              <w:t>1</w:t>
            </w:r>
          </w:p>
        </w:tc>
        <w:tc>
          <w:tcPr>
            <w:tcW w:w="753" w:type="dxa"/>
            <w:tcBorders>
              <w:top w:val="nil"/>
              <w:left w:val="nil"/>
              <w:bottom w:val="single" w:sz="4" w:space="0" w:color="auto"/>
              <w:right w:val="single" w:sz="4" w:space="0" w:color="auto"/>
            </w:tcBorders>
            <w:shd w:val="clear" w:color="auto" w:fill="auto"/>
            <w:vAlign w:val="center"/>
            <w:hideMark/>
          </w:tcPr>
          <w:p w:rsidR="00AE2141" w:rsidRPr="00516238" w:rsidRDefault="00AE2141" w:rsidP="00A2281D">
            <w:pPr>
              <w:widowControl/>
              <w:jc w:val="center"/>
              <w:rPr>
                <w:rFonts w:ascii="宋体" w:hAnsi="宋体" w:cs="宋体"/>
                <w:color w:val="000000"/>
                <w:kern w:val="0"/>
                <w:sz w:val="22"/>
                <w:szCs w:val="22"/>
              </w:rPr>
            </w:pPr>
            <w:r w:rsidRPr="00516238">
              <w:rPr>
                <w:rFonts w:ascii="宋体" w:hAnsi="宋体" w:cs="宋体" w:hint="eastAsia"/>
                <w:color w:val="000000"/>
                <w:kern w:val="0"/>
                <w:sz w:val="22"/>
                <w:szCs w:val="22"/>
              </w:rPr>
              <w:t>台</w:t>
            </w:r>
          </w:p>
        </w:tc>
        <w:tc>
          <w:tcPr>
            <w:tcW w:w="876" w:type="dxa"/>
            <w:vMerge w:val="restart"/>
            <w:tcBorders>
              <w:top w:val="nil"/>
              <w:left w:val="nil"/>
              <w:right w:val="single" w:sz="4" w:space="0" w:color="auto"/>
            </w:tcBorders>
            <w:shd w:val="clear" w:color="auto" w:fill="auto"/>
            <w:noWrap/>
            <w:vAlign w:val="center"/>
            <w:hideMark/>
          </w:tcPr>
          <w:p w:rsidR="00AE2141" w:rsidRPr="00516238" w:rsidRDefault="00AE2141" w:rsidP="00A2281D">
            <w:pPr>
              <w:widowControl/>
              <w:jc w:val="center"/>
              <w:rPr>
                <w:rFonts w:ascii="宋体" w:hAnsi="宋体" w:cs="宋体"/>
                <w:color w:val="000000"/>
                <w:kern w:val="0"/>
                <w:sz w:val="22"/>
                <w:szCs w:val="22"/>
              </w:rPr>
            </w:pPr>
            <w:r w:rsidRPr="00302563">
              <w:rPr>
                <w:rFonts w:ascii="宋体" w:hAnsi="宋体" w:cs="宋体" w:hint="eastAsia"/>
                <w:color w:val="000000"/>
                <w:kern w:val="0"/>
                <w:sz w:val="22"/>
                <w:szCs w:val="22"/>
              </w:rPr>
              <w:t>作为应急供水设施，</w:t>
            </w:r>
            <w:r>
              <w:rPr>
                <w:rFonts w:ascii="宋体" w:hAnsi="宋体" w:cs="宋体" w:hint="eastAsia"/>
                <w:color w:val="000000"/>
                <w:kern w:val="0"/>
                <w:sz w:val="22"/>
                <w:szCs w:val="22"/>
              </w:rPr>
              <w:t>兼容酒店现有热水供应系统</w:t>
            </w:r>
          </w:p>
        </w:tc>
      </w:tr>
      <w:tr w:rsidR="00AE2141" w:rsidRPr="00516238" w:rsidTr="002B5D88">
        <w:trPr>
          <w:trHeight w:val="395"/>
          <w:jc w:val="center"/>
        </w:trPr>
        <w:tc>
          <w:tcPr>
            <w:tcW w:w="723" w:type="dxa"/>
            <w:tcBorders>
              <w:top w:val="nil"/>
              <w:left w:val="single" w:sz="4" w:space="0" w:color="auto"/>
              <w:bottom w:val="single" w:sz="4" w:space="0" w:color="auto"/>
              <w:right w:val="single" w:sz="4" w:space="0" w:color="auto"/>
            </w:tcBorders>
            <w:vAlign w:val="center"/>
          </w:tcPr>
          <w:p w:rsidR="00AE2141" w:rsidRPr="00516238" w:rsidRDefault="00AE2141" w:rsidP="00A2281D">
            <w:pPr>
              <w:widowControl/>
              <w:jc w:val="center"/>
              <w:rPr>
                <w:rFonts w:ascii="宋体" w:hAnsi="宋体" w:cs="宋体"/>
                <w:color w:val="000000"/>
                <w:kern w:val="0"/>
                <w:sz w:val="22"/>
                <w:szCs w:val="22"/>
              </w:rPr>
            </w:pPr>
            <w:r w:rsidRPr="00516238">
              <w:rPr>
                <w:rFonts w:ascii="宋体" w:hAnsi="宋体" w:cs="宋体" w:hint="eastAsia"/>
                <w:color w:val="000000"/>
                <w:kern w:val="0"/>
                <w:sz w:val="22"/>
                <w:szCs w:val="22"/>
              </w:rPr>
              <w:t>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AE2141" w:rsidRPr="00516238" w:rsidRDefault="00AE2141" w:rsidP="00A2281D">
            <w:pPr>
              <w:widowControl/>
              <w:jc w:val="left"/>
              <w:rPr>
                <w:rFonts w:ascii="宋体" w:hAnsi="宋体" w:cs="宋体"/>
                <w:color w:val="000000"/>
                <w:kern w:val="0"/>
                <w:sz w:val="22"/>
                <w:szCs w:val="22"/>
              </w:rPr>
            </w:pPr>
            <w:r w:rsidRPr="00516238">
              <w:rPr>
                <w:rFonts w:ascii="宋体" w:hAnsi="宋体" w:cs="宋体" w:hint="eastAsia"/>
                <w:color w:val="000000"/>
                <w:kern w:val="0"/>
                <w:sz w:val="22"/>
                <w:szCs w:val="22"/>
              </w:rPr>
              <w:t>不锈钢保温水箱</w:t>
            </w:r>
          </w:p>
        </w:tc>
        <w:tc>
          <w:tcPr>
            <w:tcW w:w="3995" w:type="dxa"/>
            <w:tcBorders>
              <w:top w:val="nil"/>
              <w:left w:val="nil"/>
              <w:bottom w:val="single" w:sz="4" w:space="0" w:color="auto"/>
              <w:right w:val="single" w:sz="4" w:space="0" w:color="auto"/>
            </w:tcBorders>
            <w:shd w:val="clear" w:color="auto" w:fill="auto"/>
            <w:vAlign w:val="center"/>
            <w:hideMark/>
          </w:tcPr>
          <w:p w:rsidR="00AE2141" w:rsidRPr="005A239F" w:rsidRDefault="00AE2141">
            <w:pPr>
              <w:rPr>
                <w:rFonts w:ascii="宋体" w:hAnsi="宋体" w:cs="宋体"/>
                <w:color w:val="000000"/>
                <w:kern w:val="0"/>
                <w:sz w:val="22"/>
                <w:szCs w:val="22"/>
              </w:rPr>
            </w:pPr>
            <w:r w:rsidRPr="005A239F">
              <w:rPr>
                <w:rFonts w:ascii="宋体" w:hAnsi="宋体" w:cs="宋体" w:hint="eastAsia"/>
                <w:color w:val="000000"/>
                <w:kern w:val="0"/>
                <w:sz w:val="22"/>
                <w:szCs w:val="22"/>
              </w:rPr>
              <w:t xml:space="preserve">1.材质、类型：不锈钢保温水箱 </w:t>
            </w:r>
            <w:r w:rsidRPr="005A239F">
              <w:rPr>
                <w:rFonts w:ascii="宋体" w:hAnsi="宋体" w:cs="宋体" w:hint="eastAsia"/>
                <w:color w:val="000000"/>
                <w:kern w:val="0"/>
                <w:sz w:val="22"/>
                <w:szCs w:val="22"/>
              </w:rPr>
              <w:br/>
              <w:t>2.型号、规格：6吨</w:t>
            </w:r>
          </w:p>
        </w:tc>
        <w:tc>
          <w:tcPr>
            <w:tcW w:w="836" w:type="dxa"/>
            <w:tcBorders>
              <w:top w:val="nil"/>
              <w:left w:val="nil"/>
              <w:bottom w:val="single" w:sz="4" w:space="0" w:color="auto"/>
              <w:right w:val="single" w:sz="4" w:space="0" w:color="auto"/>
            </w:tcBorders>
            <w:shd w:val="clear" w:color="auto" w:fill="auto"/>
            <w:vAlign w:val="center"/>
            <w:hideMark/>
          </w:tcPr>
          <w:p w:rsidR="00AE2141" w:rsidRPr="00516238" w:rsidRDefault="00AE2141" w:rsidP="00A2281D">
            <w:pPr>
              <w:widowControl/>
              <w:jc w:val="center"/>
              <w:rPr>
                <w:rFonts w:ascii="宋体" w:hAnsi="宋体" w:cs="宋体"/>
                <w:color w:val="000000"/>
                <w:kern w:val="0"/>
                <w:sz w:val="22"/>
                <w:szCs w:val="22"/>
              </w:rPr>
            </w:pPr>
            <w:r w:rsidRPr="00516238">
              <w:rPr>
                <w:rFonts w:ascii="宋体" w:hAnsi="宋体" w:cs="宋体" w:hint="eastAsia"/>
                <w:color w:val="000000"/>
                <w:kern w:val="0"/>
                <w:sz w:val="22"/>
                <w:szCs w:val="22"/>
              </w:rPr>
              <w:t>1</w:t>
            </w:r>
          </w:p>
        </w:tc>
        <w:tc>
          <w:tcPr>
            <w:tcW w:w="753" w:type="dxa"/>
            <w:tcBorders>
              <w:top w:val="nil"/>
              <w:left w:val="nil"/>
              <w:bottom w:val="single" w:sz="4" w:space="0" w:color="auto"/>
              <w:right w:val="single" w:sz="4" w:space="0" w:color="auto"/>
            </w:tcBorders>
            <w:shd w:val="clear" w:color="auto" w:fill="auto"/>
            <w:vAlign w:val="center"/>
            <w:hideMark/>
          </w:tcPr>
          <w:p w:rsidR="00AE2141" w:rsidRPr="00516238" w:rsidRDefault="00AE2141" w:rsidP="00A2281D">
            <w:pPr>
              <w:widowControl/>
              <w:jc w:val="center"/>
              <w:rPr>
                <w:rFonts w:ascii="宋体" w:hAnsi="宋体" w:cs="宋体"/>
                <w:color w:val="000000"/>
                <w:kern w:val="0"/>
                <w:sz w:val="22"/>
                <w:szCs w:val="22"/>
              </w:rPr>
            </w:pPr>
            <w:r w:rsidRPr="00516238">
              <w:rPr>
                <w:rFonts w:ascii="宋体" w:hAnsi="宋体" w:cs="宋体" w:hint="eastAsia"/>
                <w:color w:val="000000"/>
                <w:kern w:val="0"/>
                <w:sz w:val="22"/>
                <w:szCs w:val="22"/>
              </w:rPr>
              <w:t>台</w:t>
            </w:r>
          </w:p>
        </w:tc>
        <w:tc>
          <w:tcPr>
            <w:tcW w:w="876" w:type="dxa"/>
            <w:vMerge/>
            <w:tcBorders>
              <w:left w:val="nil"/>
              <w:right w:val="single" w:sz="4" w:space="0" w:color="auto"/>
            </w:tcBorders>
            <w:shd w:val="clear" w:color="auto" w:fill="auto"/>
            <w:noWrap/>
            <w:vAlign w:val="center"/>
            <w:hideMark/>
          </w:tcPr>
          <w:p w:rsidR="00AE2141" w:rsidRPr="00516238" w:rsidRDefault="00AE2141" w:rsidP="00A2281D">
            <w:pPr>
              <w:widowControl/>
              <w:jc w:val="center"/>
              <w:rPr>
                <w:rFonts w:ascii="宋体" w:hAnsi="宋体" w:cs="宋体"/>
                <w:color w:val="000000"/>
                <w:kern w:val="0"/>
                <w:sz w:val="22"/>
                <w:szCs w:val="22"/>
              </w:rPr>
            </w:pPr>
          </w:p>
        </w:tc>
      </w:tr>
      <w:tr w:rsidR="00AE2141" w:rsidRPr="00516238" w:rsidTr="002B5D88">
        <w:trPr>
          <w:trHeight w:val="395"/>
          <w:jc w:val="center"/>
        </w:trPr>
        <w:tc>
          <w:tcPr>
            <w:tcW w:w="723" w:type="dxa"/>
            <w:tcBorders>
              <w:top w:val="nil"/>
              <w:left w:val="single" w:sz="4" w:space="0" w:color="auto"/>
              <w:bottom w:val="single" w:sz="4" w:space="0" w:color="auto"/>
              <w:right w:val="single" w:sz="4" w:space="0" w:color="auto"/>
            </w:tcBorders>
            <w:vAlign w:val="center"/>
          </w:tcPr>
          <w:p w:rsidR="00AE2141" w:rsidRPr="00516238" w:rsidRDefault="00AE2141" w:rsidP="00A2281D">
            <w:pPr>
              <w:widowControl/>
              <w:jc w:val="center"/>
              <w:rPr>
                <w:rFonts w:ascii="宋体" w:hAnsi="宋体" w:cs="宋体"/>
                <w:color w:val="000000"/>
                <w:kern w:val="0"/>
                <w:sz w:val="22"/>
                <w:szCs w:val="22"/>
              </w:rPr>
            </w:pPr>
            <w:r w:rsidRPr="00516238">
              <w:rPr>
                <w:rFonts w:ascii="宋体" w:hAnsi="宋体" w:cs="宋体" w:hint="eastAsia"/>
                <w:color w:val="000000"/>
                <w:kern w:val="0"/>
                <w:sz w:val="22"/>
                <w:szCs w:val="22"/>
              </w:rPr>
              <w:t>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AE2141" w:rsidRPr="00516238" w:rsidRDefault="00AE2141" w:rsidP="00A2281D">
            <w:pPr>
              <w:widowControl/>
              <w:jc w:val="left"/>
              <w:rPr>
                <w:rFonts w:ascii="宋体" w:hAnsi="宋体" w:cs="宋体"/>
                <w:color w:val="000000"/>
                <w:kern w:val="0"/>
                <w:sz w:val="22"/>
                <w:szCs w:val="22"/>
              </w:rPr>
            </w:pPr>
            <w:r w:rsidRPr="00516238">
              <w:rPr>
                <w:rFonts w:ascii="宋体" w:hAnsi="宋体" w:cs="宋体" w:hint="eastAsia"/>
                <w:color w:val="000000"/>
                <w:kern w:val="0"/>
                <w:sz w:val="22"/>
                <w:szCs w:val="22"/>
              </w:rPr>
              <w:t>控制系统</w:t>
            </w:r>
          </w:p>
        </w:tc>
        <w:tc>
          <w:tcPr>
            <w:tcW w:w="3995" w:type="dxa"/>
            <w:tcBorders>
              <w:top w:val="nil"/>
              <w:left w:val="nil"/>
              <w:bottom w:val="single" w:sz="4" w:space="0" w:color="auto"/>
              <w:right w:val="single" w:sz="4" w:space="0" w:color="auto"/>
            </w:tcBorders>
            <w:shd w:val="clear" w:color="auto" w:fill="auto"/>
            <w:vAlign w:val="center"/>
            <w:hideMark/>
          </w:tcPr>
          <w:p w:rsidR="00AE2141" w:rsidRPr="005A239F" w:rsidRDefault="00AE2141" w:rsidP="005A239F">
            <w:pPr>
              <w:spacing w:after="240"/>
              <w:rPr>
                <w:rFonts w:ascii="宋体" w:hAnsi="宋体" w:cs="宋体"/>
                <w:color w:val="000000"/>
                <w:kern w:val="0"/>
                <w:sz w:val="22"/>
                <w:szCs w:val="22"/>
              </w:rPr>
            </w:pPr>
            <w:r w:rsidRPr="005A239F">
              <w:rPr>
                <w:rFonts w:ascii="宋体" w:hAnsi="宋体" w:cs="宋体" w:hint="eastAsia"/>
                <w:color w:val="000000"/>
                <w:kern w:val="0"/>
                <w:sz w:val="22"/>
                <w:szCs w:val="22"/>
              </w:rPr>
              <w:t xml:space="preserve"> </w:t>
            </w:r>
          </w:p>
        </w:tc>
        <w:tc>
          <w:tcPr>
            <w:tcW w:w="836" w:type="dxa"/>
            <w:tcBorders>
              <w:top w:val="nil"/>
              <w:left w:val="nil"/>
              <w:bottom w:val="single" w:sz="4" w:space="0" w:color="auto"/>
              <w:right w:val="single" w:sz="4" w:space="0" w:color="auto"/>
            </w:tcBorders>
            <w:shd w:val="clear" w:color="auto" w:fill="auto"/>
            <w:vAlign w:val="center"/>
            <w:hideMark/>
          </w:tcPr>
          <w:p w:rsidR="00AE2141" w:rsidRPr="00516238" w:rsidRDefault="00AE2141" w:rsidP="00A2281D">
            <w:pPr>
              <w:widowControl/>
              <w:jc w:val="center"/>
              <w:rPr>
                <w:rFonts w:ascii="宋体" w:hAnsi="宋体" w:cs="宋体"/>
                <w:color w:val="000000"/>
                <w:kern w:val="0"/>
                <w:sz w:val="22"/>
                <w:szCs w:val="22"/>
              </w:rPr>
            </w:pPr>
            <w:r w:rsidRPr="00516238">
              <w:rPr>
                <w:rFonts w:ascii="宋体" w:hAnsi="宋体" w:cs="宋体" w:hint="eastAsia"/>
                <w:color w:val="000000"/>
                <w:kern w:val="0"/>
                <w:sz w:val="22"/>
                <w:szCs w:val="22"/>
              </w:rPr>
              <w:t>1</w:t>
            </w:r>
          </w:p>
        </w:tc>
        <w:tc>
          <w:tcPr>
            <w:tcW w:w="753" w:type="dxa"/>
            <w:tcBorders>
              <w:top w:val="nil"/>
              <w:left w:val="nil"/>
              <w:bottom w:val="single" w:sz="4" w:space="0" w:color="auto"/>
              <w:right w:val="single" w:sz="4" w:space="0" w:color="auto"/>
            </w:tcBorders>
            <w:shd w:val="clear" w:color="auto" w:fill="auto"/>
            <w:vAlign w:val="center"/>
            <w:hideMark/>
          </w:tcPr>
          <w:p w:rsidR="00AE2141" w:rsidRPr="00516238" w:rsidRDefault="00AE2141" w:rsidP="00A2281D">
            <w:pPr>
              <w:widowControl/>
              <w:jc w:val="center"/>
              <w:rPr>
                <w:rFonts w:ascii="宋体" w:hAnsi="宋体" w:cs="宋体"/>
                <w:color w:val="000000"/>
                <w:kern w:val="0"/>
                <w:sz w:val="22"/>
                <w:szCs w:val="22"/>
              </w:rPr>
            </w:pPr>
            <w:r w:rsidRPr="00516238">
              <w:rPr>
                <w:rFonts w:ascii="宋体" w:hAnsi="宋体" w:cs="宋体" w:hint="eastAsia"/>
                <w:color w:val="000000"/>
                <w:kern w:val="0"/>
                <w:sz w:val="22"/>
                <w:szCs w:val="22"/>
              </w:rPr>
              <w:t>台</w:t>
            </w:r>
          </w:p>
        </w:tc>
        <w:tc>
          <w:tcPr>
            <w:tcW w:w="876" w:type="dxa"/>
            <w:vMerge/>
            <w:tcBorders>
              <w:left w:val="nil"/>
              <w:right w:val="single" w:sz="4" w:space="0" w:color="auto"/>
            </w:tcBorders>
            <w:shd w:val="clear" w:color="auto" w:fill="auto"/>
            <w:noWrap/>
            <w:vAlign w:val="center"/>
            <w:hideMark/>
          </w:tcPr>
          <w:p w:rsidR="00AE2141" w:rsidRPr="00516238" w:rsidRDefault="00AE2141" w:rsidP="00A2281D">
            <w:pPr>
              <w:widowControl/>
              <w:jc w:val="center"/>
              <w:rPr>
                <w:rFonts w:ascii="宋体" w:hAnsi="宋体" w:cs="宋体"/>
                <w:color w:val="000000"/>
                <w:kern w:val="0"/>
                <w:sz w:val="22"/>
                <w:szCs w:val="22"/>
              </w:rPr>
            </w:pPr>
          </w:p>
        </w:tc>
      </w:tr>
      <w:tr w:rsidR="00AE2141" w:rsidRPr="00516238" w:rsidTr="002B5D88">
        <w:trPr>
          <w:trHeight w:val="395"/>
          <w:jc w:val="center"/>
        </w:trPr>
        <w:tc>
          <w:tcPr>
            <w:tcW w:w="723" w:type="dxa"/>
            <w:tcBorders>
              <w:top w:val="nil"/>
              <w:left w:val="single" w:sz="4" w:space="0" w:color="auto"/>
              <w:bottom w:val="single" w:sz="4" w:space="0" w:color="auto"/>
              <w:right w:val="single" w:sz="4" w:space="0" w:color="auto"/>
            </w:tcBorders>
            <w:vAlign w:val="center"/>
          </w:tcPr>
          <w:p w:rsidR="00AE2141" w:rsidRPr="00516238" w:rsidRDefault="00AE2141" w:rsidP="00A2281D">
            <w:pPr>
              <w:widowControl/>
              <w:jc w:val="center"/>
              <w:rPr>
                <w:rFonts w:ascii="宋体" w:hAnsi="宋体" w:cs="宋体"/>
                <w:color w:val="000000"/>
                <w:kern w:val="0"/>
                <w:sz w:val="22"/>
                <w:szCs w:val="22"/>
              </w:rPr>
            </w:pPr>
            <w:r w:rsidRPr="00516238">
              <w:rPr>
                <w:rFonts w:ascii="宋体" w:hAnsi="宋体" w:cs="宋体" w:hint="eastAsia"/>
                <w:color w:val="000000"/>
                <w:kern w:val="0"/>
                <w:sz w:val="22"/>
                <w:szCs w:val="22"/>
              </w:rPr>
              <w:t>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AE2141" w:rsidRPr="00516238" w:rsidRDefault="00AE2141" w:rsidP="00A2281D">
            <w:pPr>
              <w:widowControl/>
              <w:jc w:val="left"/>
              <w:rPr>
                <w:rFonts w:ascii="宋体" w:hAnsi="宋体" w:cs="宋体"/>
                <w:color w:val="000000"/>
                <w:kern w:val="0"/>
                <w:sz w:val="22"/>
                <w:szCs w:val="22"/>
              </w:rPr>
            </w:pPr>
            <w:r w:rsidRPr="00516238">
              <w:rPr>
                <w:rFonts w:ascii="宋体" w:hAnsi="宋体" w:cs="宋体" w:hint="eastAsia"/>
                <w:color w:val="000000"/>
                <w:kern w:val="0"/>
                <w:sz w:val="22"/>
                <w:szCs w:val="22"/>
              </w:rPr>
              <w:t>热水循环泵</w:t>
            </w:r>
          </w:p>
        </w:tc>
        <w:tc>
          <w:tcPr>
            <w:tcW w:w="3995" w:type="dxa"/>
            <w:tcBorders>
              <w:top w:val="nil"/>
              <w:left w:val="nil"/>
              <w:bottom w:val="single" w:sz="4" w:space="0" w:color="auto"/>
              <w:right w:val="single" w:sz="4" w:space="0" w:color="auto"/>
            </w:tcBorders>
            <w:shd w:val="clear" w:color="auto" w:fill="auto"/>
            <w:vAlign w:val="center"/>
            <w:hideMark/>
          </w:tcPr>
          <w:p w:rsidR="00AE2141" w:rsidRPr="005A239F" w:rsidRDefault="00AE2141" w:rsidP="005A239F">
            <w:pPr>
              <w:rPr>
                <w:rFonts w:ascii="宋体" w:hAnsi="宋体" w:cs="宋体"/>
                <w:color w:val="000000"/>
                <w:kern w:val="0"/>
                <w:sz w:val="22"/>
                <w:szCs w:val="22"/>
              </w:rPr>
            </w:pPr>
            <w:r>
              <w:rPr>
                <w:rFonts w:ascii="宋体" w:hAnsi="宋体" w:cs="宋体" w:hint="eastAsia"/>
                <w:color w:val="000000"/>
                <w:kern w:val="0"/>
                <w:sz w:val="22"/>
                <w:szCs w:val="22"/>
              </w:rPr>
              <w:t>1</w:t>
            </w:r>
            <w:r w:rsidRPr="005A239F">
              <w:rPr>
                <w:rFonts w:ascii="宋体" w:hAnsi="宋体" w:cs="宋体" w:hint="eastAsia"/>
                <w:color w:val="000000"/>
                <w:kern w:val="0"/>
                <w:sz w:val="22"/>
                <w:szCs w:val="22"/>
              </w:rPr>
              <w:t>.规格：0.125KW</w:t>
            </w:r>
            <w:r>
              <w:rPr>
                <w:rFonts w:ascii="宋体" w:hAnsi="宋体" w:cs="宋体" w:hint="eastAsia"/>
                <w:color w:val="000000"/>
                <w:kern w:val="0"/>
                <w:sz w:val="22"/>
                <w:szCs w:val="22"/>
              </w:rPr>
              <w:t xml:space="preserve"> 0.30HP</w:t>
            </w:r>
            <w:r>
              <w:rPr>
                <w:rFonts w:ascii="宋体" w:hAnsi="宋体" w:cs="宋体" w:hint="eastAsia"/>
                <w:color w:val="000000"/>
                <w:kern w:val="0"/>
                <w:sz w:val="22"/>
                <w:szCs w:val="22"/>
              </w:rPr>
              <w:br/>
              <w:t>2</w:t>
            </w:r>
            <w:r w:rsidRPr="005A239F">
              <w:rPr>
                <w:rFonts w:ascii="宋体" w:hAnsi="宋体" w:cs="宋体" w:hint="eastAsia"/>
                <w:color w:val="000000"/>
                <w:kern w:val="0"/>
                <w:sz w:val="22"/>
                <w:szCs w:val="22"/>
              </w:rPr>
              <w:t>.质量：国标</w:t>
            </w:r>
            <w:r>
              <w:rPr>
                <w:rFonts w:ascii="宋体" w:hAnsi="宋体" w:cs="宋体" w:hint="eastAsia"/>
                <w:color w:val="000000"/>
                <w:kern w:val="0"/>
                <w:sz w:val="22"/>
                <w:szCs w:val="22"/>
              </w:rPr>
              <w:br/>
              <w:t>3</w:t>
            </w:r>
            <w:r w:rsidRPr="005A239F">
              <w:rPr>
                <w:rFonts w:ascii="宋体" w:hAnsi="宋体" w:cs="宋体" w:hint="eastAsia"/>
                <w:color w:val="000000"/>
                <w:kern w:val="0"/>
                <w:sz w:val="22"/>
                <w:szCs w:val="22"/>
              </w:rPr>
              <w:t>.材质：不锈钢轴承</w:t>
            </w:r>
            <w:r>
              <w:rPr>
                <w:rFonts w:ascii="宋体" w:hAnsi="宋体" w:cs="宋体" w:hint="eastAsia"/>
                <w:color w:val="000000"/>
                <w:kern w:val="0"/>
                <w:sz w:val="22"/>
                <w:szCs w:val="22"/>
              </w:rPr>
              <w:t>、</w:t>
            </w:r>
            <w:r w:rsidRPr="005A239F">
              <w:rPr>
                <w:rFonts w:ascii="宋体" w:hAnsi="宋体" w:cs="宋体" w:hint="eastAsia"/>
                <w:color w:val="000000"/>
                <w:kern w:val="0"/>
                <w:sz w:val="22"/>
                <w:szCs w:val="22"/>
              </w:rPr>
              <w:t>铜丝</w:t>
            </w:r>
            <w:r>
              <w:rPr>
                <w:rFonts w:ascii="宋体" w:hAnsi="宋体" w:cs="宋体" w:hint="eastAsia"/>
                <w:color w:val="000000"/>
                <w:kern w:val="0"/>
                <w:sz w:val="22"/>
                <w:szCs w:val="22"/>
              </w:rPr>
              <w:t>、</w:t>
            </w:r>
            <w:r w:rsidRPr="005A239F">
              <w:rPr>
                <w:rFonts w:ascii="宋体" w:hAnsi="宋体" w:cs="宋体" w:hint="eastAsia"/>
                <w:color w:val="000000"/>
                <w:kern w:val="0"/>
                <w:sz w:val="22"/>
                <w:szCs w:val="22"/>
              </w:rPr>
              <w:t xml:space="preserve">铜套 </w:t>
            </w:r>
            <w:r>
              <w:rPr>
                <w:rFonts w:ascii="宋体" w:hAnsi="宋体" w:cs="宋体" w:hint="eastAsia"/>
                <w:color w:val="000000"/>
                <w:kern w:val="0"/>
                <w:sz w:val="22"/>
                <w:szCs w:val="22"/>
              </w:rPr>
              <w:br/>
              <w:t>4</w:t>
            </w:r>
            <w:r w:rsidRPr="005A239F">
              <w:rPr>
                <w:rFonts w:ascii="宋体" w:hAnsi="宋体" w:cs="宋体" w:hint="eastAsia"/>
                <w:color w:val="000000"/>
                <w:kern w:val="0"/>
                <w:sz w:val="22"/>
                <w:szCs w:val="22"/>
              </w:rPr>
              <w:t xml:space="preserve">.减振装置形式、数量：橡塑减震4个 </w:t>
            </w:r>
            <w:r>
              <w:rPr>
                <w:rFonts w:ascii="宋体" w:hAnsi="宋体" w:cs="宋体" w:hint="eastAsia"/>
                <w:color w:val="000000"/>
                <w:kern w:val="0"/>
                <w:sz w:val="22"/>
                <w:szCs w:val="22"/>
              </w:rPr>
              <w:br/>
              <w:t>5</w:t>
            </w:r>
            <w:r w:rsidRPr="005A239F">
              <w:rPr>
                <w:rFonts w:ascii="宋体" w:hAnsi="宋体" w:cs="宋体" w:hint="eastAsia"/>
                <w:color w:val="000000"/>
                <w:kern w:val="0"/>
                <w:sz w:val="22"/>
                <w:szCs w:val="22"/>
              </w:rPr>
              <w:t>.灌浆配合比：C20</w:t>
            </w:r>
            <w:r w:rsidRPr="005A239F">
              <w:rPr>
                <w:rFonts w:ascii="宋体" w:hAnsi="宋体" w:cs="宋体" w:hint="eastAsia"/>
                <w:color w:val="000000"/>
                <w:kern w:val="0"/>
                <w:sz w:val="22"/>
                <w:szCs w:val="22"/>
              </w:rPr>
              <w:br/>
            </w:r>
            <w:r>
              <w:rPr>
                <w:rFonts w:ascii="宋体" w:hAnsi="宋体" w:cs="宋体" w:hint="eastAsia"/>
                <w:color w:val="000000"/>
                <w:kern w:val="0"/>
                <w:sz w:val="22"/>
                <w:szCs w:val="22"/>
              </w:rPr>
              <w:t>6</w:t>
            </w:r>
            <w:r w:rsidRPr="005A239F">
              <w:rPr>
                <w:rFonts w:ascii="宋体" w:hAnsi="宋体" w:cs="宋体" w:hint="eastAsia"/>
                <w:color w:val="000000"/>
                <w:kern w:val="0"/>
                <w:sz w:val="22"/>
                <w:szCs w:val="22"/>
              </w:rPr>
              <w:t>.单机试运转要求：220V</w:t>
            </w:r>
          </w:p>
        </w:tc>
        <w:tc>
          <w:tcPr>
            <w:tcW w:w="836" w:type="dxa"/>
            <w:tcBorders>
              <w:top w:val="nil"/>
              <w:left w:val="nil"/>
              <w:bottom w:val="single" w:sz="4" w:space="0" w:color="auto"/>
              <w:right w:val="single" w:sz="4" w:space="0" w:color="auto"/>
            </w:tcBorders>
            <w:shd w:val="clear" w:color="auto" w:fill="auto"/>
            <w:vAlign w:val="center"/>
            <w:hideMark/>
          </w:tcPr>
          <w:p w:rsidR="00AE2141" w:rsidRPr="00516238" w:rsidRDefault="00AE2141" w:rsidP="00A2281D">
            <w:pPr>
              <w:widowControl/>
              <w:jc w:val="center"/>
              <w:rPr>
                <w:rFonts w:ascii="宋体" w:hAnsi="宋体" w:cs="宋体"/>
                <w:color w:val="000000"/>
                <w:kern w:val="0"/>
                <w:sz w:val="22"/>
                <w:szCs w:val="22"/>
              </w:rPr>
            </w:pPr>
            <w:r w:rsidRPr="00516238">
              <w:rPr>
                <w:rFonts w:ascii="宋体" w:hAnsi="宋体" w:cs="宋体" w:hint="eastAsia"/>
                <w:color w:val="000000"/>
                <w:kern w:val="0"/>
                <w:sz w:val="22"/>
                <w:szCs w:val="22"/>
              </w:rPr>
              <w:t>2</w:t>
            </w:r>
          </w:p>
        </w:tc>
        <w:tc>
          <w:tcPr>
            <w:tcW w:w="753" w:type="dxa"/>
            <w:tcBorders>
              <w:top w:val="nil"/>
              <w:left w:val="nil"/>
              <w:bottom w:val="single" w:sz="4" w:space="0" w:color="auto"/>
              <w:right w:val="single" w:sz="4" w:space="0" w:color="auto"/>
            </w:tcBorders>
            <w:shd w:val="clear" w:color="auto" w:fill="auto"/>
            <w:vAlign w:val="center"/>
            <w:hideMark/>
          </w:tcPr>
          <w:p w:rsidR="00AE2141" w:rsidRPr="00516238" w:rsidRDefault="00AE2141" w:rsidP="00A2281D">
            <w:pPr>
              <w:widowControl/>
              <w:jc w:val="center"/>
              <w:rPr>
                <w:rFonts w:ascii="宋体" w:hAnsi="宋体" w:cs="宋体"/>
                <w:color w:val="000000"/>
                <w:kern w:val="0"/>
                <w:sz w:val="22"/>
                <w:szCs w:val="22"/>
              </w:rPr>
            </w:pPr>
            <w:r w:rsidRPr="00516238">
              <w:rPr>
                <w:rFonts w:ascii="宋体" w:hAnsi="宋体" w:cs="宋体" w:hint="eastAsia"/>
                <w:color w:val="000000"/>
                <w:kern w:val="0"/>
                <w:sz w:val="22"/>
                <w:szCs w:val="22"/>
              </w:rPr>
              <w:t>台</w:t>
            </w:r>
          </w:p>
        </w:tc>
        <w:tc>
          <w:tcPr>
            <w:tcW w:w="876" w:type="dxa"/>
            <w:vMerge/>
            <w:tcBorders>
              <w:left w:val="nil"/>
              <w:right w:val="single" w:sz="4" w:space="0" w:color="auto"/>
            </w:tcBorders>
            <w:shd w:val="clear" w:color="auto" w:fill="auto"/>
            <w:noWrap/>
            <w:vAlign w:val="center"/>
            <w:hideMark/>
          </w:tcPr>
          <w:p w:rsidR="00AE2141" w:rsidRPr="00516238" w:rsidRDefault="00AE2141" w:rsidP="00A2281D">
            <w:pPr>
              <w:widowControl/>
              <w:jc w:val="center"/>
              <w:rPr>
                <w:rFonts w:ascii="宋体" w:hAnsi="宋体" w:cs="宋体"/>
                <w:color w:val="000000"/>
                <w:kern w:val="0"/>
                <w:sz w:val="22"/>
                <w:szCs w:val="22"/>
              </w:rPr>
            </w:pPr>
          </w:p>
        </w:tc>
      </w:tr>
      <w:tr w:rsidR="00AE2141" w:rsidRPr="00516238" w:rsidTr="002B5D88">
        <w:trPr>
          <w:trHeight w:val="395"/>
          <w:jc w:val="center"/>
        </w:trPr>
        <w:tc>
          <w:tcPr>
            <w:tcW w:w="723" w:type="dxa"/>
            <w:tcBorders>
              <w:top w:val="nil"/>
              <w:left w:val="single" w:sz="4" w:space="0" w:color="auto"/>
              <w:bottom w:val="single" w:sz="4" w:space="0" w:color="auto"/>
              <w:right w:val="single" w:sz="4" w:space="0" w:color="auto"/>
            </w:tcBorders>
            <w:vAlign w:val="center"/>
          </w:tcPr>
          <w:p w:rsidR="00AE2141" w:rsidRPr="00516238" w:rsidRDefault="00AE2141" w:rsidP="00A2281D">
            <w:pPr>
              <w:widowControl/>
              <w:jc w:val="center"/>
              <w:rPr>
                <w:rFonts w:ascii="宋体" w:hAnsi="宋体" w:cs="宋体"/>
                <w:color w:val="000000"/>
                <w:kern w:val="0"/>
                <w:sz w:val="22"/>
                <w:szCs w:val="22"/>
              </w:rPr>
            </w:pPr>
            <w:r w:rsidRPr="00516238">
              <w:rPr>
                <w:rFonts w:ascii="宋体" w:hAnsi="宋体" w:cs="宋体" w:hint="eastAsia"/>
                <w:color w:val="000000"/>
                <w:kern w:val="0"/>
                <w:sz w:val="22"/>
                <w:szCs w:val="22"/>
              </w:rPr>
              <w:t>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AE2141" w:rsidRPr="00516238" w:rsidRDefault="00AE2141" w:rsidP="00A2281D">
            <w:pPr>
              <w:widowControl/>
              <w:jc w:val="left"/>
              <w:rPr>
                <w:rFonts w:ascii="宋体" w:hAnsi="宋体" w:cs="宋体"/>
                <w:color w:val="000000"/>
                <w:kern w:val="0"/>
                <w:sz w:val="22"/>
                <w:szCs w:val="22"/>
              </w:rPr>
            </w:pPr>
            <w:r w:rsidRPr="00516238">
              <w:rPr>
                <w:rFonts w:ascii="宋体" w:hAnsi="宋体" w:cs="宋体" w:hint="eastAsia"/>
                <w:color w:val="000000"/>
                <w:kern w:val="0"/>
                <w:sz w:val="22"/>
                <w:szCs w:val="22"/>
              </w:rPr>
              <w:t>热水增压泵</w:t>
            </w:r>
          </w:p>
        </w:tc>
        <w:tc>
          <w:tcPr>
            <w:tcW w:w="3995" w:type="dxa"/>
            <w:tcBorders>
              <w:top w:val="nil"/>
              <w:left w:val="nil"/>
              <w:bottom w:val="single" w:sz="4" w:space="0" w:color="auto"/>
              <w:right w:val="single" w:sz="4" w:space="0" w:color="auto"/>
            </w:tcBorders>
            <w:shd w:val="clear" w:color="auto" w:fill="auto"/>
            <w:vAlign w:val="center"/>
            <w:hideMark/>
          </w:tcPr>
          <w:p w:rsidR="00AE2141" w:rsidRPr="005A239F" w:rsidRDefault="00AE2141" w:rsidP="005A239F">
            <w:pPr>
              <w:rPr>
                <w:rFonts w:ascii="宋体" w:hAnsi="宋体" w:cs="宋体"/>
                <w:color w:val="000000"/>
                <w:kern w:val="0"/>
                <w:sz w:val="22"/>
                <w:szCs w:val="22"/>
              </w:rPr>
            </w:pPr>
            <w:r>
              <w:rPr>
                <w:rFonts w:ascii="宋体" w:hAnsi="宋体" w:cs="宋体" w:hint="eastAsia"/>
                <w:color w:val="000000"/>
                <w:kern w:val="0"/>
                <w:sz w:val="22"/>
                <w:szCs w:val="22"/>
              </w:rPr>
              <w:t>1</w:t>
            </w:r>
            <w:r w:rsidRPr="005A239F">
              <w:rPr>
                <w:rFonts w:ascii="宋体" w:hAnsi="宋体" w:cs="宋体" w:hint="eastAsia"/>
                <w:color w:val="000000"/>
                <w:kern w:val="0"/>
                <w:sz w:val="22"/>
                <w:szCs w:val="22"/>
              </w:rPr>
              <w:t>.规格：</w:t>
            </w:r>
            <w:r>
              <w:rPr>
                <w:rFonts w:ascii="宋体" w:hAnsi="宋体" w:cs="宋体" w:hint="eastAsia"/>
                <w:color w:val="000000"/>
                <w:kern w:val="0"/>
                <w:sz w:val="22"/>
                <w:szCs w:val="22"/>
              </w:rPr>
              <w:t>1300W</w:t>
            </w:r>
            <w:r>
              <w:rPr>
                <w:rFonts w:ascii="宋体" w:hAnsi="宋体" w:cs="宋体" w:hint="eastAsia"/>
                <w:color w:val="000000"/>
                <w:kern w:val="0"/>
                <w:sz w:val="22"/>
                <w:szCs w:val="22"/>
              </w:rPr>
              <w:br/>
              <w:t>2</w:t>
            </w:r>
            <w:r w:rsidRPr="005A239F">
              <w:rPr>
                <w:rFonts w:ascii="宋体" w:hAnsi="宋体" w:cs="宋体" w:hint="eastAsia"/>
                <w:color w:val="000000"/>
                <w:kern w:val="0"/>
                <w:sz w:val="22"/>
                <w:szCs w:val="22"/>
              </w:rPr>
              <w:t xml:space="preserve">.质量：国标 </w:t>
            </w:r>
            <w:r w:rsidRPr="005A239F">
              <w:rPr>
                <w:rFonts w:ascii="宋体" w:hAnsi="宋体" w:cs="宋体" w:hint="eastAsia"/>
                <w:color w:val="000000"/>
                <w:kern w:val="0"/>
                <w:sz w:val="22"/>
                <w:szCs w:val="22"/>
              </w:rPr>
              <w:br/>
            </w:r>
            <w:r>
              <w:rPr>
                <w:rFonts w:ascii="宋体" w:hAnsi="宋体" w:cs="宋体" w:hint="eastAsia"/>
                <w:color w:val="000000"/>
                <w:kern w:val="0"/>
                <w:sz w:val="22"/>
                <w:szCs w:val="22"/>
              </w:rPr>
              <w:t>3</w:t>
            </w:r>
            <w:r w:rsidRPr="005A239F">
              <w:rPr>
                <w:rFonts w:ascii="宋体" w:hAnsi="宋体" w:cs="宋体" w:hint="eastAsia"/>
                <w:color w:val="000000"/>
                <w:kern w:val="0"/>
                <w:sz w:val="22"/>
                <w:szCs w:val="22"/>
              </w:rPr>
              <w:t>.材质：不锈钢轴承</w:t>
            </w:r>
            <w:r>
              <w:rPr>
                <w:rFonts w:ascii="宋体" w:hAnsi="宋体" w:cs="宋体" w:hint="eastAsia"/>
                <w:color w:val="000000"/>
                <w:kern w:val="0"/>
                <w:sz w:val="22"/>
                <w:szCs w:val="22"/>
              </w:rPr>
              <w:t>、</w:t>
            </w:r>
            <w:r w:rsidRPr="005A239F">
              <w:rPr>
                <w:rFonts w:ascii="宋体" w:hAnsi="宋体" w:cs="宋体" w:hint="eastAsia"/>
                <w:color w:val="000000"/>
                <w:kern w:val="0"/>
                <w:sz w:val="22"/>
                <w:szCs w:val="22"/>
              </w:rPr>
              <w:t>铜丝</w:t>
            </w:r>
            <w:r>
              <w:rPr>
                <w:rFonts w:ascii="宋体" w:hAnsi="宋体" w:cs="宋体" w:hint="eastAsia"/>
                <w:color w:val="000000"/>
                <w:kern w:val="0"/>
                <w:sz w:val="22"/>
                <w:szCs w:val="22"/>
              </w:rPr>
              <w:t>、</w:t>
            </w:r>
            <w:r w:rsidRPr="005A239F">
              <w:rPr>
                <w:rFonts w:ascii="宋体" w:hAnsi="宋体" w:cs="宋体" w:hint="eastAsia"/>
                <w:color w:val="000000"/>
                <w:kern w:val="0"/>
                <w:sz w:val="22"/>
                <w:szCs w:val="22"/>
              </w:rPr>
              <w:t>铜套</w:t>
            </w:r>
            <w:r w:rsidRPr="005A239F">
              <w:rPr>
                <w:rFonts w:ascii="宋体" w:hAnsi="宋体" w:cs="宋体" w:hint="eastAsia"/>
                <w:color w:val="000000"/>
                <w:kern w:val="0"/>
                <w:sz w:val="22"/>
                <w:szCs w:val="22"/>
              </w:rPr>
              <w:br/>
            </w:r>
            <w:r>
              <w:rPr>
                <w:rFonts w:ascii="宋体" w:hAnsi="宋体" w:cs="宋体" w:hint="eastAsia"/>
                <w:color w:val="000000"/>
                <w:kern w:val="0"/>
                <w:sz w:val="22"/>
                <w:szCs w:val="22"/>
              </w:rPr>
              <w:t>4</w:t>
            </w:r>
            <w:r w:rsidRPr="005A239F">
              <w:rPr>
                <w:rFonts w:ascii="宋体" w:hAnsi="宋体" w:cs="宋体" w:hint="eastAsia"/>
                <w:color w:val="000000"/>
                <w:kern w:val="0"/>
                <w:sz w:val="22"/>
                <w:szCs w:val="22"/>
              </w:rPr>
              <w:t xml:space="preserve">.减振装置形式、数量：橡塑减震  </w:t>
            </w:r>
            <w:r w:rsidRPr="005A239F">
              <w:rPr>
                <w:rFonts w:ascii="宋体" w:hAnsi="宋体" w:cs="宋体" w:hint="eastAsia"/>
                <w:color w:val="000000"/>
                <w:kern w:val="0"/>
                <w:sz w:val="22"/>
                <w:szCs w:val="22"/>
              </w:rPr>
              <w:br/>
            </w:r>
            <w:r>
              <w:rPr>
                <w:rFonts w:ascii="宋体" w:hAnsi="宋体" w:cs="宋体" w:hint="eastAsia"/>
                <w:color w:val="000000"/>
                <w:kern w:val="0"/>
                <w:sz w:val="22"/>
                <w:szCs w:val="22"/>
              </w:rPr>
              <w:t>5</w:t>
            </w:r>
            <w:r w:rsidRPr="005A239F">
              <w:rPr>
                <w:rFonts w:ascii="宋体" w:hAnsi="宋体" w:cs="宋体" w:hint="eastAsia"/>
                <w:color w:val="000000"/>
                <w:kern w:val="0"/>
                <w:sz w:val="22"/>
                <w:szCs w:val="22"/>
              </w:rPr>
              <w:t>.灌浆配合比：C20</w:t>
            </w:r>
            <w:r w:rsidRPr="005A239F">
              <w:rPr>
                <w:rFonts w:ascii="宋体" w:hAnsi="宋体" w:cs="宋体" w:hint="eastAsia"/>
                <w:color w:val="000000"/>
                <w:kern w:val="0"/>
                <w:sz w:val="22"/>
                <w:szCs w:val="22"/>
              </w:rPr>
              <w:br/>
            </w:r>
            <w:r>
              <w:rPr>
                <w:rFonts w:ascii="宋体" w:hAnsi="宋体" w:cs="宋体" w:hint="eastAsia"/>
                <w:color w:val="000000"/>
                <w:kern w:val="0"/>
                <w:sz w:val="22"/>
                <w:szCs w:val="22"/>
              </w:rPr>
              <w:t>6</w:t>
            </w:r>
            <w:r w:rsidRPr="005A239F">
              <w:rPr>
                <w:rFonts w:ascii="宋体" w:hAnsi="宋体" w:cs="宋体" w:hint="eastAsia"/>
                <w:color w:val="000000"/>
                <w:kern w:val="0"/>
                <w:sz w:val="22"/>
                <w:szCs w:val="22"/>
              </w:rPr>
              <w:t>.单机试运转要求：220V</w:t>
            </w:r>
          </w:p>
        </w:tc>
        <w:tc>
          <w:tcPr>
            <w:tcW w:w="836" w:type="dxa"/>
            <w:tcBorders>
              <w:top w:val="nil"/>
              <w:left w:val="nil"/>
              <w:bottom w:val="single" w:sz="4" w:space="0" w:color="auto"/>
              <w:right w:val="single" w:sz="4" w:space="0" w:color="auto"/>
            </w:tcBorders>
            <w:shd w:val="clear" w:color="auto" w:fill="auto"/>
            <w:vAlign w:val="center"/>
            <w:hideMark/>
          </w:tcPr>
          <w:p w:rsidR="00AE2141" w:rsidRPr="00516238" w:rsidRDefault="00AE2141" w:rsidP="00A2281D">
            <w:pPr>
              <w:widowControl/>
              <w:jc w:val="center"/>
              <w:rPr>
                <w:rFonts w:ascii="宋体" w:hAnsi="宋体" w:cs="宋体"/>
                <w:color w:val="000000"/>
                <w:kern w:val="0"/>
                <w:sz w:val="22"/>
                <w:szCs w:val="22"/>
              </w:rPr>
            </w:pPr>
            <w:r w:rsidRPr="00516238">
              <w:rPr>
                <w:rFonts w:ascii="宋体" w:hAnsi="宋体" w:cs="宋体" w:hint="eastAsia"/>
                <w:color w:val="000000"/>
                <w:kern w:val="0"/>
                <w:sz w:val="22"/>
                <w:szCs w:val="22"/>
              </w:rPr>
              <w:t>2</w:t>
            </w:r>
          </w:p>
        </w:tc>
        <w:tc>
          <w:tcPr>
            <w:tcW w:w="753" w:type="dxa"/>
            <w:tcBorders>
              <w:top w:val="nil"/>
              <w:left w:val="nil"/>
              <w:bottom w:val="single" w:sz="4" w:space="0" w:color="auto"/>
              <w:right w:val="single" w:sz="4" w:space="0" w:color="auto"/>
            </w:tcBorders>
            <w:shd w:val="clear" w:color="auto" w:fill="auto"/>
            <w:vAlign w:val="center"/>
            <w:hideMark/>
          </w:tcPr>
          <w:p w:rsidR="00AE2141" w:rsidRPr="00516238" w:rsidRDefault="00AE2141" w:rsidP="00A2281D">
            <w:pPr>
              <w:widowControl/>
              <w:jc w:val="center"/>
              <w:rPr>
                <w:rFonts w:ascii="宋体" w:hAnsi="宋体" w:cs="宋体"/>
                <w:color w:val="000000"/>
                <w:kern w:val="0"/>
                <w:sz w:val="22"/>
                <w:szCs w:val="22"/>
              </w:rPr>
            </w:pPr>
            <w:r w:rsidRPr="00516238">
              <w:rPr>
                <w:rFonts w:ascii="宋体" w:hAnsi="宋体" w:cs="宋体" w:hint="eastAsia"/>
                <w:color w:val="000000"/>
                <w:kern w:val="0"/>
                <w:sz w:val="22"/>
                <w:szCs w:val="22"/>
              </w:rPr>
              <w:t>台</w:t>
            </w:r>
          </w:p>
        </w:tc>
        <w:tc>
          <w:tcPr>
            <w:tcW w:w="876" w:type="dxa"/>
            <w:vMerge/>
            <w:tcBorders>
              <w:left w:val="nil"/>
              <w:right w:val="single" w:sz="4" w:space="0" w:color="auto"/>
            </w:tcBorders>
            <w:shd w:val="clear" w:color="auto" w:fill="auto"/>
            <w:noWrap/>
            <w:vAlign w:val="center"/>
            <w:hideMark/>
          </w:tcPr>
          <w:p w:rsidR="00AE2141" w:rsidRPr="00516238" w:rsidRDefault="00AE2141" w:rsidP="00A2281D">
            <w:pPr>
              <w:widowControl/>
              <w:jc w:val="center"/>
              <w:rPr>
                <w:rFonts w:ascii="宋体" w:hAnsi="宋体" w:cs="宋体"/>
                <w:color w:val="000000"/>
                <w:kern w:val="0"/>
                <w:sz w:val="22"/>
                <w:szCs w:val="22"/>
              </w:rPr>
            </w:pPr>
          </w:p>
        </w:tc>
      </w:tr>
      <w:tr w:rsidR="00AE2141" w:rsidRPr="00516238" w:rsidTr="002B5D88">
        <w:trPr>
          <w:trHeight w:val="395"/>
          <w:jc w:val="center"/>
        </w:trPr>
        <w:tc>
          <w:tcPr>
            <w:tcW w:w="723" w:type="dxa"/>
            <w:tcBorders>
              <w:top w:val="nil"/>
              <w:left w:val="single" w:sz="4" w:space="0" w:color="auto"/>
              <w:bottom w:val="single" w:sz="4" w:space="0" w:color="auto"/>
              <w:right w:val="single" w:sz="4" w:space="0" w:color="auto"/>
            </w:tcBorders>
            <w:vAlign w:val="center"/>
          </w:tcPr>
          <w:p w:rsidR="00AE2141" w:rsidRPr="00516238" w:rsidRDefault="00AE2141" w:rsidP="00A2281D">
            <w:pPr>
              <w:widowControl/>
              <w:jc w:val="center"/>
              <w:rPr>
                <w:rFonts w:ascii="宋体" w:hAnsi="宋体" w:cs="宋体"/>
                <w:color w:val="000000"/>
                <w:kern w:val="0"/>
                <w:sz w:val="22"/>
                <w:szCs w:val="22"/>
              </w:rPr>
            </w:pPr>
            <w:r w:rsidRPr="00516238">
              <w:rPr>
                <w:rFonts w:ascii="宋体" w:hAnsi="宋体" w:cs="宋体" w:hint="eastAsia"/>
                <w:color w:val="000000"/>
                <w:kern w:val="0"/>
                <w:sz w:val="22"/>
                <w:szCs w:val="22"/>
              </w:rPr>
              <w:t>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AE2141" w:rsidRPr="00516238" w:rsidRDefault="00AE2141" w:rsidP="00A2281D">
            <w:pPr>
              <w:widowControl/>
              <w:jc w:val="left"/>
              <w:rPr>
                <w:rFonts w:ascii="宋体" w:hAnsi="宋体" w:cs="宋体"/>
                <w:color w:val="000000"/>
                <w:kern w:val="0"/>
                <w:sz w:val="22"/>
                <w:szCs w:val="22"/>
              </w:rPr>
            </w:pPr>
            <w:r w:rsidRPr="00516238">
              <w:rPr>
                <w:rFonts w:ascii="宋体" w:hAnsi="宋体" w:cs="宋体" w:hint="eastAsia"/>
                <w:color w:val="000000"/>
                <w:kern w:val="0"/>
                <w:sz w:val="22"/>
                <w:szCs w:val="22"/>
              </w:rPr>
              <w:t>信号线，控制线 7*0.75mm</w:t>
            </w:r>
          </w:p>
        </w:tc>
        <w:tc>
          <w:tcPr>
            <w:tcW w:w="3995" w:type="dxa"/>
            <w:tcBorders>
              <w:top w:val="nil"/>
              <w:left w:val="nil"/>
              <w:bottom w:val="single" w:sz="4" w:space="0" w:color="auto"/>
              <w:right w:val="single" w:sz="4" w:space="0" w:color="auto"/>
            </w:tcBorders>
            <w:shd w:val="clear" w:color="auto" w:fill="auto"/>
            <w:vAlign w:val="center"/>
            <w:hideMark/>
          </w:tcPr>
          <w:p w:rsidR="00AE2141" w:rsidRPr="005A239F" w:rsidRDefault="00AE2141" w:rsidP="00C108A7">
            <w:pPr>
              <w:rPr>
                <w:rFonts w:ascii="宋体" w:hAnsi="宋体" w:cs="宋体"/>
                <w:color w:val="000000"/>
                <w:kern w:val="0"/>
                <w:sz w:val="22"/>
                <w:szCs w:val="22"/>
              </w:rPr>
            </w:pPr>
            <w:r>
              <w:rPr>
                <w:rFonts w:ascii="宋体" w:hAnsi="宋体" w:cs="宋体" w:hint="eastAsia"/>
                <w:color w:val="000000"/>
                <w:kern w:val="0"/>
                <w:sz w:val="22"/>
                <w:szCs w:val="22"/>
              </w:rPr>
              <w:t>1</w:t>
            </w:r>
            <w:r w:rsidRPr="005A239F">
              <w:rPr>
                <w:rFonts w:ascii="宋体" w:hAnsi="宋体" w:cs="宋体" w:hint="eastAsia"/>
                <w:color w:val="000000"/>
                <w:kern w:val="0"/>
                <w:sz w:val="22"/>
                <w:szCs w:val="22"/>
              </w:rPr>
              <w:t xml:space="preserve">.规格：7*0.75mm </w:t>
            </w:r>
            <w:r>
              <w:rPr>
                <w:rFonts w:ascii="宋体" w:hAnsi="宋体" w:cs="宋体" w:hint="eastAsia"/>
                <w:color w:val="000000"/>
                <w:kern w:val="0"/>
                <w:sz w:val="22"/>
                <w:szCs w:val="22"/>
              </w:rPr>
              <w:br/>
              <w:t>2</w:t>
            </w:r>
            <w:r w:rsidRPr="005A239F">
              <w:rPr>
                <w:rFonts w:ascii="宋体" w:hAnsi="宋体" w:cs="宋体" w:hint="eastAsia"/>
                <w:color w:val="000000"/>
                <w:kern w:val="0"/>
                <w:sz w:val="22"/>
                <w:szCs w:val="22"/>
              </w:rPr>
              <w:t xml:space="preserve">.材质：国标 </w:t>
            </w:r>
            <w:r w:rsidRPr="005A239F">
              <w:rPr>
                <w:rFonts w:ascii="宋体" w:hAnsi="宋体" w:cs="宋体" w:hint="eastAsia"/>
                <w:color w:val="000000"/>
                <w:kern w:val="0"/>
                <w:sz w:val="22"/>
                <w:szCs w:val="22"/>
              </w:rPr>
              <w:br/>
            </w:r>
            <w:r>
              <w:rPr>
                <w:rFonts w:ascii="宋体" w:hAnsi="宋体" w:cs="宋体" w:hint="eastAsia"/>
                <w:color w:val="000000"/>
                <w:kern w:val="0"/>
                <w:sz w:val="22"/>
                <w:szCs w:val="22"/>
              </w:rPr>
              <w:t>3</w:t>
            </w:r>
            <w:r w:rsidRPr="005A239F">
              <w:rPr>
                <w:rFonts w:ascii="宋体" w:hAnsi="宋体" w:cs="宋体" w:hint="eastAsia"/>
                <w:color w:val="000000"/>
                <w:kern w:val="0"/>
                <w:sz w:val="22"/>
                <w:szCs w:val="22"/>
              </w:rPr>
              <w:t xml:space="preserve">.配线部位：控制箱至水泵  </w:t>
            </w:r>
          </w:p>
        </w:tc>
        <w:tc>
          <w:tcPr>
            <w:tcW w:w="836" w:type="dxa"/>
            <w:tcBorders>
              <w:top w:val="nil"/>
              <w:left w:val="nil"/>
              <w:bottom w:val="single" w:sz="4" w:space="0" w:color="auto"/>
              <w:right w:val="single" w:sz="4" w:space="0" w:color="auto"/>
            </w:tcBorders>
            <w:shd w:val="clear" w:color="auto" w:fill="auto"/>
            <w:vAlign w:val="center"/>
            <w:hideMark/>
          </w:tcPr>
          <w:p w:rsidR="00AE2141" w:rsidRPr="00516238" w:rsidRDefault="00AE2141" w:rsidP="00A2281D">
            <w:pPr>
              <w:widowControl/>
              <w:jc w:val="center"/>
              <w:rPr>
                <w:rFonts w:ascii="宋体" w:hAnsi="宋体" w:cs="宋体"/>
                <w:color w:val="000000"/>
                <w:kern w:val="0"/>
                <w:sz w:val="22"/>
                <w:szCs w:val="22"/>
              </w:rPr>
            </w:pPr>
            <w:r w:rsidRPr="00516238">
              <w:rPr>
                <w:rFonts w:ascii="宋体" w:hAnsi="宋体" w:cs="宋体" w:hint="eastAsia"/>
                <w:color w:val="000000"/>
                <w:kern w:val="0"/>
                <w:sz w:val="22"/>
                <w:szCs w:val="22"/>
              </w:rPr>
              <w:t>300</w:t>
            </w:r>
          </w:p>
        </w:tc>
        <w:tc>
          <w:tcPr>
            <w:tcW w:w="753" w:type="dxa"/>
            <w:tcBorders>
              <w:top w:val="nil"/>
              <w:left w:val="nil"/>
              <w:bottom w:val="single" w:sz="4" w:space="0" w:color="auto"/>
              <w:right w:val="single" w:sz="4" w:space="0" w:color="auto"/>
            </w:tcBorders>
            <w:shd w:val="clear" w:color="auto" w:fill="auto"/>
            <w:vAlign w:val="center"/>
            <w:hideMark/>
          </w:tcPr>
          <w:p w:rsidR="00AE2141" w:rsidRPr="00516238" w:rsidRDefault="00AE2141" w:rsidP="00A2281D">
            <w:pPr>
              <w:widowControl/>
              <w:jc w:val="center"/>
              <w:rPr>
                <w:rFonts w:ascii="宋体" w:hAnsi="宋体" w:cs="宋体"/>
                <w:color w:val="000000"/>
                <w:kern w:val="0"/>
                <w:sz w:val="22"/>
                <w:szCs w:val="22"/>
              </w:rPr>
            </w:pPr>
            <w:r w:rsidRPr="00516238">
              <w:rPr>
                <w:rFonts w:ascii="宋体" w:hAnsi="宋体" w:cs="宋体" w:hint="eastAsia"/>
                <w:color w:val="000000"/>
                <w:kern w:val="0"/>
                <w:sz w:val="22"/>
                <w:szCs w:val="22"/>
              </w:rPr>
              <w:t>m</w:t>
            </w:r>
          </w:p>
        </w:tc>
        <w:tc>
          <w:tcPr>
            <w:tcW w:w="876" w:type="dxa"/>
            <w:vMerge/>
            <w:tcBorders>
              <w:left w:val="nil"/>
              <w:right w:val="single" w:sz="4" w:space="0" w:color="auto"/>
            </w:tcBorders>
            <w:shd w:val="clear" w:color="auto" w:fill="auto"/>
            <w:noWrap/>
            <w:vAlign w:val="center"/>
            <w:hideMark/>
          </w:tcPr>
          <w:p w:rsidR="00AE2141" w:rsidRPr="00516238" w:rsidRDefault="00AE2141" w:rsidP="00A2281D">
            <w:pPr>
              <w:widowControl/>
              <w:jc w:val="center"/>
              <w:rPr>
                <w:rFonts w:ascii="宋体" w:hAnsi="宋体" w:cs="宋体"/>
                <w:color w:val="000000"/>
                <w:kern w:val="0"/>
                <w:sz w:val="22"/>
                <w:szCs w:val="22"/>
              </w:rPr>
            </w:pPr>
          </w:p>
        </w:tc>
      </w:tr>
      <w:tr w:rsidR="00AE2141" w:rsidRPr="00516238" w:rsidTr="00317F36">
        <w:trPr>
          <w:trHeight w:hRule="exact" w:val="694"/>
          <w:jc w:val="center"/>
        </w:trPr>
        <w:tc>
          <w:tcPr>
            <w:tcW w:w="723" w:type="dxa"/>
            <w:tcBorders>
              <w:top w:val="nil"/>
              <w:left w:val="single" w:sz="4" w:space="0" w:color="auto"/>
              <w:bottom w:val="single" w:sz="4" w:space="0" w:color="auto"/>
              <w:right w:val="single" w:sz="4" w:space="0" w:color="auto"/>
            </w:tcBorders>
            <w:vAlign w:val="center"/>
          </w:tcPr>
          <w:p w:rsidR="00AE2141" w:rsidRPr="00516238" w:rsidRDefault="00AE2141" w:rsidP="00A2281D">
            <w:pPr>
              <w:widowControl/>
              <w:jc w:val="center"/>
              <w:rPr>
                <w:rFonts w:ascii="宋体" w:hAnsi="宋体" w:cs="宋体"/>
                <w:color w:val="000000"/>
                <w:kern w:val="0"/>
                <w:sz w:val="22"/>
                <w:szCs w:val="22"/>
              </w:rPr>
            </w:pPr>
            <w:r w:rsidRPr="00516238">
              <w:rPr>
                <w:rFonts w:ascii="宋体" w:hAnsi="宋体" w:cs="宋体" w:hint="eastAsia"/>
                <w:color w:val="000000"/>
                <w:kern w:val="0"/>
                <w:sz w:val="22"/>
                <w:szCs w:val="22"/>
              </w:rPr>
              <w:t>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AE2141" w:rsidRPr="00516238" w:rsidRDefault="00AE2141" w:rsidP="00A2281D">
            <w:pPr>
              <w:widowControl/>
              <w:jc w:val="left"/>
              <w:rPr>
                <w:rFonts w:ascii="宋体" w:hAnsi="宋体" w:cs="宋体"/>
                <w:color w:val="000000"/>
                <w:kern w:val="0"/>
                <w:sz w:val="22"/>
                <w:szCs w:val="22"/>
              </w:rPr>
            </w:pPr>
            <w:r w:rsidRPr="00516238">
              <w:rPr>
                <w:rFonts w:ascii="宋体" w:hAnsi="宋体" w:cs="宋体" w:hint="eastAsia"/>
                <w:color w:val="000000"/>
                <w:kern w:val="0"/>
                <w:sz w:val="22"/>
                <w:szCs w:val="22"/>
              </w:rPr>
              <w:t>橡塑保温</w:t>
            </w:r>
          </w:p>
        </w:tc>
        <w:tc>
          <w:tcPr>
            <w:tcW w:w="3995" w:type="dxa"/>
            <w:tcBorders>
              <w:top w:val="nil"/>
              <w:left w:val="nil"/>
              <w:bottom w:val="single" w:sz="4" w:space="0" w:color="auto"/>
              <w:right w:val="single" w:sz="4" w:space="0" w:color="auto"/>
            </w:tcBorders>
            <w:shd w:val="clear" w:color="auto" w:fill="auto"/>
            <w:vAlign w:val="center"/>
            <w:hideMark/>
          </w:tcPr>
          <w:p w:rsidR="00AE2141" w:rsidRPr="005A239F" w:rsidRDefault="00AE2141" w:rsidP="0085709B">
            <w:pPr>
              <w:rPr>
                <w:rFonts w:ascii="宋体" w:hAnsi="宋体" w:cs="宋体"/>
                <w:color w:val="000000"/>
                <w:kern w:val="0"/>
                <w:sz w:val="22"/>
                <w:szCs w:val="22"/>
              </w:rPr>
            </w:pPr>
            <w:r w:rsidRPr="005A239F">
              <w:rPr>
                <w:rFonts w:ascii="宋体" w:hAnsi="宋体" w:cs="宋体" w:hint="eastAsia"/>
                <w:color w:val="000000"/>
                <w:kern w:val="0"/>
                <w:sz w:val="22"/>
                <w:szCs w:val="22"/>
              </w:rPr>
              <w:t xml:space="preserve">1.绝热材料品种：橡塑保温 </w:t>
            </w:r>
            <w:r w:rsidRPr="005A239F">
              <w:rPr>
                <w:rFonts w:ascii="宋体" w:hAnsi="宋体" w:cs="宋体" w:hint="eastAsia"/>
                <w:color w:val="000000"/>
                <w:kern w:val="0"/>
                <w:sz w:val="22"/>
                <w:szCs w:val="22"/>
              </w:rPr>
              <w:br/>
              <w:t>2.绝热厚度：δ=30mm</w:t>
            </w:r>
          </w:p>
        </w:tc>
        <w:tc>
          <w:tcPr>
            <w:tcW w:w="836" w:type="dxa"/>
            <w:tcBorders>
              <w:top w:val="nil"/>
              <w:left w:val="nil"/>
              <w:bottom w:val="single" w:sz="4" w:space="0" w:color="auto"/>
              <w:right w:val="single" w:sz="4" w:space="0" w:color="auto"/>
            </w:tcBorders>
            <w:shd w:val="clear" w:color="auto" w:fill="auto"/>
            <w:vAlign w:val="center"/>
            <w:hideMark/>
          </w:tcPr>
          <w:p w:rsidR="00AE2141" w:rsidRPr="00516238" w:rsidRDefault="00AE2141" w:rsidP="00A2281D">
            <w:pPr>
              <w:widowControl/>
              <w:jc w:val="center"/>
              <w:rPr>
                <w:rFonts w:ascii="宋体" w:hAnsi="宋体" w:cs="宋体"/>
                <w:color w:val="000000"/>
                <w:kern w:val="0"/>
                <w:sz w:val="22"/>
                <w:szCs w:val="22"/>
              </w:rPr>
            </w:pPr>
            <w:r w:rsidRPr="00516238">
              <w:rPr>
                <w:rFonts w:ascii="宋体" w:hAnsi="宋体" w:cs="宋体" w:hint="eastAsia"/>
                <w:color w:val="000000"/>
                <w:kern w:val="0"/>
                <w:sz w:val="22"/>
                <w:szCs w:val="22"/>
              </w:rPr>
              <w:t>0.6</w:t>
            </w:r>
          </w:p>
        </w:tc>
        <w:tc>
          <w:tcPr>
            <w:tcW w:w="753" w:type="dxa"/>
            <w:tcBorders>
              <w:top w:val="nil"/>
              <w:left w:val="nil"/>
              <w:bottom w:val="single" w:sz="4" w:space="0" w:color="auto"/>
              <w:right w:val="single" w:sz="4" w:space="0" w:color="auto"/>
            </w:tcBorders>
            <w:shd w:val="clear" w:color="auto" w:fill="auto"/>
            <w:vAlign w:val="center"/>
            <w:hideMark/>
          </w:tcPr>
          <w:p w:rsidR="00AE2141" w:rsidRPr="00516238" w:rsidRDefault="00AE2141" w:rsidP="00A2281D">
            <w:pPr>
              <w:widowControl/>
              <w:jc w:val="center"/>
              <w:rPr>
                <w:rFonts w:ascii="宋体" w:hAnsi="宋体" w:cs="宋体"/>
                <w:color w:val="000000"/>
                <w:kern w:val="0"/>
                <w:sz w:val="22"/>
                <w:szCs w:val="22"/>
              </w:rPr>
            </w:pPr>
            <w:r w:rsidRPr="00516238">
              <w:rPr>
                <w:rFonts w:ascii="宋体" w:hAnsi="宋体" w:cs="宋体" w:hint="eastAsia"/>
                <w:color w:val="000000"/>
                <w:kern w:val="0"/>
                <w:sz w:val="22"/>
                <w:szCs w:val="22"/>
              </w:rPr>
              <w:t>m3</w:t>
            </w:r>
          </w:p>
        </w:tc>
        <w:tc>
          <w:tcPr>
            <w:tcW w:w="876" w:type="dxa"/>
            <w:vMerge/>
            <w:tcBorders>
              <w:left w:val="nil"/>
              <w:bottom w:val="single" w:sz="4" w:space="0" w:color="auto"/>
              <w:right w:val="single" w:sz="4" w:space="0" w:color="auto"/>
            </w:tcBorders>
            <w:shd w:val="clear" w:color="auto" w:fill="auto"/>
            <w:noWrap/>
            <w:vAlign w:val="center"/>
            <w:hideMark/>
          </w:tcPr>
          <w:p w:rsidR="00AE2141" w:rsidRPr="00516238" w:rsidRDefault="00AE2141" w:rsidP="00A2281D">
            <w:pPr>
              <w:widowControl/>
              <w:jc w:val="center"/>
              <w:rPr>
                <w:rFonts w:ascii="宋体" w:hAnsi="宋体" w:cs="宋体"/>
                <w:color w:val="000000"/>
                <w:kern w:val="0"/>
                <w:sz w:val="22"/>
                <w:szCs w:val="22"/>
              </w:rPr>
            </w:pPr>
          </w:p>
        </w:tc>
      </w:tr>
      <w:tr w:rsidR="005A239F" w:rsidRPr="00516238" w:rsidTr="00317F36">
        <w:trPr>
          <w:trHeight w:val="395"/>
          <w:jc w:val="center"/>
        </w:trPr>
        <w:tc>
          <w:tcPr>
            <w:tcW w:w="723" w:type="dxa"/>
            <w:tcBorders>
              <w:top w:val="single" w:sz="4" w:space="0" w:color="auto"/>
              <w:left w:val="single" w:sz="4" w:space="0" w:color="auto"/>
              <w:bottom w:val="single" w:sz="4" w:space="0" w:color="auto"/>
              <w:right w:val="single" w:sz="4" w:space="0" w:color="auto"/>
            </w:tcBorders>
            <w:vAlign w:val="center"/>
          </w:tcPr>
          <w:p w:rsidR="005A239F" w:rsidRPr="00516238" w:rsidRDefault="005A239F" w:rsidP="00A2281D">
            <w:pPr>
              <w:widowControl/>
              <w:jc w:val="center"/>
              <w:rPr>
                <w:rFonts w:ascii="宋体" w:hAnsi="宋体" w:cs="宋体"/>
                <w:color w:val="000000"/>
                <w:kern w:val="0"/>
                <w:sz w:val="22"/>
                <w:szCs w:val="22"/>
              </w:rPr>
            </w:pPr>
            <w:r w:rsidRPr="00516238">
              <w:rPr>
                <w:rFonts w:ascii="宋体" w:hAnsi="宋体" w:cs="宋体" w:hint="eastAsia"/>
                <w:color w:val="000000"/>
                <w:kern w:val="0"/>
                <w:sz w:val="22"/>
                <w:szCs w:val="22"/>
              </w:rPr>
              <w:t>8</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39F" w:rsidRPr="00516238" w:rsidRDefault="005A239F" w:rsidP="00A2281D">
            <w:pPr>
              <w:widowControl/>
              <w:jc w:val="left"/>
              <w:rPr>
                <w:rFonts w:ascii="宋体" w:hAnsi="宋体" w:cs="宋体"/>
                <w:color w:val="000000"/>
                <w:kern w:val="0"/>
                <w:sz w:val="22"/>
                <w:szCs w:val="22"/>
              </w:rPr>
            </w:pPr>
            <w:r w:rsidRPr="00516238">
              <w:rPr>
                <w:rFonts w:ascii="宋体" w:hAnsi="宋体" w:cs="宋体" w:hint="eastAsia"/>
                <w:color w:val="000000"/>
                <w:kern w:val="0"/>
                <w:sz w:val="22"/>
                <w:szCs w:val="22"/>
              </w:rPr>
              <w:t>无塔供水设备</w:t>
            </w:r>
          </w:p>
        </w:tc>
        <w:tc>
          <w:tcPr>
            <w:tcW w:w="3995" w:type="dxa"/>
            <w:tcBorders>
              <w:top w:val="single" w:sz="4" w:space="0" w:color="auto"/>
              <w:left w:val="nil"/>
              <w:bottom w:val="single" w:sz="4" w:space="0" w:color="auto"/>
              <w:right w:val="single" w:sz="4" w:space="0" w:color="auto"/>
            </w:tcBorders>
            <w:shd w:val="clear" w:color="auto" w:fill="auto"/>
            <w:vAlign w:val="center"/>
            <w:hideMark/>
          </w:tcPr>
          <w:p w:rsidR="005A239F" w:rsidRDefault="005A239F" w:rsidP="005A239F">
            <w:pPr>
              <w:rPr>
                <w:rFonts w:ascii="宋体" w:hAnsi="宋体" w:cs="宋体" w:hint="eastAsia"/>
                <w:color w:val="000000"/>
                <w:kern w:val="0"/>
                <w:sz w:val="22"/>
                <w:szCs w:val="22"/>
              </w:rPr>
            </w:pPr>
            <w:r w:rsidRPr="005A239F">
              <w:rPr>
                <w:rFonts w:ascii="宋体" w:hAnsi="宋体" w:cs="宋体" w:hint="eastAsia"/>
                <w:color w:val="000000"/>
                <w:kern w:val="0"/>
                <w:sz w:val="22"/>
                <w:szCs w:val="22"/>
              </w:rPr>
              <w:t>1.十吨水箱</w:t>
            </w:r>
            <w:r w:rsidR="00A069A5">
              <w:rPr>
                <w:rFonts w:ascii="宋体" w:hAnsi="宋体" w:cs="宋体" w:hint="eastAsia"/>
                <w:color w:val="000000"/>
                <w:kern w:val="0"/>
                <w:sz w:val="22"/>
                <w:szCs w:val="22"/>
              </w:rPr>
              <w:t>，</w:t>
            </w:r>
            <w:r w:rsidRPr="005A239F">
              <w:rPr>
                <w:rFonts w:ascii="宋体" w:hAnsi="宋体" w:cs="宋体" w:hint="eastAsia"/>
                <w:color w:val="000000"/>
                <w:kern w:val="0"/>
                <w:sz w:val="22"/>
                <w:szCs w:val="22"/>
              </w:rPr>
              <w:t>日供水量2000M3</w:t>
            </w:r>
          </w:p>
          <w:p w:rsidR="00302563" w:rsidRPr="005A239F" w:rsidRDefault="00A069A5" w:rsidP="008D25A1">
            <w:pPr>
              <w:rPr>
                <w:rFonts w:ascii="宋体" w:hAnsi="宋体" w:cs="宋体"/>
                <w:color w:val="000000"/>
                <w:kern w:val="0"/>
                <w:sz w:val="22"/>
                <w:szCs w:val="22"/>
              </w:rPr>
            </w:pPr>
            <w:r>
              <w:rPr>
                <w:rFonts w:ascii="宋体" w:hAnsi="宋体" w:cs="宋体" w:hint="eastAsia"/>
                <w:color w:val="000000"/>
                <w:kern w:val="0"/>
                <w:sz w:val="22"/>
                <w:szCs w:val="22"/>
              </w:rPr>
              <w:t>2</w:t>
            </w:r>
            <w:r w:rsidR="00302563">
              <w:rPr>
                <w:rFonts w:ascii="宋体" w:hAnsi="宋体" w:cs="宋体" w:hint="eastAsia"/>
                <w:color w:val="000000"/>
                <w:kern w:val="0"/>
                <w:sz w:val="22"/>
                <w:szCs w:val="22"/>
              </w:rPr>
              <w:t>.</w:t>
            </w:r>
            <w:r w:rsidR="00302563" w:rsidRPr="00302563">
              <w:rPr>
                <w:rFonts w:ascii="宋体" w:hAnsi="宋体" w:cs="宋体" w:hint="eastAsia"/>
                <w:color w:val="000000"/>
                <w:kern w:val="0"/>
                <w:sz w:val="22"/>
                <w:szCs w:val="22"/>
              </w:rPr>
              <w:t>作为应急供水设施，符合并兼容苍溪县城市供水系统标准</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5A239F" w:rsidRPr="00516238" w:rsidRDefault="005A239F" w:rsidP="00A2281D">
            <w:pPr>
              <w:widowControl/>
              <w:jc w:val="center"/>
              <w:rPr>
                <w:rFonts w:ascii="宋体" w:hAnsi="宋体" w:cs="宋体"/>
                <w:color w:val="000000"/>
                <w:kern w:val="0"/>
                <w:sz w:val="22"/>
                <w:szCs w:val="22"/>
              </w:rPr>
            </w:pPr>
            <w:r w:rsidRPr="00516238">
              <w:rPr>
                <w:rFonts w:ascii="宋体" w:hAnsi="宋体" w:cs="宋体" w:hint="eastAsia"/>
                <w:color w:val="000000"/>
                <w:kern w:val="0"/>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5A239F" w:rsidRPr="00516238" w:rsidRDefault="008D25A1" w:rsidP="00A2281D">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5A239F" w:rsidRPr="00516238" w:rsidRDefault="005A239F" w:rsidP="00A2281D">
            <w:pPr>
              <w:widowControl/>
              <w:jc w:val="center"/>
              <w:rPr>
                <w:rFonts w:ascii="宋体" w:hAnsi="宋体" w:cs="宋体"/>
                <w:color w:val="000000"/>
                <w:kern w:val="0"/>
                <w:sz w:val="22"/>
                <w:szCs w:val="22"/>
              </w:rPr>
            </w:pPr>
          </w:p>
        </w:tc>
      </w:tr>
      <w:tr w:rsidR="00317F36" w:rsidRPr="00516238" w:rsidTr="00317F36">
        <w:trPr>
          <w:trHeight w:val="395"/>
          <w:jc w:val="center"/>
        </w:trPr>
        <w:tc>
          <w:tcPr>
            <w:tcW w:w="723" w:type="dxa"/>
            <w:tcBorders>
              <w:top w:val="single" w:sz="4" w:space="0" w:color="auto"/>
              <w:left w:val="single" w:sz="4" w:space="0" w:color="auto"/>
              <w:bottom w:val="single" w:sz="4" w:space="0" w:color="auto"/>
              <w:right w:val="single" w:sz="4" w:space="0" w:color="auto"/>
            </w:tcBorders>
            <w:vAlign w:val="center"/>
          </w:tcPr>
          <w:p w:rsidR="00317F36" w:rsidRPr="00516238" w:rsidRDefault="00317F36" w:rsidP="00A2281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F36" w:rsidRPr="00516238" w:rsidRDefault="00317F36" w:rsidP="00A2281D">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其他</w:t>
            </w:r>
          </w:p>
        </w:tc>
        <w:tc>
          <w:tcPr>
            <w:tcW w:w="3995" w:type="dxa"/>
            <w:tcBorders>
              <w:top w:val="single" w:sz="4" w:space="0" w:color="auto"/>
              <w:left w:val="nil"/>
              <w:bottom w:val="single" w:sz="4" w:space="0" w:color="auto"/>
              <w:right w:val="single" w:sz="4" w:space="0" w:color="auto"/>
            </w:tcBorders>
            <w:shd w:val="clear" w:color="auto" w:fill="auto"/>
            <w:vAlign w:val="center"/>
            <w:hideMark/>
          </w:tcPr>
          <w:p w:rsidR="00317F36" w:rsidRPr="005A239F" w:rsidRDefault="00151497" w:rsidP="005A239F">
            <w:pPr>
              <w:rPr>
                <w:rFonts w:ascii="宋体" w:hAnsi="宋体" w:cs="宋体" w:hint="eastAsia"/>
                <w:color w:val="000000"/>
                <w:kern w:val="0"/>
                <w:sz w:val="22"/>
                <w:szCs w:val="22"/>
              </w:rPr>
            </w:pPr>
            <w:r>
              <w:rPr>
                <w:rFonts w:ascii="宋体" w:hAnsi="宋体" w:cs="宋体" w:hint="eastAsia"/>
                <w:color w:val="000000"/>
                <w:kern w:val="0"/>
                <w:sz w:val="22"/>
                <w:szCs w:val="22"/>
              </w:rPr>
              <w:t>为保障应急供水设备符合正常运行规范或满足现场施工</w:t>
            </w:r>
            <w:r w:rsidR="00F63534">
              <w:rPr>
                <w:rFonts w:ascii="宋体" w:hAnsi="宋体" w:cs="宋体" w:hint="eastAsia"/>
                <w:color w:val="000000"/>
                <w:kern w:val="0"/>
                <w:sz w:val="22"/>
                <w:szCs w:val="22"/>
              </w:rPr>
              <w:t>及采购方特定</w:t>
            </w:r>
            <w:r>
              <w:rPr>
                <w:rFonts w:ascii="宋体" w:hAnsi="宋体" w:cs="宋体" w:hint="eastAsia"/>
                <w:color w:val="000000"/>
                <w:kern w:val="0"/>
                <w:sz w:val="22"/>
                <w:szCs w:val="22"/>
              </w:rPr>
              <w:t>要求的其他</w:t>
            </w:r>
            <w:r w:rsidR="00F63534">
              <w:rPr>
                <w:rFonts w:ascii="宋体" w:hAnsi="宋体" w:cs="宋体" w:hint="eastAsia"/>
                <w:color w:val="000000"/>
                <w:kern w:val="0"/>
                <w:sz w:val="22"/>
                <w:szCs w:val="22"/>
              </w:rPr>
              <w:t>辅助性</w:t>
            </w:r>
            <w:r>
              <w:rPr>
                <w:rFonts w:ascii="宋体" w:hAnsi="宋体" w:cs="宋体" w:hint="eastAsia"/>
                <w:color w:val="000000"/>
                <w:kern w:val="0"/>
                <w:sz w:val="22"/>
                <w:szCs w:val="22"/>
              </w:rPr>
              <w:t>设备材料</w:t>
            </w:r>
            <w:r w:rsidR="00F63534">
              <w:rPr>
                <w:rFonts w:ascii="宋体" w:hAnsi="宋体" w:cs="宋体" w:hint="eastAsia"/>
                <w:color w:val="000000"/>
                <w:kern w:val="0"/>
                <w:sz w:val="22"/>
                <w:szCs w:val="22"/>
              </w:rPr>
              <w:t>（例如管道</w:t>
            </w:r>
            <w:r w:rsidR="00D7284F">
              <w:rPr>
                <w:rFonts w:ascii="宋体" w:hAnsi="宋体" w:cs="宋体" w:hint="eastAsia"/>
                <w:color w:val="000000"/>
                <w:kern w:val="0"/>
                <w:sz w:val="22"/>
                <w:szCs w:val="22"/>
              </w:rPr>
              <w:t>等</w:t>
            </w:r>
            <w:r w:rsidR="00F63534">
              <w:rPr>
                <w:rFonts w:ascii="宋体" w:hAnsi="宋体" w:cs="宋体" w:hint="eastAsia"/>
                <w:color w:val="000000"/>
                <w:kern w:val="0"/>
                <w:sz w:val="22"/>
                <w:szCs w:val="22"/>
              </w:rPr>
              <w:t>）</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317F36" w:rsidRPr="00151497" w:rsidRDefault="00A069A5" w:rsidP="00A2281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若干</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317F36" w:rsidRDefault="00317F36" w:rsidP="00A2281D">
            <w:pPr>
              <w:widowControl/>
              <w:jc w:val="center"/>
              <w:rPr>
                <w:rFonts w:ascii="宋体" w:hAnsi="宋体" w:cs="宋体" w:hint="eastAsia"/>
                <w:color w:val="000000"/>
                <w:kern w:val="0"/>
                <w:sz w:val="22"/>
                <w:szCs w:val="22"/>
              </w:rPr>
            </w:pP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317F36" w:rsidRPr="00516238" w:rsidRDefault="00151497" w:rsidP="00A2281D">
            <w:pPr>
              <w:widowControl/>
              <w:jc w:val="center"/>
              <w:rPr>
                <w:rFonts w:ascii="宋体" w:hAnsi="宋体" w:cs="宋体"/>
                <w:color w:val="000000"/>
                <w:kern w:val="0"/>
                <w:sz w:val="22"/>
                <w:szCs w:val="22"/>
              </w:rPr>
            </w:pPr>
            <w:r>
              <w:rPr>
                <w:rFonts w:ascii="宋体" w:hAnsi="宋体" w:cs="宋体"/>
                <w:color w:val="000000"/>
                <w:kern w:val="0"/>
                <w:sz w:val="22"/>
                <w:szCs w:val="22"/>
              </w:rPr>
              <w:t>建议供应</w:t>
            </w:r>
            <w:proofErr w:type="gramStart"/>
            <w:r>
              <w:rPr>
                <w:rFonts w:ascii="宋体" w:hAnsi="宋体" w:cs="宋体"/>
                <w:color w:val="000000"/>
                <w:kern w:val="0"/>
                <w:sz w:val="22"/>
                <w:szCs w:val="22"/>
              </w:rPr>
              <w:t>商现场</w:t>
            </w:r>
            <w:proofErr w:type="gramEnd"/>
            <w:r>
              <w:rPr>
                <w:rFonts w:ascii="宋体" w:hAnsi="宋体" w:cs="宋体"/>
                <w:color w:val="000000"/>
                <w:kern w:val="0"/>
                <w:sz w:val="22"/>
                <w:szCs w:val="22"/>
              </w:rPr>
              <w:t>踏勘</w:t>
            </w:r>
          </w:p>
        </w:tc>
      </w:tr>
    </w:tbl>
    <w:p w:rsidR="00F33498" w:rsidRDefault="00F33498" w:rsidP="00450924">
      <w:pPr>
        <w:spacing w:line="576" w:lineRule="exact"/>
        <w:ind w:firstLineChars="200" w:firstLine="640"/>
        <w:rPr>
          <w:rStyle w:val="para1"/>
          <w:rFonts w:ascii="仿宋_GB2312" w:eastAsia="仿宋_GB2312" w:hAnsi="仿宋_GB2312" w:cs="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Pr>
            <w:rStyle w:val="para1"/>
            <w:rFonts w:ascii="仿宋_GB2312" w:eastAsia="仿宋_GB2312" w:hAnsi="仿宋_GB2312" w:cs="仿宋_GB2312"/>
            <w:sz w:val="32"/>
            <w:szCs w:val="32"/>
          </w:rPr>
          <w:t>7.2.2</w:t>
        </w:r>
      </w:smartTag>
      <w:r>
        <w:rPr>
          <w:rStyle w:val="para1"/>
          <w:rFonts w:ascii="仿宋_GB2312" w:eastAsia="仿宋_GB2312" w:hAnsi="仿宋_GB2312" w:cs="仿宋_GB2312" w:hint="eastAsia"/>
          <w:sz w:val="32"/>
          <w:szCs w:val="32"/>
        </w:rPr>
        <w:t>质量保证：</w:t>
      </w:r>
      <w:r w:rsidR="0057577E">
        <w:rPr>
          <w:rStyle w:val="para1"/>
          <w:rFonts w:ascii="仿宋_GB2312" w:eastAsia="仿宋_GB2312" w:hAnsi="仿宋_GB2312" w:cs="仿宋_GB2312" w:hint="eastAsia"/>
          <w:sz w:val="32"/>
          <w:szCs w:val="32"/>
        </w:rPr>
        <w:t>供应商</w:t>
      </w:r>
      <w:r>
        <w:rPr>
          <w:rStyle w:val="para1"/>
          <w:rFonts w:ascii="仿宋_GB2312" w:eastAsia="仿宋_GB2312" w:hAnsi="仿宋_GB2312" w:cs="仿宋_GB2312" w:hint="eastAsia"/>
          <w:sz w:val="32"/>
          <w:szCs w:val="32"/>
        </w:rPr>
        <w:t>所供</w:t>
      </w:r>
      <w:r w:rsidR="00A148D7" w:rsidRPr="00A148D7">
        <w:rPr>
          <w:rStyle w:val="para1"/>
          <w:rFonts w:ascii="仿宋_GB2312" w:eastAsia="仿宋_GB2312" w:hAnsi="仿宋_GB2312" w:cs="仿宋_GB2312" w:hint="eastAsia"/>
          <w:sz w:val="32"/>
          <w:szCs w:val="32"/>
        </w:rPr>
        <w:t>应急供水设施</w:t>
      </w:r>
      <w:r>
        <w:rPr>
          <w:rStyle w:val="para1"/>
          <w:rFonts w:ascii="仿宋_GB2312" w:eastAsia="仿宋_GB2312" w:hAnsi="仿宋_GB2312" w:cs="仿宋_GB2312" w:hint="eastAsia"/>
          <w:sz w:val="32"/>
          <w:szCs w:val="32"/>
        </w:rPr>
        <w:t>必须是全新的原装正品，</w:t>
      </w:r>
      <w:r w:rsidR="0057577E">
        <w:rPr>
          <w:rStyle w:val="para1"/>
          <w:rFonts w:ascii="仿宋_GB2312" w:eastAsia="仿宋_GB2312" w:hAnsi="仿宋_GB2312" w:cs="仿宋_GB2312" w:hint="eastAsia"/>
          <w:sz w:val="32"/>
          <w:szCs w:val="32"/>
        </w:rPr>
        <w:t>质量</w:t>
      </w:r>
      <w:r>
        <w:rPr>
          <w:rStyle w:val="para1"/>
          <w:rFonts w:ascii="仿宋_GB2312" w:eastAsia="仿宋_GB2312" w:hAnsi="仿宋_GB2312" w:cs="仿宋_GB2312" w:hint="eastAsia"/>
          <w:sz w:val="32"/>
          <w:szCs w:val="32"/>
        </w:rPr>
        <w:t>完全符合国家规定的质量标准。产品包装上必须有完好的生产厂家、规格、型号等有效信息，否则我方可将其视为“三无”产品而拒绝接收。</w:t>
      </w:r>
    </w:p>
    <w:p w:rsidR="00F33498" w:rsidRDefault="00F33498" w:rsidP="00450924">
      <w:pPr>
        <w:spacing w:line="576" w:lineRule="exact"/>
        <w:ind w:firstLineChars="250" w:firstLine="800"/>
        <w:rPr>
          <w:rStyle w:val="para1"/>
          <w:rFonts w:ascii="仿宋_GB2312" w:eastAsia="仿宋_GB2312" w:hAnsi="仿宋_GB2312" w:cs="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Pr>
            <w:rStyle w:val="para1"/>
            <w:rFonts w:ascii="仿宋_GB2312" w:eastAsia="仿宋_GB2312" w:hAnsi="仿宋_GB2312" w:cs="仿宋_GB2312"/>
            <w:sz w:val="32"/>
            <w:szCs w:val="32"/>
          </w:rPr>
          <w:t>7.2.3</w:t>
        </w:r>
      </w:smartTag>
      <w:r>
        <w:rPr>
          <w:rStyle w:val="para1"/>
          <w:rFonts w:ascii="仿宋_GB2312" w:eastAsia="仿宋_GB2312" w:hAnsi="仿宋_GB2312" w:cs="仿宋_GB2312" w:hint="eastAsia"/>
          <w:sz w:val="32"/>
          <w:szCs w:val="32"/>
        </w:rPr>
        <w:t>在报价有效期或合同期内，所投</w:t>
      </w:r>
      <w:r w:rsidR="00A148D7" w:rsidRPr="00A148D7">
        <w:rPr>
          <w:rStyle w:val="para1"/>
          <w:rFonts w:ascii="仿宋_GB2312" w:eastAsia="仿宋_GB2312" w:hAnsi="仿宋_GB2312" w:cs="仿宋_GB2312" w:hint="eastAsia"/>
          <w:sz w:val="32"/>
          <w:szCs w:val="32"/>
        </w:rPr>
        <w:t>应急供水设施</w:t>
      </w:r>
      <w:r>
        <w:rPr>
          <w:rStyle w:val="para1"/>
          <w:rFonts w:ascii="仿宋_GB2312" w:eastAsia="仿宋_GB2312" w:hAnsi="仿宋_GB2312" w:cs="仿宋_GB2312" w:hint="eastAsia"/>
          <w:sz w:val="32"/>
          <w:szCs w:val="32"/>
        </w:rPr>
        <w:t>如因厂家停产，报价方须用新的同一档次或以上的货物供货，且货物</w:t>
      </w:r>
      <w:r>
        <w:rPr>
          <w:rStyle w:val="para1"/>
          <w:rFonts w:ascii="仿宋_GB2312" w:eastAsia="仿宋_GB2312" w:hAnsi="仿宋_GB2312" w:cs="仿宋_GB2312" w:hint="eastAsia"/>
          <w:sz w:val="32"/>
          <w:szCs w:val="32"/>
        </w:rPr>
        <w:lastRenderedPageBreak/>
        <w:t>的各项价格（单价与总价）均不得增加。</w:t>
      </w:r>
    </w:p>
    <w:p w:rsidR="00F33498" w:rsidRDefault="00F33498" w:rsidP="00450924">
      <w:pPr>
        <w:snapToGrid w:val="0"/>
        <w:spacing w:line="576" w:lineRule="exact"/>
        <w:ind w:firstLineChars="229" w:firstLine="733"/>
        <w:rPr>
          <w:rStyle w:val="para1"/>
          <w:rFonts w:ascii="仿宋_GB2312" w:eastAsia="仿宋_GB2312" w:hAnsi="仿宋_GB2312" w:cs="仿宋_GB2312"/>
          <w:sz w:val="32"/>
          <w:szCs w:val="32"/>
        </w:rPr>
      </w:pPr>
      <w:r>
        <w:rPr>
          <w:rStyle w:val="para1"/>
          <w:rFonts w:ascii="仿宋_GB2312" w:eastAsia="仿宋_GB2312" w:hAnsi="仿宋_GB2312" w:cs="仿宋_GB2312"/>
          <w:sz w:val="32"/>
          <w:szCs w:val="32"/>
        </w:rPr>
        <w:t>7.3</w:t>
      </w:r>
      <w:r>
        <w:rPr>
          <w:rStyle w:val="para1"/>
          <w:rFonts w:ascii="仿宋_GB2312" w:eastAsia="仿宋_GB2312" w:hAnsi="仿宋_GB2312" w:cs="仿宋_GB2312" w:hint="eastAsia"/>
          <w:sz w:val="32"/>
          <w:szCs w:val="32"/>
        </w:rPr>
        <w:t>验收方式：</w:t>
      </w:r>
      <w:r w:rsidR="00A148D7" w:rsidRPr="00A148D7">
        <w:rPr>
          <w:rStyle w:val="para1"/>
          <w:rFonts w:ascii="仿宋_GB2312" w:eastAsia="仿宋_GB2312" w:hAnsi="仿宋_GB2312" w:cs="仿宋_GB2312" w:hint="eastAsia"/>
          <w:sz w:val="32"/>
          <w:szCs w:val="32"/>
        </w:rPr>
        <w:t>应急供水设施</w:t>
      </w:r>
      <w:r>
        <w:rPr>
          <w:rStyle w:val="para1"/>
          <w:rFonts w:ascii="仿宋_GB2312" w:eastAsia="仿宋_GB2312" w:hAnsi="仿宋_GB2312" w:cs="仿宋_GB2312" w:hint="eastAsia"/>
          <w:sz w:val="32"/>
          <w:szCs w:val="32"/>
        </w:rPr>
        <w:t>安装调试完毕，</w:t>
      </w:r>
      <w:r w:rsidR="0057577E">
        <w:rPr>
          <w:rStyle w:val="para1"/>
          <w:rFonts w:ascii="仿宋_GB2312" w:eastAsia="仿宋_GB2312" w:hAnsi="仿宋_GB2312" w:cs="仿宋_GB2312" w:hint="eastAsia"/>
          <w:sz w:val="32"/>
          <w:szCs w:val="32"/>
        </w:rPr>
        <w:t>采购方</w:t>
      </w:r>
      <w:r>
        <w:rPr>
          <w:rStyle w:val="para1"/>
          <w:rFonts w:ascii="仿宋_GB2312" w:eastAsia="仿宋_GB2312" w:hAnsi="仿宋_GB2312" w:cs="仿宋_GB2312" w:hint="eastAsia"/>
          <w:sz w:val="32"/>
          <w:szCs w:val="32"/>
        </w:rPr>
        <w:t>按照招标文件和合同约定及验收相关规定进行验收，出具验收报告并签字认可。对验收不合格的，供应商必须按采购方要求进行整改。</w:t>
      </w:r>
    </w:p>
    <w:p w:rsidR="00F33498" w:rsidRDefault="00F33498" w:rsidP="00450924">
      <w:pPr>
        <w:snapToGrid w:val="0"/>
        <w:spacing w:line="576" w:lineRule="exact"/>
        <w:ind w:firstLineChars="250" w:firstLine="800"/>
        <w:rPr>
          <w:rStyle w:val="para1"/>
          <w:rFonts w:ascii="仿宋_GB2312" w:eastAsia="仿宋_GB2312" w:hAnsi="仿宋_GB2312" w:cs="仿宋_GB2312"/>
          <w:sz w:val="32"/>
          <w:szCs w:val="32"/>
        </w:rPr>
      </w:pPr>
      <w:r>
        <w:rPr>
          <w:rStyle w:val="para1"/>
          <w:rFonts w:ascii="仿宋_GB2312" w:eastAsia="仿宋_GB2312" w:hAnsi="仿宋_GB2312" w:cs="仿宋_GB2312"/>
          <w:sz w:val="32"/>
          <w:szCs w:val="32"/>
        </w:rPr>
        <w:t>7.4</w:t>
      </w:r>
      <w:r>
        <w:rPr>
          <w:rStyle w:val="para1"/>
          <w:rFonts w:ascii="仿宋_GB2312" w:eastAsia="仿宋_GB2312" w:hAnsi="仿宋_GB2312" w:cs="仿宋_GB2312" w:hint="eastAsia"/>
          <w:sz w:val="32"/>
          <w:szCs w:val="32"/>
        </w:rPr>
        <w:t>合同款项支付方式</w:t>
      </w:r>
    </w:p>
    <w:p w:rsidR="00F33498" w:rsidRDefault="00F33498" w:rsidP="009A790C">
      <w:pPr>
        <w:snapToGrid w:val="0"/>
        <w:spacing w:line="576" w:lineRule="exact"/>
        <w:rPr>
          <w:rStyle w:val="para1"/>
          <w:rFonts w:ascii="仿宋_GB2312" w:eastAsia="仿宋_GB2312" w:hAnsi="仿宋_GB2312" w:cs="仿宋_GB2312"/>
          <w:sz w:val="32"/>
          <w:szCs w:val="32"/>
        </w:rPr>
      </w:pPr>
      <w:r>
        <w:rPr>
          <w:rStyle w:val="para1"/>
          <w:rFonts w:ascii="仿宋_GB2312" w:eastAsia="仿宋_GB2312" w:hAnsi="仿宋_GB2312" w:cs="仿宋_GB2312"/>
          <w:sz w:val="32"/>
          <w:szCs w:val="32"/>
        </w:rPr>
        <w:t xml:space="preserve">     </w:t>
      </w:r>
      <w:smartTag w:uri="urn:schemas-microsoft-com:office:smarttags" w:element="chsdate">
        <w:smartTagPr>
          <w:attr w:name="Year" w:val="1899"/>
          <w:attr w:name="Month" w:val="12"/>
          <w:attr w:name="Day" w:val="30"/>
          <w:attr w:name="IsLunarDate" w:val="False"/>
          <w:attr w:name="IsROCDate" w:val="False"/>
        </w:smartTagPr>
        <w:r>
          <w:rPr>
            <w:rStyle w:val="para1"/>
            <w:rFonts w:ascii="仿宋_GB2312" w:eastAsia="仿宋_GB2312" w:hAnsi="仿宋_GB2312" w:cs="仿宋_GB2312"/>
            <w:sz w:val="32"/>
            <w:szCs w:val="32"/>
          </w:rPr>
          <w:t>7.4.1</w:t>
        </w:r>
      </w:smartTag>
      <w:r>
        <w:rPr>
          <w:rStyle w:val="para1"/>
          <w:rFonts w:ascii="仿宋_GB2312" w:eastAsia="仿宋_GB2312" w:hAnsi="仿宋_GB2312" w:cs="仿宋_GB2312" w:hint="eastAsia"/>
          <w:sz w:val="32"/>
          <w:szCs w:val="32"/>
        </w:rPr>
        <w:t>施工完毕验收合格后支付</w:t>
      </w:r>
      <w:r>
        <w:rPr>
          <w:rStyle w:val="para1"/>
          <w:rFonts w:ascii="仿宋_GB2312" w:eastAsia="仿宋_GB2312" w:hAnsi="仿宋_GB2312" w:cs="仿宋_GB2312"/>
          <w:sz w:val="32"/>
          <w:szCs w:val="32"/>
          <w:u w:val="single"/>
        </w:rPr>
        <w:t xml:space="preserve">90%  </w:t>
      </w:r>
      <w:r>
        <w:rPr>
          <w:rStyle w:val="para1"/>
          <w:rFonts w:ascii="仿宋_GB2312" w:eastAsia="仿宋_GB2312" w:hAnsi="仿宋_GB2312" w:cs="仿宋_GB2312" w:hint="eastAsia"/>
          <w:sz w:val="32"/>
          <w:szCs w:val="32"/>
        </w:rPr>
        <w:t>。</w:t>
      </w:r>
    </w:p>
    <w:p w:rsidR="00F33498" w:rsidRDefault="00666E96" w:rsidP="00666E96">
      <w:pPr>
        <w:snapToGrid w:val="0"/>
        <w:spacing w:line="576" w:lineRule="exact"/>
        <w:rPr>
          <w:rStyle w:val="para1"/>
          <w:rFonts w:ascii="仿宋_GB2312" w:eastAsia="仿宋_GB2312" w:hAnsi="仿宋_GB2312" w:cs="仿宋_GB2312"/>
          <w:sz w:val="32"/>
          <w:szCs w:val="32"/>
        </w:rPr>
      </w:pPr>
      <w:r>
        <w:rPr>
          <w:rStyle w:val="para1"/>
          <w:rFonts w:ascii="仿宋_GB2312" w:eastAsia="仿宋_GB2312" w:hAnsi="仿宋_GB2312" w:cs="仿宋_GB2312" w:hint="eastAsia"/>
          <w:sz w:val="32"/>
          <w:szCs w:val="32"/>
        </w:rPr>
        <w:t xml:space="preserve">     4.4.2</w:t>
      </w:r>
      <w:r w:rsidR="00F33498" w:rsidRPr="00281B22">
        <w:rPr>
          <w:rStyle w:val="para1"/>
          <w:rFonts w:ascii="仿宋_GB2312" w:eastAsia="仿宋_GB2312" w:hAnsi="仿宋_GB2312" w:cs="仿宋_GB2312" w:hint="eastAsia"/>
          <w:spacing w:val="-12"/>
          <w:sz w:val="32"/>
          <w:szCs w:val="32"/>
        </w:rPr>
        <w:t>余下的</w:t>
      </w:r>
      <w:r w:rsidR="00F33498">
        <w:rPr>
          <w:rStyle w:val="para1"/>
          <w:rFonts w:ascii="仿宋_GB2312" w:eastAsia="仿宋_GB2312" w:hAnsi="仿宋_GB2312" w:cs="仿宋_GB2312"/>
          <w:spacing w:val="-12"/>
          <w:sz w:val="32"/>
          <w:szCs w:val="32"/>
          <w:u w:val="single"/>
        </w:rPr>
        <w:t>10</w:t>
      </w:r>
      <w:r w:rsidR="00F33498" w:rsidRPr="00281B22">
        <w:rPr>
          <w:rStyle w:val="para1"/>
          <w:rFonts w:ascii="仿宋_GB2312" w:eastAsia="仿宋_GB2312" w:hAnsi="仿宋_GB2312" w:cs="仿宋_GB2312"/>
          <w:spacing w:val="-12"/>
          <w:sz w:val="32"/>
          <w:szCs w:val="32"/>
          <w:u w:val="single"/>
        </w:rPr>
        <w:t xml:space="preserve">%  </w:t>
      </w:r>
      <w:r w:rsidR="00F33498" w:rsidRPr="00281B22">
        <w:rPr>
          <w:rStyle w:val="para1"/>
          <w:rFonts w:ascii="仿宋_GB2312" w:eastAsia="仿宋_GB2312" w:hAnsi="仿宋_GB2312" w:cs="仿宋_GB2312" w:hint="eastAsia"/>
          <w:spacing w:val="-12"/>
          <w:sz w:val="32"/>
          <w:szCs w:val="32"/>
        </w:rPr>
        <w:t>作为质保金，质保期</w:t>
      </w:r>
      <w:r w:rsidR="00F33498">
        <w:rPr>
          <w:rStyle w:val="para1"/>
          <w:rFonts w:ascii="仿宋_GB2312" w:eastAsia="仿宋_GB2312" w:hAnsi="仿宋_GB2312" w:cs="仿宋_GB2312" w:hint="eastAsia"/>
          <w:spacing w:val="-12"/>
          <w:sz w:val="32"/>
          <w:szCs w:val="32"/>
        </w:rPr>
        <w:t>满</w:t>
      </w:r>
      <w:r w:rsidR="00F33498" w:rsidRPr="00281B22">
        <w:rPr>
          <w:rStyle w:val="para1"/>
          <w:rFonts w:ascii="仿宋_GB2312" w:eastAsia="仿宋_GB2312" w:hAnsi="仿宋_GB2312" w:cs="仿宋_GB2312" w:hint="eastAsia"/>
          <w:spacing w:val="-12"/>
          <w:sz w:val="32"/>
          <w:szCs w:val="32"/>
        </w:rPr>
        <w:t>后</w:t>
      </w:r>
      <w:r w:rsidR="00F33498">
        <w:rPr>
          <w:rStyle w:val="para1"/>
          <w:rFonts w:ascii="仿宋_GB2312" w:eastAsia="仿宋_GB2312" w:hAnsi="仿宋_GB2312" w:cs="仿宋_GB2312"/>
          <w:spacing w:val="-12"/>
          <w:sz w:val="32"/>
          <w:szCs w:val="32"/>
        </w:rPr>
        <w:t>10</w:t>
      </w:r>
      <w:r w:rsidR="00F33498">
        <w:rPr>
          <w:rStyle w:val="para1"/>
          <w:rFonts w:ascii="仿宋_GB2312" w:eastAsia="仿宋_GB2312" w:hAnsi="仿宋_GB2312" w:cs="仿宋_GB2312" w:hint="eastAsia"/>
          <w:spacing w:val="-12"/>
          <w:sz w:val="32"/>
          <w:szCs w:val="32"/>
        </w:rPr>
        <w:t>个工作日内</w:t>
      </w:r>
      <w:r w:rsidR="00F33498" w:rsidRPr="00281B22">
        <w:rPr>
          <w:rStyle w:val="para1"/>
          <w:rFonts w:ascii="仿宋_GB2312" w:eastAsia="仿宋_GB2312" w:hAnsi="仿宋_GB2312" w:cs="仿宋_GB2312" w:hint="eastAsia"/>
          <w:spacing w:val="-12"/>
          <w:sz w:val="32"/>
          <w:szCs w:val="32"/>
        </w:rPr>
        <w:t>付清</w:t>
      </w:r>
      <w:r w:rsidR="00F33498">
        <w:rPr>
          <w:rStyle w:val="para1"/>
          <w:rFonts w:ascii="仿宋_GB2312" w:eastAsia="仿宋_GB2312" w:hAnsi="仿宋_GB2312" w:cs="仿宋_GB2312" w:hint="eastAsia"/>
          <w:sz w:val="32"/>
          <w:szCs w:val="32"/>
        </w:rPr>
        <w:t>。</w:t>
      </w:r>
    </w:p>
    <w:p w:rsidR="00F33498" w:rsidRPr="00E52424" w:rsidRDefault="00F33498" w:rsidP="00450924">
      <w:pPr>
        <w:snapToGrid w:val="0"/>
        <w:spacing w:line="576" w:lineRule="exact"/>
        <w:ind w:firstLineChars="250" w:firstLine="800"/>
        <w:rPr>
          <w:rStyle w:val="para1"/>
          <w:rFonts w:ascii="仿宋_GB2312" w:eastAsia="仿宋_GB2312" w:hAnsi="仿宋_GB2312" w:cs="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Pr>
            <w:rStyle w:val="para1"/>
            <w:rFonts w:ascii="仿宋_GB2312" w:eastAsia="仿宋_GB2312" w:hAnsi="仿宋_GB2312" w:cs="仿宋_GB2312"/>
            <w:sz w:val="32"/>
            <w:szCs w:val="32"/>
          </w:rPr>
          <w:t>7.4.3</w:t>
        </w:r>
      </w:smartTag>
      <w:r>
        <w:rPr>
          <w:rStyle w:val="para1"/>
          <w:rFonts w:ascii="仿宋_GB2312" w:eastAsia="仿宋_GB2312" w:hAnsi="仿宋_GB2312" w:cs="仿宋_GB2312" w:hint="eastAsia"/>
          <w:sz w:val="32"/>
          <w:szCs w:val="32"/>
        </w:rPr>
        <w:t>其他未尽事宜，供应商与采购方协商确定。</w:t>
      </w:r>
    </w:p>
    <w:p w:rsidR="00F33498" w:rsidRPr="003F79D5" w:rsidRDefault="00F33498" w:rsidP="00450924">
      <w:pPr>
        <w:spacing w:line="600" w:lineRule="exact"/>
        <w:ind w:firstLineChars="250" w:firstLine="800"/>
        <w:rPr>
          <w:rFonts w:ascii="仿宋_GB2312" w:eastAsia="仿宋_GB2312" w:hAnsi="仿宋_GB2312"/>
          <w:sz w:val="32"/>
          <w:szCs w:val="32"/>
        </w:rPr>
      </w:pPr>
      <w:r w:rsidRPr="003F79D5">
        <w:rPr>
          <w:rFonts w:ascii="仿宋_GB2312" w:eastAsia="仿宋_GB2312" w:hAnsi="仿宋_GB2312"/>
          <w:sz w:val="32"/>
          <w:szCs w:val="32"/>
        </w:rPr>
        <w:t>7.</w:t>
      </w:r>
      <w:r>
        <w:rPr>
          <w:rFonts w:ascii="仿宋_GB2312" w:eastAsia="仿宋_GB2312" w:hAnsi="仿宋_GB2312"/>
          <w:sz w:val="32"/>
          <w:szCs w:val="32"/>
        </w:rPr>
        <w:t>5</w:t>
      </w:r>
      <w:r w:rsidR="0057577E">
        <w:rPr>
          <w:rFonts w:ascii="仿宋_GB2312" w:eastAsia="仿宋_GB2312" w:hAnsi="仿宋_GB2312" w:hint="eastAsia"/>
          <w:sz w:val="32"/>
          <w:szCs w:val="32"/>
        </w:rPr>
        <w:t>供应商</w:t>
      </w:r>
      <w:r w:rsidRPr="003F79D5">
        <w:rPr>
          <w:rFonts w:ascii="仿宋_GB2312" w:eastAsia="仿宋_GB2312" w:hAnsi="仿宋_GB2312" w:hint="eastAsia"/>
          <w:sz w:val="32"/>
          <w:szCs w:val="32"/>
        </w:rPr>
        <w:t>中选后如违约，违约方向守约方按中选价款总额的</w:t>
      </w:r>
      <w:r w:rsidRPr="003F79D5">
        <w:rPr>
          <w:rFonts w:ascii="仿宋_GB2312" w:eastAsia="仿宋_GB2312" w:hAnsi="仿宋_GB2312"/>
          <w:sz w:val="32"/>
          <w:szCs w:val="32"/>
        </w:rPr>
        <w:t>20%</w:t>
      </w:r>
      <w:r w:rsidRPr="003F79D5">
        <w:rPr>
          <w:rFonts w:ascii="仿宋_GB2312" w:eastAsia="仿宋_GB2312" w:hAnsi="仿宋_GB2312" w:hint="eastAsia"/>
          <w:sz w:val="32"/>
          <w:szCs w:val="32"/>
        </w:rPr>
        <w:t>支付违约金。</w:t>
      </w:r>
    </w:p>
    <w:p w:rsidR="00F33498" w:rsidRPr="003F79D5" w:rsidRDefault="00F33498" w:rsidP="00450924">
      <w:pPr>
        <w:spacing w:line="600" w:lineRule="exact"/>
        <w:ind w:firstLineChars="200" w:firstLine="640"/>
        <w:rPr>
          <w:rFonts w:ascii="仿宋_GB2312" w:eastAsia="仿宋_GB2312" w:hAnsi="仿宋_GB2312"/>
          <w:sz w:val="32"/>
          <w:szCs w:val="32"/>
        </w:rPr>
      </w:pPr>
    </w:p>
    <w:p w:rsidR="00F33498" w:rsidRPr="003F79D5" w:rsidRDefault="00F33498" w:rsidP="003E1A5D">
      <w:pPr>
        <w:spacing w:line="600" w:lineRule="exact"/>
        <w:jc w:val="center"/>
        <w:rPr>
          <w:rFonts w:ascii="黑体" w:eastAsia="黑体"/>
          <w:sz w:val="32"/>
          <w:szCs w:val="32"/>
        </w:rPr>
      </w:pPr>
      <w:r w:rsidRPr="003F79D5">
        <w:rPr>
          <w:rFonts w:ascii="黑体" w:eastAsia="黑体" w:hint="eastAsia"/>
          <w:sz w:val="32"/>
          <w:szCs w:val="32"/>
        </w:rPr>
        <w:t>四、竞争性谈判响应文件的编制</w:t>
      </w:r>
    </w:p>
    <w:p w:rsidR="00F33498" w:rsidRPr="003F79D5" w:rsidRDefault="00F33498" w:rsidP="007C16D6">
      <w:pPr>
        <w:spacing w:line="600" w:lineRule="exact"/>
        <w:ind w:firstLineChars="200" w:firstLine="643"/>
        <w:rPr>
          <w:rFonts w:ascii="楷体_GB2312" w:eastAsia="楷体_GB2312"/>
          <w:b/>
          <w:sz w:val="32"/>
          <w:szCs w:val="32"/>
        </w:rPr>
      </w:pPr>
    </w:p>
    <w:p w:rsidR="00F33498" w:rsidRPr="003F79D5" w:rsidRDefault="00F33498" w:rsidP="007C16D6">
      <w:pPr>
        <w:spacing w:line="600" w:lineRule="exact"/>
        <w:ind w:firstLineChars="196" w:firstLine="630"/>
        <w:rPr>
          <w:rFonts w:ascii="楷体_GB2312" w:eastAsia="楷体_GB2312"/>
          <w:b/>
          <w:sz w:val="32"/>
          <w:szCs w:val="32"/>
        </w:rPr>
      </w:pPr>
      <w:r w:rsidRPr="003F79D5">
        <w:rPr>
          <w:rFonts w:ascii="楷体_GB2312" w:eastAsia="楷体_GB2312"/>
          <w:b/>
          <w:sz w:val="32"/>
          <w:szCs w:val="32"/>
        </w:rPr>
        <w:t>8.</w:t>
      </w:r>
      <w:r w:rsidRPr="003F79D5">
        <w:rPr>
          <w:rFonts w:ascii="楷体_GB2312" w:eastAsia="楷体_GB2312" w:hint="eastAsia"/>
          <w:b/>
          <w:sz w:val="32"/>
          <w:szCs w:val="32"/>
        </w:rPr>
        <w:t>竞争性谈判响应文件</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8.1</w:t>
      </w:r>
      <w:r w:rsidRPr="003F79D5">
        <w:rPr>
          <w:rFonts w:ascii="仿宋_GB2312" w:eastAsia="仿宋_GB2312" w:hint="eastAsia"/>
          <w:sz w:val="32"/>
          <w:szCs w:val="32"/>
        </w:rPr>
        <w:t>竞争性谈判</w:t>
      </w:r>
      <w:r>
        <w:rPr>
          <w:rFonts w:ascii="仿宋_GB2312" w:eastAsia="仿宋_GB2312" w:hint="eastAsia"/>
          <w:sz w:val="32"/>
          <w:szCs w:val="32"/>
        </w:rPr>
        <w:t>供应商</w:t>
      </w:r>
      <w:r w:rsidRPr="003F79D5">
        <w:rPr>
          <w:rFonts w:ascii="仿宋_GB2312" w:eastAsia="仿宋_GB2312" w:hint="eastAsia"/>
          <w:sz w:val="32"/>
          <w:szCs w:val="32"/>
        </w:rPr>
        <w:t>提交的竞争性谈判响应文件以及竞争性谈判</w:t>
      </w:r>
      <w:r>
        <w:rPr>
          <w:rFonts w:ascii="仿宋_GB2312" w:eastAsia="仿宋_GB2312" w:hint="eastAsia"/>
          <w:sz w:val="32"/>
          <w:szCs w:val="32"/>
        </w:rPr>
        <w:t>供应商</w:t>
      </w:r>
      <w:r w:rsidRPr="003F79D5">
        <w:rPr>
          <w:rFonts w:ascii="仿宋_GB2312" w:eastAsia="仿宋_GB2312" w:hint="eastAsia"/>
          <w:sz w:val="32"/>
          <w:szCs w:val="32"/>
        </w:rPr>
        <w:t>与</w:t>
      </w:r>
      <w:r>
        <w:rPr>
          <w:rFonts w:ascii="仿宋_GB2312" w:eastAsia="仿宋_GB2312" w:hint="eastAsia"/>
          <w:sz w:val="32"/>
          <w:szCs w:val="32"/>
        </w:rPr>
        <w:t>采购方</w:t>
      </w:r>
      <w:r w:rsidRPr="003F79D5">
        <w:rPr>
          <w:rFonts w:ascii="仿宋_GB2312" w:eastAsia="仿宋_GB2312" w:hint="eastAsia"/>
          <w:sz w:val="32"/>
          <w:szCs w:val="32"/>
        </w:rPr>
        <w:t>就有关本次竞争性谈判事宜的所有来往函电均应使用简体中文。</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8.2</w:t>
      </w:r>
      <w:r w:rsidRPr="003F79D5">
        <w:rPr>
          <w:rFonts w:ascii="仿宋_GB2312" w:eastAsia="仿宋_GB2312" w:hint="eastAsia"/>
          <w:sz w:val="32"/>
          <w:szCs w:val="32"/>
        </w:rPr>
        <w:t>除本文件中另有规定外，竞争性谈判响应文件所使用的计量单位，均须采用国家法定计量单位。</w:t>
      </w:r>
    </w:p>
    <w:p w:rsidR="00F33498" w:rsidRPr="003F79D5" w:rsidRDefault="00F33498" w:rsidP="007C16D6">
      <w:pPr>
        <w:spacing w:line="600" w:lineRule="exact"/>
        <w:ind w:firstLineChars="200" w:firstLine="643"/>
        <w:rPr>
          <w:rFonts w:ascii="仿宋_GB2312" w:eastAsia="仿宋_GB2312"/>
          <w:sz w:val="32"/>
          <w:szCs w:val="32"/>
        </w:rPr>
      </w:pPr>
      <w:r w:rsidRPr="003F79D5">
        <w:rPr>
          <w:rFonts w:ascii="楷体_GB2312" w:eastAsia="楷体_GB2312"/>
          <w:b/>
          <w:sz w:val="32"/>
          <w:szCs w:val="32"/>
        </w:rPr>
        <w:t>9.</w:t>
      </w:r>
      <w:r w:rsidRPr="003F79D5">
        <w:rPr>
          <w:rFonts w:ascii="楷体_GB2312" w:eastAsia="楷体_GB2312" w:hint="eastAsia"/>
          <w:b/>
          <w:sz w:val="32"/>
          <w:szCs w:val="32"/>
        </w:rPr>
        <w:t>竞争性谈判响应文件的组成</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9.1</w:t>
      </w:r>
      <w:r w:rsidRPr="003F79D5">
        <w:rPr>
          <w:rFonts w:ascii="仿宋_GB2312" w:eastAsia="仿宋_GB2312" w:hint="eastAsia"/>
          <w:sz w:val="32"/>
          <w:szCs w:val="32"/>
        </w:rPr>
        <w:t>法定代表人或授权</w:t>
      </w:r>
      <w:r>
        <w:rPr>
          <w:rFonts w:ascii="仿宋_GB2312" w:eastAsia="仿宋_GB2312" w:hint="eastAsia"/>
          <w:sz w:val="32"/>
          <w:szCs w:val="32"/>
        </w:rPr>
        <w:t>代理</w:t>
      </w:r>
      <w:r w:rsidRPr="003F79D5">
        <w:rPr>
          <w:rFonts w:ascii="仿宋_GB2312" w:eastAsia="仿宋_GB2312" w:hint="eastAsia"/>
          <w:sz w:val="32"/>
          <w:szCs w:val="32"/>
        </w:rPr>
        <w:t>人身份证明书；</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lastRenderedPageBreak/>
        <w:t>9.2</w:t>
      </w:r>
      <w:r w:rsidRPr="003F79D5">
        <w:rPr>
          <w:rFonts w:ascii="仿宋_GB2312" w:eastAsia="仿宋_GB2312" w:hint="eastAsia"/>
          <w:sz w:val="32"/>
          <w:szCs w:val="32"/>
        </w:rPr>
        <w:t>文件签署授权委托书</w:t>
      </w:r>
      <w:r w:rsidRPr="003F79D5">
        <w:rPr>
          <w:rFonts w:ascii="仿宋_GB2312" w:eastAsia="仿宋_GB2312"/>
          <w:sz w:val="32"/>
          <w:szCs w:val="32"/>
        </w:rPr>
        <w:t>(</w:t>
      </w:r>
      <w:r w:rsidRPr="003F79D5">
        <w:rPr>
          <w:rFonts w:ascii="仿宋_GB2312" w:eastAsia="仿宋_GB2312" w:hint="eastAsia"/>
          <w:sz w:val="32"/>
          <w:szCs w:val="32"/>
        </w:rPr>
        <w:t>有委托授权时</w:t>
      </w:r>
      <w:r w:rsidRPr="003F79D5">
        <w:rPr>
          <w:rFonts w:ascii="仿宋_GB2312" w:eastAsia="仿宋_GB2312"/>
          <w:sz w:val="32"/>
          <w:szCs w:val="32"/>
        </w:rPr>
        <w:t>)</w:t>
      </w:r>
      <w:r w:rsidRPr="003F79D5">
        <w:rPr>
          <w:rFonts w:ascii="仿宋_GB2312" w:eastAsia="仿宋_GB2312" w:hint="eastAsia"/>
          <w:sz w:val="32"/>
          <w:szCs w:val="32"/>
        </w:rPr>
        <w:t>；</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9.3</w:t>
      </w:r>
      <w:r>
        <w:rPr>
          <w:rFonts w:ascii="仿宋_GB2312" w:eastAsia="仿宋_GB2312" w:hint="eastAsia"/>
          <w:sz w:val="32"/>
          <w:szCs w:val="32"/>
        </w:rPr>
        <w:t>报价</w:t>
      </w:r>
      <w:r w:rsidRPr="003F79D5">
        <w:rPr>
          <w:rFonts w:ascii="仿宋_GB2312" w:eastAsia="仿宋_GB2312" w:hint="eastAsia"/>
          <w:sz w:val="32"/>
          <w:szCs w:val="32"/>
        </w:rPr>
        <w:t>函；</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9.4</w:t>
      </w:r>
      <w:r>
        <w:rPr>
          <w:rFonts w:ascii="仿宋_GB2312" w:eastAsia="仿宋_GB2312" w:hint="eastAsia"/>
          <w:sz w:val="32"/>
          <w:szCs w:val="32"/>
        </w:rPr>
        <w:t>产品技术参数、产地及报价明细</w:t>
      </w:r>
      <w:r w:rsidRPr="003F79D5">
        <w:rPr>
          <w:rFonts w:ascii="仿宋_GB2312" w:eastAsia="仿宋_GB2312" w:hint="eastAsia"/>
          <w:sz w:val="32"/>
          <w:szCs w:val="32"/>
        </w:rPr>
        <w:t>；</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9.5</w:t>
      </w:r>
      <w:r>
        <w:rPr>
          <w:rFonts w:ascii="仿宋_GB2312" w:eastAsia="仿宋_GB2312" w:hint="eastAsia"/>
          <w:sz w:val="32"/>
          <w:szCs w:val="32"/>
        </w:rPr>
        <w:t>所报系统厂家授权书</w:t>
      </w:r>
      <w:r w:rsidRPr="003F79D5">
        <w:rPr>
          <w:rFonts w:ascii="仿宋_GB2312" w:eastAsia="仿宋_GB2312" w:hint="eastAsia"/>
          <w:sz w:val="32"/>
          <w:szCs w:val="32"/>
        </w:rPr>
        <w:t>；</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9.6</w:t>
      </w:r>
      <w:r w:rsidRPr="003F79D5">
        <w:rPr>
          <w:rFonts w:ascii="仿宋_GB2312" w:eastAsia="仿宋_GB2312" w:hint="eastAsia"/>
          <w:sz w:val="32"/>
          <w:szCs w:val="32"/>
        </w:rPr>
        <w:t>竞争性谈判保证金</w:t>
      </w:r>
      <w:r w:rsidRPr="003F79D5">
        <w:rPr>
          <w:rFonts w:ascii="仿宋_GB2312" w:eastAsia="仿宋_GB2312"/>
          <w:sz w:val="32"/>
          <w:szCs w:val="32"/>
        </w:rPr>
        <w:t>(</w:t>
      </w:r>
      <w:r w:rsidRPr="003F79D5">
        <w:rPr>
          <w:rFonts w:ascii="仿宋_GB2312" w:eastAsia="仿宋_GB2312" w:hint="eastAsia"/>
          <w:sz w:val="32"/>
          <w:szCs w:val="32"/>
        </w:rPr>
        <w:t>交款收据复印件</w:t>
      </w:r>
      <w:r w:rsidRPr="003F79D5">
        <w:rPr>
          <w:rFonts w:ascii="仿宋_GB2312" w:eastAsia="仿宋_GB2312"/>
          <w:sz w:val="32"/>
          <w:szCs w:val="32"/>
        </w:rPr>
        <w:t>)</w:t>
      </w:r>
      <w:r w:rsidRPr="003F79D5">
        <w:rPr>
          <w:rFonts w:ascii="仿宋_GB2312" w:eastAsia="仿宋_GB2312" w:hint="eastAsia"/>
          <w:sz w:val="32"/>
          <w:szCs w:val="32"/>
        </w:rPr>
        <w:t>；</w:t>
      </w:r>
    </w:p>
    <w:p w:rsidR="00497307" w:rsidRPr="00497307" w:rsidRDefault="00F33498" w:rsidP="009C72A9">
      <w:pPr>
        <w:spacing w:line="600" w:lineRule="exact"/>
        <w:ind w:firstLineChars="200" w:firstLine="640"/>
        <w:rPr>
          <w:rFonts w:ascii="仿宋_GB2312" w:eastAsia="仿宋_GB2312" w:hint="eastAsia"/>
          <w:sz w:val="32"/>
          <w:szCs w:val="32"/>
        </w:rPr>
      </w:pPr>
      <w:r w:rsidRPr="003F79D5">
        <w:rPr>
          <w:rFonts w:ascii="仿宋_GB2312" w:eastAsia="仿宋_GB2312"/>
          <w:sz w:val="32"/>
          <w:szCs w:val="32"/>
        </w:rPr>
        <w:t>9.7</w:t>
      </w:r>
      <w:r w:rsidRPr="003F79D5">
        <w:rPr>
          <w:rFonts w:ascii="仿宋_GB2312" w:eastAsia="仿宋_GB2312" w:hint="eastAsia"/>
          <w:sz w:val="32"/>
          <w:szCs w:val="32"/>
        </w:rPr>
        <w:t>其它资料</w:t>
      </w:r>
      <w:r w:rsidR="009C72A9">
        <w:rPr>
          <w:rFonts w:ascii="仿宋_GB2312" w:eastAsia="仿宋_GB2312" w:hint="eastAsia"/>
          <w:sz w:val="32"/>
          <w:szCs w:val="32"/>
        </w:rPr>
        <w:t>：</w:t>
      </w:r>
      <w:r w:rsidR="00497307" w:rsidRPr="00497307">
        <w:rPr>
          <w:rFonts w:ascii="仿宋_GB2312" w:eastAsia="仿宋_GB2312" w:hint="eastAsia"/>
          <w:sz w:val="32"/>
          <w:szCs w:val="32"/>
        </w:rPr>
        <w:t>投标人应提交证明文件证明其拟供的合同项下的货物和服务的合格性符合招标文件规定，该证明文件作为其投标文件的一部分，证明文件可以是文字资料、图纸和数据。它包括：</w:t>
      </w:r>
    </w:p>
    <w:p w:rsidR="00497307" w:rsidRPr="00497307" w:rsidRDefault="00497307" w:rsidP="00497307">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9.7.1</w:t>
      </w:r>
      <w:r w:rsidRPr="00497307">
        <w:rPr>
          <w:rFonts w:ascii="仿宋_GB2312" w:eastAsia="仿宋_GB2312" w:hint="eastAsia"/>
          <w:sz w:val="32"/>
          <w:szCs w:val="32"/>
        </w:rPr>
        <w:t>所投货物的产品样本；</w:t>
      </w:r>
    </w:p>
    <w:p w:rsidR="00497307" w:rsidRPr="00497307" w:rsidRDefault="00497307" w:rsidP="00497307">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9.7.2</w:t>
      </w:r>
      <w:r w:rsidRPr="00497307">
        <w:rPr>
          <w:rFonts w:ascii="仿宋_GB2312" w:eastAsia="仿宋_GB2312" w:hint="eastAsia"/>
          <w:sz w:val="32"/>
          <w:szCs w:val="32"/>
        </w:rPr>
        <w:t>一份所供货物主要技术和性能特点的货物描述一览表，这其中包括了所供货物的性能品质特点，材质，设计、生产、检测和包装运输的标准情况及重量、尺寸等情况；</w:t>
      </w:r>
    </w:p>
    <w:p w:rsidR="009C72A9" w:rsidRDefault="00497307" w:rsidP="00497307">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9.7.3</w:t>
      </w:r>
      <w:r w:rsidRPr="00497307">
        <w:rPr>
          <w:rFonts w:ascii="仿宋_GB2312" w:eastAsia="仿宋_GB2312" w:hint="eastAsia"/>
          <w:sz w:val="32"/>
          <w:szCs w:val="32"/>
        </w:rPr>
        <w:t>所供货物的各种试验报告、鉴定报告</w:t>
      </w:r>
      <w:r w:rsidR="009C72A9">
        <w:rPr>
          <w:rFonts w:ascii="仿宋_GB2312" w:eastAsia="仿宋_GB2312" w:hint="eastAsia"/>
          <w:sz w:val="32"/>
          <w:szCs w:val="32"/>
        </w:rPr>
        <w:t>；</w:t>
      </w:r>
    </w:p>
    <w:p w:rsidR="00497307" w:rsidRPr="00497307" w:rsidRDefault="009C72A9" w:rsidP="00497307">
      <w:pPr>
        <w:spacing w:line="600" w:lineRule="exact"/>
        <w:ind w:firstLineChars="200" w:firstLine="640"/>
        <w:rPr>
          <w:rFonts w:ascii="仿宋_GB2312" w:eastAsia="仿宋_GB2312"/>
          <w:sz w:val="32"/>
          <w:szCs w:val="32"/>
        </w:rPr>
      </w:pPr>
      <w:r>
        <w:rPr>
          <w:rFonts w:ascii="仿宋_GB2312" w:eastAsia="仿宋_GB2312" w:hint="eastAsia"/>
          <w:sz w:val="32"/>
          <w:szCs w:val="32"/>
        </w:rPr>
        <w:t>9.7.4</w:t>
      </w:r>
      <w:r w:rsidR="00497307" w:rsidRPr="00497307">
        <w:rPr>
          <w:rFonts w:ascii="仿宋_GB2312" w:eastAsia="仿宋_GB2312" w:hint="eastAsia"/>
          <w:sz w:val="32"/>
          <w:szCs w:val="32"/>
        </w:rPr>
        <w:t>投标人认为适宜的其它资料。</w:t>
      </w:r>
    </w:p>
    <w:p w:rsidR="00F33498" w:rsidRPr="003F79D5" w:rsidRDefault="00F33498" w:rsidP="007C16D6">
      <w:pPr>
        <w:spacing w:line="600" w:lineRule="exact"/>
        <w:ind w:firstLineChars="200" w:firstLine="643"/>
        <w:rPr>
          <w:rFonts w:ascii="楷体_GB2312" w:eastAsia="楷体_GB2312"/>
          <w:b/>
          <w:sz w:val="32"/>
          <w:szCs w:val="32"/>
        </w:rPr>
      </w:pPr>
      <w:r w:rsidRPr="003F79D5">
        <w:rPr>
          <w:rFonts w:ascii="楷体_GB2312" w:eastAsia="楷体_GB2312"/>
          <w:b/>
          <w:sz w:val="32"/>
          <w:szCs w:val="32"/>
        </w:rPr>
        <w:t>10.</w:t>
      </w:r>
      <w:r w:rsidRPr="003F79D5">
        <w:rPr>
          <w:rFonts w:ascii="楷体_GB2312" w:eastAsia="楷体_GB2312" w:hint="eastAsia"/>
          <w:b/>
          <w:sz w:val="32"/>
          <w:szCs w:val="32"/>
        </w:rPr>
        <w:t>竞争性谈判响应文件的格式及竞争性谈判报价</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10.1</w:t>
      </w:r>
      <w:r w:rsidRPr="003F79D5">
        <w:rPr>
          <w:rFonts w:ascii="仿宋_GB2312" w:eastAsia="仿宋_GB2312" w:hint="eastAsia"/>
          <w:sz w:val="32"/>
          <w:szCs w:val="32"/>
        </w:rPr>
        <w:t>竞争性谈判</w:t>
      </w:r>
      <w:r>
        <w:rPr>
          <w:rFonts w:ascii="仿宋_GB2312" w:eastAsia="仿宋_GB2312" w:hint="eastAsia"/>
          <w:sz w:val="32"/>
          <w:szCs w:val="32"/>
        </w:rPr>
        <w:t>供应商</w:t>
      </w:r>
      <w:r w:rsidRPr="003F79D5">
        <w:rPr>
          <w:rFonts w:ascii="仿宋_GB2312" w:eastAsia="仿宋_GB2312" w:hint="eastAsia"/>
          <w:sz w:val="32"/>
          <w:szCs w:val="32"/>
        </w:rPr>
        <w:t>应按照竞争性谈判文件中提供的格式进行填报。</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10.2</w:t>
      </w:r>
      <w:r w:rsidRPr="003F79D5">
        <w:rPr>
          <w:rFonts w:ascii="仿宋_GB2312" w:eastAsia="仿宋_GB2312" w:hint="eastAsia"/>
          <w:sz w:val="32"/>
          <w:szCs w:val="32"/>
        </w:rPr>
        <w:t>竞争性谈判响应文件一律以人民币报价。</w:t>
      </w:r>
    </w:p>
    <w:p w:rsidR="00F33498"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10.3</w:t>
      </w:r>
      <w:r w:rsidRPr="003F79D5">
        <w:rPr>
          <w:rFonts w:ascii="仿宋_GB2312" w:eastAsia="仿宋_GB2312" w:hint="eastAsia"/>
          <w:sz w:val="32"/>
          <w:szCs w:val="32"/>
        </w:rPr>
        <w:t>本</w:t>
      </w:r>
      <w:r w:rsidR="0057577E">
        <w:rPr>
          <w:rFonts w:ascii="仿宋_GB2312" w:eastAsia="仿宋_GB2312" w:hint="eastAsia"/>
          <w:sz w:val="32"/>
          <w:szCs w:val="32"/>
        </w:rPr>
        <w:t>竞争性谈判</w:t>
      </w:r>
      <w:r w:rsidRPr="003F79D5">
        <w:rPr>
          <w:rFonts w:ascii="仿宋_GB2312" w:eastAsia="仿宋_GB2312" w:hint="eastAsia"/>
          <w:sz w:val="32"/>
          <w:szCs w:val="32"/>
        </w:rPr>
        <w:t>标的</w:t>
      </w:r>
      <w:r>
        <w:rPr>
          <w:rFonts w:ascii="仿宋_GB2312" w:eastAsia="仿宋_GB2312" w:hint="eastAsia"/>
          <w:sz w:val="32"/>
          <w:szCs w:val="32"/>
        </w:rPr>
        <w:t>控制</w:t>
      </w:r>
      <w:r w:rsidRPr="003F79D5">
        <w:rPr>
          <w:rFonts w:ascii="仿宋_GB2312" w:eastAsia="仿宋_GB2312" w:hint="eastAsia"/>
          <w:sz w:val="32"/>
          <w:szCs w:val="32"/>
        </w:rPr>
        <w:t>价</w:t>
      </w:r>
      <w:r>
        <w:rPr>
          <w:rFonts w:ascii="仿宋_GB2312" w:eastAsia="仿宋_GB2312" w:hint="eastAsia"/>
          <w:sz w:val="32"/>
          <w:szCs w:val="32"/>
        </w:rPr>
        <w:t>为人民</w:t>
      </w:r>
      <w:r w:rsidRPr="002608F6">
        <w:rPr>
          <w:rFonts w:ascii="仿宋_GB2312" w:eastAsia="仿宋_GB2312" w:hint="eastAsia"/>
          <w:sz w:val="32"/>
          <w:szCs w:val="32"/>
        </w:rPr>
        <w:t>币：</w:t>
      </w:r>
      <w:r w:rsidR="002608F6" w:rsidRPr="002608F6">
        <w:rPr>
          <w:rFonts w:ascii="仿宋_GB2312" w:eastAsia="仿宋_GB2312" w:hint="eastAsia"/>
          <w:sz w:val="32"/>
          <w:szCs w:val="32"/>
          <w:u w:val="single"/>
        </w:rPr>
        <w:t xml:space="preserve"> 8</w:t>
      </w:r>
      <w:r w:rsidRPr="002608F6">
        <w:rPr>
          <w:rFonts w:ascii="仿宋_GB2312" w:eastAsia="仿宋_GB2312"/>
          <w:sz w:val="32"/>
          <w:szCs w:val="32"/>
          <w:u w:val="single"/>
        </w:rPr>
        <w:t xml:space="preserve"> </w:t>
      </w:r>
      <w:r w:rsidRPr="002608F6">
        <w:rPr>
          <w:rFonts w:ascii="仿宋_GB2312" w:eastAsia="仿宋_GB2312" w:hint="eastAsia"/>
          <w:sz w:val="32"/>
          <w:szCs w:val="32"/>
        </w:rPr>
        <w:t>万元（大写：</w:t>
      </w:r>
      <w:r w:rsidR="002608F6" w:rsidRPr="002608F6">
        <w:rPr>
          <w:rFonts w:ascii="仿宋_GB2312" w:eastAsia="仿宋_GB2312" w:hint="eastAsia"/>
          <w:sz w:val="32"/>
          <w:szCs w:val="32"/>
        </w:rPr>
        <w:t>捌万</w:t>
      </w:r>
      <w:r w:rsidRPr="002608F6">
        <w:rPr>
          <w:rFonts w:ascii="仿宋_GB2312" w:eastAsia="仿宋_GB2312" w:hint="eastAsia"/>
          <w:sz w:val="32"/>
          <w:szCs w:val="32"/>
        </w:rPr>
        <w:t>元）；超出此采购控制价的报价视为</w:t>
      </w:r>
      <w:r>
        <w:rPr>
          <w:rFonts w:ascii="仿宋_GB2312" w:eastAsia="仿宋_GB2312" w:hint="eastAsia"/>
          <w:sz w:val="32"/>
          <w:szCs w:val="32"/>
        </w:rPr>
        <w:t>未实质响应</w:t>
      </w:r>
      <w:r w:rsidR="0057577E">
        <w:rPr>
          <w:rFonts w:ascii="仿宋_GB2312" w:eastAsia="仿宋_GB2312" w:hint="eastAsia"/>
          <w:sz w:val="32"/>
          <w:szCs w:val="32"/>
        </w:rPr>
        <w:t>竞争性谈判</w:t>
      </w:r>
      <w:r>
        <w:rPr>
          <w:rFonts w:ascii="仿宋_GB2312" w:eastAsia="仿宋_GB2312" w:hint="eastAsia"/>
          <w:sz w:val="32"/>
          <w:szCs w:val="32"/>
        </w:rPr>
        <w:lastRenderedPageBreak/>
        <w:t>文件要求。</w:t>
      </w:r>
    </w:p>
    <w:p w:rsidR="00F41ACA" w:rsidRPr="003F79D5" w:rsidRDefault="00F41ACA" w:rsidP="00F41ACA">
      <w:pPr>
        <w:spacing w:line="600" w:lineRule="exact"/>
        <w:ind w:firstLineChars="200" w:firstLine="640"/>
        <w:rPr>
          <w:rFonts w:ascii="仿宋_GB2312" w:eastAsia="仿宋_GB2312"/>
          <w:sz w:val="32"/>
          <w:szCs w:val="32"/>
        </w:rPr>
      </w:pPr>
      <w:r>
        <w:rPr>
          <w:rFonts w:ascii="仿宋_GB2312" w:eastAsia="仿宋_GB2312" w:hint="eastAsia"/>
          <w:sz w:val="32"/>
          <w:szCs w:val="32"/>
        </w:rPr>
        <w:t>10.4</w:t>
      </w:r>
      <w:r w:rsidRPr="00DE368E">
        <w:rPr>
          <w:rFonts w:ascii="仿宋_GB2312" w:eastAsia="仿宋_GB2312" w:hint="eastAsia"/>
          <w:sz w:val="32"/>
          <w:szCs w:val="32"/>
        </w:rPr>
        <w:t>本竞争性谈判项目实行总价包干。总价包括</w:t>
      </w:r>
      <w:r>
        <w:rPr>
          <w:rFonts w:ascii="仿宋_GB2312" w:eastAsia="仿宋_GB2312" w:hint="eastAsia"/>
          <w:sz w:val="32"/>
          <w:szCs w:val="32"/>
        </w:rPr>
        <w:t>应急供水设施</w:t>
      </w:r>
      <w:r w:rsidRPr="00DE368E">
        <w:rPr>
          <w:rFonts w:ascii="仿宋_GB2312" w:eastAsia="仿宋_GB2312" w:hint="eastAsia"/>
          <w:sz w:val="32"/>
          <w:szCs w:val="32"/>
        </w:rPr>
        <w:t>价款、运输费、安装调试费、验收、质保期内售后服务费 、税费等一切费用。</w:t>
      </w:r>
    </w:p>
    <w:p w:rsidR="00F33498" w:rsidRPr="003F79D5" w:rsidRDefault="00F33498" w:rsidP="007C16D6">
      <w:pPr>
        <w:spacing w:line="600" w:lineRule="exact"/>
        <w:ind w:firstLineChars="200" w:firstLine="643"/>
        <w:rPr>
          <w:rFonts w:ascii="楷体_GB2312" w:eastAsia="楷体_GB2312"/>
          <w:b/>
          <w:sz w:val="32"/>
          <w:szCs w:val="32"/>
        </w:rPr>
      </w:pPr>
      <w:r w:rsidRPr="003F79D5">
        <w:rPr>
          <w:rFonts w:ascii="楷体_GB2312" w:eastAsia="楷体_GB2312"/>
          <w:b/>
          <w:sz w:val="32"/>
          <w:szCs w:val="32"/>
        </w:rPr>
        <w:t>11.</w:t>
      </w:r>
      <w:r w:rsidRPr="003F79D5">
        <w:rPr>
          <w:rFonts w:ascii="楷体_GB2312" w:eastAsia="楷体_GB2312" w:hint="eastAsia"/>
          <w:b/>
          <w:sz w:val="32"/>
          <w:szCs w:val="32"/>
        </w:rPr>
        <w:t>竞争性谈判保证金</w:t>
      </w:r>
    </w:p>
    <w:p w:rsidR="00F33498" w:rsidRPr="003F79D5" w:rsidRDefault="00F33498" w:rsidP="003E1A5D">
      <w:pPr>
        <w:spacing w:line="600" w:lineRule="exact"/>
        <w:rPr>
          <w:rFonts w:ascii="仿宋_GB2312" w:eastAsia="仿宋_GB2312"/>
          <w:sz w:val="32"/>
          <w:szCs w:val="32"/>
        </w:rPr>
      </w:pPr>
      <w:r w:rsidRPr="003F79D5">
        <w:rPr>
          <w:rFonts w:ascii="仿宋_GB2312" w:eastAsia="仿宋_GB2312"/>
          <w:sz w:val="32"/>
          <w:szCs w:val="32"/>
        </w:rPr>
        <w:t xml:space="preserve">    11.1</w:t>
      </w:r>
      <w:r w:rsidRPr="003F79D5">
        <w:rPr>
          <w:rFonts w:ascii="仿宋_GB2312" w:eastAsia="仿宋_GB2312" w:hint="eastAsia"/>
          <w:sz w:val="32"/>
          <w:szCs w:val="32"/>
        </w:rPr>
        <w:t>竞争性谈判</w:t>
      </w:r>
      <w:r>
        <w:rPr>
          <w:rFonts w:ascii="仿宋_GB2312" w:eastAsia="仿宋_GB2312" w:hint="eastAsia"/>
          <w:sz w:val="32"/>
          <w:szCs w:val="32"/>
        </w:rPr>
        <w:t>供应商</w:t>
      </w:r>
      <w:r w:rsidRPr="003F79D5">
        <w:rPr>
          <w:rFonts w:ascii="仿宋_GB2312" w:eastAsia="仿宋_GB2312" w:hint="eastAsia"/>
          <w:sz w:val="32"/>
          <w:szCs w:val="32"/>
        </w:rPr>
        <w:t>应以人民币形式提交</w:t>
      </w:r>
      <w:r w:rsidR="0057577E">
        <w:rPr>
          <w:rFonts w:ascii="仿宋_GB2312" w:eastAsia="仿宋_GB2312" w:hint="eastAsia"/>
          <w:sz w:val="32"/>
          <w:szCs w:val="32"/>
          <w:u w:val="single"/>
        </w:rPr>
        <w:t xml:space="preserve">  </w:t>
      </w:r>
      <w:r w:rsidR="00EE1268">
        <w:rPr>
          <w:rFonts w:ascii="仿宋_GB2312" w:eastAsia="仿宋_GB2312" w:hint="eastAsia"/>
          <w:sz w:val="32"/>
          <w:szCs w:val="32"/>
          <w:u w:val="single"/>
        </w:rPr>
        <w:t>0.</w:t>
      </w:r>
      <w:r w:rsidR="0057577E" w:rsidRPr="000553B5">
        <w:rPr>
          <w:rFonts w:ascii="仿宋_GB2312" w:eastAsia="仿宋_GB2312" w:hint="eastAsia"/>
          <w:sz w:val="32"/>
          <w:szCs w:val="32"/>
          <w:u w:val="single"/>
        </w:rPr>
        <w:t>1</w:t>
      </w:r>
      <w:r w:rsidR="0057577E">
        <w:rPr>
          <w:rFonts w:ascii="仿宋_GB2312" w:eastAsia="仿宋_GB2312" w:hint="eastAsia"/>
          <w:sz w:val="32"/>
          <w:szCs w:val="32"/>
          <w:u w:val="single"/>
        </w:rPr>
        <w:t xml:space="preserve">  </w:t>
      </w:r>
      <w:r w:rsidRPr="003F79D5">
        <w:rPr>
          <w:rFonts w:ascii="仿宋_GB2312" w:eastAsia="仿宋_GB2312" w:hint="eastAsia"/>
          <w:sz w:val="32"/>
          <w:szCs w:val="32"/>
        </w:rPr>
        <w:t>万元的竞争性谈判保证金，并作为参加竞争性谈判响应文件的一部分。</w:t>
      </w:r>
    </w:p>
    <w:p w:rsidR="00F33498" w:rsidRPr="003F79D5" w:rsidRDefault="00F33498" w:rsidP="003E1A5D">
      <w:pPr>
        <w:spacing w:line="600" w:lineRule="exact"/>
        <w:rPr>
          <w:rFonts w:ascii="仿宋_GB2312" w:eastAsia="仿宋_GB2312"/>
          <w:sz w:val="32"/>
          <w:szCs w:val="32"/>
        </w:rPr>
      </w:pPr>
      <w:r w:rsidRPr="003F79D5">
        <w:rPr>
          <w:rFonts w:ascii="仿宋_GB2312" w:eastAsia="仿宋_GB2312"/>
          <w:sz w:val="32"/>
          <w:szCs w:val="32"/>
        </w:rPr>
        <w:t xml:space="preserve">    11.2</w:t>
      </w:r>
      <w:r w:rsidRPr="003F79D5">
        <w:rPr>
          <w:rFonts w:ascii="仿宋_GB2312" w:eastAsia="仿宋_GB2312" w:hint="eastAsia"/>
          <w:sz w:val="32"/>
          <w:szCs w:val="32"/>
        </w:rPr>
        <w:t>竞争性谈判保证金采用电汇或转账方式（收款人：</w:t>
      </w:r>
      <w:r w:rsidR="000553B5" w:rsidRPr="000553B5">
        <w:rPr>
          <w:rFonts w:ascii="仿宋_GB2312" w:eastAsia="仿宋_GB2312" w:hAnsi="仿宋_GB2312" w:cs="仿宋_GB2312" w:hint="eastAsia"/>
          <w:bCs/>
          <w:sz w:val="32"/>
          <w:szCs w:val="32"/>
        </w:rPr>
        <w:t>苍溪县梨花苑酒店有限公司</w:t>
      </w:r>
      <w:r w:rsidRPr="003F79D5">
        <w:rPr>
          <w:rFonts w:ascii="仿宋_GB2312" w:eastAsia="仿宋_GB2312" w:hAnsi="仿宋_GB2312" w:cs="仿宋_GB2312" w:hint="eastAsia"/>
          <w:bCs/>
          <w:sz w:val="32"/>
          <w:szCs w:val="32"/>
        </w:rPr>
        <w:t>；开户行：</w:t>
      </w:r>
      <w:r w:rsidR="000553B5" w:rsidRPr="000553B5">
        <w:rPr>
          <w:rFonts w:ascii="仿宋_GB2312" w:eastAsia="仿宋_GB2312" w:hAnsi="仿宋_GB2312" w:cs="仿宋_GB2312" w:hint="eastAsia"/>
          <w:bCs/>
          <w:sz w:val="32"/>
          <w:szCs w:val="32"/>
        </w:rPr>
        <w:t>中国农业银行股份有限公司苍溪状元桥分理处</w:t>
      </w:r>
      <w:r w:rsidRPr="003F79D5">
        <w:rPr>
          <w:rFonts w:ascii="仿宋_GB2312" w:eastAsia="仿宋_GB2312" w:hAnsi="仿宋_GB2312" w:cs="仿宋_GB2312" w:hint="eastAsia"/>
          <w:bCs/>
          <w:sz w:val="32"/>
          <w:szCs w:val="32"/>
        </w:rPr>
        <w:t>；账号：</w:t>
      </w:r>
      <w:r w:rsidR="000553B5" w:rsidRPr="000553B5">
        <w:rPr>
          <w:rFonts w:ascii="仿宋_GB2312" w:eastAsia="仿宋_GB2312" w:hAnsi="仿宋_GB2312" w:cs="仿宋_GB2312"/>
          <w:bCs/>
          <w:sz w:val="32"/>
          <w:szCs w:val="32"/>
        </w:rPr>
        <w:t>222 8650 1040 0027 03</w:t>
      </w:r>
      <w:r w:rsidRPr="003F79D5">
        <w:rPr>
          <w:rFonts w:ascii="仿宋_GB2312" w:eastAsia="仿宋_GB2312" w:hAnsi="仿宋_GB2312" w:cs="仿宋_GB2312" w:hint="eastAsia"/>
          <w:bCs/>
          <w:sz w:val="32"/>
          <w:szCs w:val="32"/>
        </w:rPr>
        <w:t>），在领取竞争性谈判文件时</w:t>
      </w:r>
      <w:r w:rsidR="0057577E">
        <w:rPr>
          <w:rFonts w:ascii="仿宋_GB2312" w:eastAsia="仿宋_GB2312" w:hAnsi="仿宋_GB2312" w:cs="仿宋_GB2312" w:hint="eastAsia"/>
          <w:bCs/>
          <w:sz w:val="32"/>
          <w:szCs w:val="32"/>
        </w:rPr>
        <w:t>将</w:t>
      </w:r>
      <w:r w:rsidR="00467BCA">
        <w:rPr>
          <w:rFonts w:ascii="仿宋_GB2312" w:eastAsia="仿宋_GB2312" w:hAnsi="仿宋_GB2312" w:cs="仿宋_GB2312" w:hint="eastAsia"/>
          <w:bCs/>
          <w:sz w:val="32"/>
          <w:szCs w:val="32"/>
        </w:rPr>
        <w:t>银行转账或汇款凭证</w:t>
      </w:r>
      <w:r w:rsidRPr="003F79D5">
        <w:rPr>
          <w:rFonts w:ascii="仿宋_GB2312" w:eastAsia="仿宋_GB2312" w:hAnsi="仿宋_GB2312" w:cs="仿宋_GB2312" w:hint="eastAsia"/>
          <w:bCs/>
          <w:sz w:val="32"/>
          <w:szCs w:val="32"/>
        </w:rPr>
        <w:t>交</w:t>
      </w:r>
      <w:r w:rsidR="00467BCA">
        <w:rPr>
          <w:rFonts w:ascii="仿宋_GB2312" w:eastAsia="仿宋_GB2312" w:hAnsi="仿宋_GB2312" w:cs="仿宋_GB2312" w:hint="eastAsia"/>
          <w:bCs/>
          <w:sz w:val="32"/>
          <w:szCs w:val="32"/>
        </w:rPr>
        <w:t>至</w:t>
      </w:r>
      <w:r w:rsidR="000553B5" w:rsidRPr="000553B5">
        <w:rPr>
          <w:rFonts w:ascii="仿宋_GB2312" w:eastAsia="仿宋_GB2312" w:hAnsi="仿宋_GB2312" w:cs="仿宋_GB2312" w:hint="eastAsia"/>
          <w:bCs/>
          <w:sz w:val="32"/>
          <w:szCs w:val="32"/>
        </w:rPr>
        <w:t>苍溪县梨花苑酒店有限公司</w:t>
      </w:r>
      <w:r>
        <w:rPr>
          <w:rFonts w:ascii="仿宋_GB2312" w:eastAsia="仿宋_GB2312" w:hint="eastAsia"/>
          <w:sz w:val="32"/>
          <w:szCs w:val="32"/>
        </w:rPr>
        <w:t>综合部</w:t>
      </w:r>
      <w:r w:rsidRPr="003F79D5">
        <w:rPr>
          <w:rFonts w:ascii="仿宋_GB2312" w:eastAsia="仿宋_GB2312" w:hint="eastAsia"/>
          <w:sz w:val="32"/>
          <w:szCs w:val="32"/>
        </w:rPr>
        <w:t>。</w:t>
      </w:r>
      <w:r w:rsidR="000553B5" w:rsidRPr="000553B5">
        <w:rPr>
          <w:rFonts w:ascii="仿宋_GB2312" w:eastAsia="仿宋_GB2312" w:hAnsi="仿宋_GB2312" w:cs="仿宋_GB2312" w:hint="eastAsia"/>
          <w:bCs/>
          <w:sz w:val="32"/>
          <w:szCs w:val="32"/>
        </w:rPr>
        <w:t>苍溪县梨花苑酒店有限公司</w:t>
      </w:r>
      <w:proofErr w:type="gramStart"/>
      <w:r w:rsidR="00467BCA">
        <w:rPr>
          <w:rFonts w:ascii="仿宋_GB2312" w:eastAsia="仿宋_GB2312" w:hint="eastAsia"/>
          <w:sz w:val="32"/>
          <w:szCs w:val="32"/>
        </w:rPr>
        <w:t>综合部凭电汇</w:t>
      </w:r>
      <w:proofErr w:type="gramEnd"/>
      <w:r w:rsidR="00467BCA">
        <w:rPr>
          <w:rFonts w:ascii="仿宋_GB2312" w:eastAsia="仿宋_GB2312" w:hint="eastAsia"/>
          <w:sz w:val="32"/>
          <w:szCs w:val="32"/>
        </w:rPr>
        <w:t>或转账凭证开据收取竞争性谈判保证金收据。</w:t>
      </w:r>
    </w:p>
    <w:p w:rsidR="00F33498" w:rsidRPr="003F79D5" w:rsidRDefault="00F33498" w:rsidP="003E1A5D">
      <w:pPr>
        <w:spacing w:line="600" w:lineRule="exact"/>
        <w:rPr>
          <w:rFonts w:ascii="仿宋_GB2312" w:eastAsia="仿宋_GB2312"/>
          <w:sz w:val="32"/>
          <w:szCs w:val="32"/>
        </w:rPr>
      </w:pPr>
      <w:r w:rsidRPr="003F79D5">
        <w:rPr>
          <w:rFonts w:ascii="仿宋_GB2312" w:eastAsia="仿宋_GB2312"/>
          <w:sz w:val="32"/>
          <w:szCs w:val="32"/>
        </w:rPr>
        <w:t xml:space="preserve">    11.3</w:t>
      </w:r>
      <w:r w:rsidRPr="003F79D5">
        <w:rPr>
          <w:rFonts w:ascii="仿宋_GB2312" w:eastAsia="仿宋_GB2312" w:hint="eastAsia"/>
          <w:sz w:val="32"/>
          <w:szCs w:val="32"/>
        </w:rPr>
        <w:t>在竞争性谈判时，对未按要求提交竞争性谈判保证金的竞争性谈判响应文件，</w:t>
      </w:r>
      <w:r>
        <w:rPr>
          <w:rFonts w:ascii="仿宋_GB2312" w:eastAsia="仿宋_GB2312" w:hint="eastAsia"/>
          <w:sz w:val="32"/>
          <w:szCs w:val="32"/>
        </w:rPr>
        <w:t>采购方</w:t>
      </w:r>
      <w:r w:rsidRPr="003F79D5">
        <w:rPr>
          <w:rFonts w:ascii="仿宋_GB2312" w:eastAsia="仿宋_GB2312" w:hint="eastAsia"/>
          <w:sz w:val="32"/>
          <w:szCs w:val="32"/>
        </w:rPr>
        <w:t>将视其为非响应文件而予以拒绝。</w:t>
      </w:r>
    </w:p>
    <w:p w:rsidR="00F33498" w:rsidRPr="003F79D5" w:rsidRDefault="00F33498" w:rsidP="003E1A5D">
      <w:pPr>
        <w:spacing w:line="600" w:lineRule="exact"/>
        <w:rPr>
          <w:rFonts w:ascii="仿宋_GB2312" w:eastAsia="仿宋_GB2312"/>
          <w:sz w:val="32"/>
          <w:szCs w:val="32"/>
        </w:rPr>
      </w:pPr>
      <w:r w:rsidRPr="003F79D5">
        <w:rPr>
          <w:rFonts w:ascii="仿宋_GB2312" w:eastAsia="仿宋_GB2312"/>
          <w:sz w:val="32"/>
          <w:szCs w:val="32"/>
        </w:rPr>
        <w:t xml:space="preserve">    1</w:t>
      </w:r>
      <w:r>
        <w:rPr>
          <w:rFonts w:ascii="仿宋_GB2312" w:eastAsia="仿宋_GB2312"/>
          <w:sz w:val="32"/>
          <w:szCs w:val="32"/>
        </w:rPr>
        <w:t>1.4</w:t>
      </w:r>
      <w:r w:rsidRPr="003F79D5">
        <w:rPr>
          <w:rFonts w:ascii="仿宋_GB2312" w:eastAsia="仿宋_GB2312" w:hint="eastAsia"/>
          <w:sz w:val="32"/>
          <w:szCs w:val="32"/>
        </w:rPr>
        <w:t>未中选的竞争性谈判</w:t>
      </w:r>
      <w:r>
        <w:rPr>
          <w:rFonts w:ascii="仿宋_GB2312" w:eastAsia="仿宋_GB2312" w:hint="eastAsia"/>
          <w:sz w:val="32"/>
          <w:szCs w:val="32"/>
        </w:rPr>
        <w:t>供应商</w:t>
      </w:r>
      <w:r w:rsidRPr="003F79D5">
        <w:rPr>
          <w:rFonts w:ascii="仿宋_GB2312" w:eastAsia="仿宋_GB2312" w:hint="eastAsia"/>
          <w:sz w:val="32"/>
          <w:szCs w:val="32"/>
        </w:rPr>
        <w:t>的竞争性谈判保证金，</w:t>
      </w:r>
      <w:r w:rsidRPr="003F79D5">
        <w:rPr>
          <w:rFonts w:ascii="仿宋_GB2312" w:eastAsia="仿宋_GB2312" w:hAnsi="仿宋_GB2312" w:hint="eastAsia"/>
          <w:sz w:val="32"/>
          <w:szCs w:val="32"/>
        </w:rPr>
        <w:t>将在竞争性谈判结束后的十个工作日内无息退还。</w:t>
      </w:r>
    </w:p>
    <w:p w:rsidR="00F33498" w:rsidRPr="003F79D5" w:rsidRDefault="00F33498" w:rsidP="003E1A5D">
      <w:pPr>
        <w:spacing w:line="600" w:lineRule="exact"/>
        <w:rPr>
          <w:rFonts w:ascii="仿宋_GB2312" w:eastAsia="仿宋_GB2312"/>
          <w:sz w:val="32"/>
          <w:szCs w:val="32"/>
        </w:rPr>
      </w:pPr>
      <w:r w:rsidRPr="003F79D5">
        <w:rPr>
          <w:rFonts w:ascii="仿宋_GB2312" w:eastAsia="仿宋_GB2312"/>
          <w:sz w:val="32"/>
          <w:szCs w:val="32"/>
        </w:rPr>
        <w:t xml:space="preserve">    11.5</w:t>
      </w:r>
      <w:r w:rsidRPr="003F79D5">
        <w:rPr>
          <w:rFonts w:ascii="仿宋_GB2312" w:eastAsia="仿宋_GB2312" w:hint="eastAsia"/>
          <w:sz w:val="32"/>
          <w:szCs w:val="32"/>
        </w:rPr>
        <w:t>中选的竞争性谈判</w:t>
      </w:r>
      <w:r>
        <w:rPr>
          <w:rFonts w:ascii="仿宋_GB2312" w:eastAsia="仿宋_GB2312" w:hint="eastAsia"/>
          <w:sz w:val="32"/>
          <w:szCs w:val="32"/>
        </w:rPr>
        <w:t>供应商</w:t>
      </w:r>
      <w:r w:rsidRPr="003F79D5">
        <w:rPr>
          <w:rFonts w:ascii="仿宋_GB2312" w:eastAsia="仿宋_GB2312" w:hint="eastAsia"/>
          <w:sz w:val="32"/>
          <w:szCs w:val="32"/>
        </w:rPr>
        <w:t>的竞争性谈判保证金，在按本竞争性谈判文件</w:t>
      </w:r>
      <w:r w:rsidR="004F6C5A">
        <w:rPr>
          <w:rFonts w:ascii="仿宋_GB2312" w:eastAsia="仿宋_GB2312" w:hint="eastAsia"/>
          <w:sz w:val="32"/>
          <w:szCs w:val="32"/>
        </w:rPr>
        <w:t>的</w:t>
      </w:r>
      <w:r w:rsidRPr="003F79D5">
        <w:rPr>
          <w:rFonts w:ascii="仿宋_GB2312" w:eastAsia="仿宋_GB2312" w:hint="eastAsia"/>
          <w:sz w:val="32"/>
          <w:szCs w:val="32"/>
        </w:rPr>
        <w:t>规定签订合同并按要求交纳了履约保证金后五天内予以退还，不计利息。</w:t>
      </w:r>
    </w:p>
    <w:p w:rsidR="00F33498" w:rsidRPr="003F79D5" w:rsidRDefault="00F33498" w:rsidP="003E1A5D">
      <w:pPr>
        <w:spacing w:line="600" w:lineRule="exact"/>
        <w:rPr>
          <w:rFonts w:ascii="仿宋_GB2312" w:eastAsia="仿宋_GB2312"/>
          <w:sz w:val="32"/>
          <w:szCs w:val="32"/>
        </w:rPr>
      </w:pPr>
      <w:r w:rsidRPr="003F79D5">
        <w:rPr>
          <w:rFonts w:ascii="仿宋_GB2312" w:eastAsia="仿宋_GB2312"/>
          <w:sz w:val="32"/>
          <w:szCs w:val="32"/>
        </w:rPr>
        <w:lastRenderedPageBreak/>
        <w:t xml:space="preserve">    11.6</w:t>
      </w:r>
      <w:r w:rsidRPr="003F79D5">
        <w:rPr>
          <w:rFonts w:ascii="仿宋_GB2312" w:eastAsia="仿宋_GB2312" w:hint="eastAsia"/>
          <w:sz w:val="32"/>
          <w:szCs w:val="32"/>
        </w:rPr>
        <w:t>下列任何情况发生时，</w:t>
      </w:r>
      <w:r w:rsidR="004F6C5A">
        <w:rPr>
          <w:rFonts w:ascii="仿宋_GB2312" w:eastAsia="仿宋_GB2312" w:hint="eastAsia"/>
          <w:sz w:val="32"/>
          <w:szCs w:val="32"/>
        </w:rPr>
        <w:t>供应商的</w:t>
      </w:r>
      <w:r w:rsidRPr="003F79D5">
        <w:rPr>
          <w:rFonts w:ascii="仿宋_GB2312" w:eastAsia="仿宋_GB2312" w:hint="eastAsia"/>
          <w:sz w:val="32"/>
          <w:szCs w:val="32"/>
        </w:rPr>
        <w:t>竞争性谈判保证金将以违约金形式对</w:t>
      </w:r>
      <w:r>
        <w:rPr>
          <w:rFonts w:ascii="仿宋_GB2312" w:eastAsia="仿宋_GB2312" w:hint="eastAsia"/>
          <w:sz w:val="32"/>
          <w:szCs w:val="32"/>
        </w:rPr>
        <w:t>采购方</w:t>
      </w:r>
      <w:r w:rsidRPr="003F79D5">
        <w:rPr>
          <w:rFonts w:ascii="仿宋_GB2312" w:eastAsia="仿宋_GB2312" w:hint="eastAsia"/>
          <w:sz w:val="32"/>
          <w:szCs w:val="32"/>
        </w:rPr>
        <w:t>承担违约责任：</w:t>
      </w:r>
    </w:p>
    <w:p w:rsidR="00F33498" w:rsidRPr="003F79D5" w:rsidRDefault="00F33498" w:rsidP="003E1A5D">
      <w:pPr>
        <w:spacing w:line="600" w:lineRule="exact"/>
        <w:rPr>
          <w:rFonts w:ascii="仿宋_GB2312" w:eastAsia="仿宋_GB2312"/>
          <w:sz w:val="32"/>
          <w:szCs w:val="32"/>
        </w:rPr>
      </w:pPr>
      <w:r w:rsidRPr="003F79D5">
        <w:rPr>
          <w:rFonts w:ascii="仿宋_GB2312" w:eastAsia="仿宋_GB2312"/>
          <w:sz w:val="32"/>
          <w:szCs w:val="32"/>
        </w:rPr>
        <w:t xml:space="preserve">    </w:t>
      </w:r>
      <w:smartTag w:uri="urn:schemas-microsoft-com:office:smarttags" w:element="chsdate">
        <w:smartTagPr>
          <w:attr w:name="Year" w:val="1899"/>
          <w:attr w:name="Month" w:val="12"/>
          <w:attr w:name="Day" w:val="30"/>
          <w:attr w:name="IsLunarDate" w:val="False"/>
          <w:attr w:name="IsROCDate" w:val="False"/>
        </w:smartTagPr>
        <w:r w:rsidRPr="003F79D5">
          <w:rPr>
            <w:rFonts w:ascii="仿宋_GB2312" w:eastAsia="仿宋_GB2312"/>
            <w:sz w:val="32"/>
            <w:szCs w:val="32"/>
          </w:rPr>
          <w:t>11.6.1</w:t>
        </w:r>
      </w:smartTag>
      <w:r w:rsidRPr="003F79D5">
        <w:rPr>
          <w:rFonts w:ascii="仿宋_GB2312" w:eastAsia="仿宋_GB2312" w:hint="eastAsia"/>
          <w:sz w:val="32"/>
          <w:szCs w:val="32"/>
        </w:rPr>
        <w:t>竞争性谈判</w:t>
      </w:r>
      <w:r>
        <w:rPr>
          <w:rFonts w:ascii="仿宋_GB2312" w:eastAsia="仿宋_GB2312" w:hint="eastAsia"/>
          <w:sz w:val="32"/>
          <w:szCs w:val="32"/>
        </w:rPr>
        <w:t>供应商</w:t>
      </w:r>
      <w:r w:rsidRPr="003F79D5">
        <w:rPr>
          <w:rFonts w:ascii="仿宋_GB2312" w:eastAsia="仿宋_GB2312" w:hint="eastAsia"/>
          <w:sz w:val="32"/>
          <w:szCs w:val="32"/>
        </w:rPr>
        <w:t>在竞争性谈判有效期内撤回其竞争性谈判响应文件；</w:t>
      </w:r>
    </w:p>
    <w:p w:rsidR="00F33498" w:rsidRPr="003F79D5" w:rsidRDefault="00F33498" w:rsidP="003E1A5D">
      <w:pPr>
        <w:spacing w:line="600" w:lineRule="exact"/>
        <w:ind w:firstLine="645"/>
        <w:rPr>
          <w:rFonts w:ascii="仿宋_GB2312"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3F79D5">
          <w:rPr>
            <w:rFonts w:ascii="仿宋_GB2312" w:eastAsia="仿宋_GB2312"/>
            <w:sz w:val="32"/>
            <w:szCs w:val="32"/>
          </w:rPr>
          <w:t>11.6.2</w:t>
        </w:r>
      </w:smartTag>
      <w:r w:rsidRPr="003F79D5">
        <w:rPr>
          <w:rFonts w:ascii="仿宋_GB2312" w:eastAsia="仿宋_GB2312" w:hint="eastAsia"/>
          <w:sz w:val="32"/>
          <w:szCs w:val="32"/>
        </w:rPr>
        <w:t>竞争性谈判</w:t>
      </w:r>
      <w:r>
        <w:rPr>
          <w:rFonts w:ascii="仿宋_GB2312" w:eastAsia="仿宋_GB2312" w:hint="eastAsia"/>
          <w:sz w:val="32"/>
          <w:szCs w:val="32"/>
        </w:rPr>
        <w:t>供应商</w:t>
      </w:r>
      <w:r w:rsidRPr="003F79D5">
        <w:rPr>
          <w:rFonts w:ascii="仿宋_GB2312" w:eastAsia="仿宋_GB2312" w:hint="eastAsia"/>
          <w:sz w:val="32"/>
          <w:szCs w:val="32"/>
        </w:rPr>
        <w:t>提供的有关资料、资格证明文件被确认是不真实的；</w:t>
      </w:r>
    </w:p>
    <w:p w:rsidR="00F33498" w:rsidRPr="003F79D5" w:rsidRDefault="00F33498" w:rsidP="003E1A5D">
      <w:pPr>
        <w:spacing w:line="600" w:lineRule="exact"/>
        <w:ind w:firstLine="645"/>
        <w:rPr>
          <w:rFonts w:ascii="仿宋_GB2312"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3F79D5">
          <w:rPr>
            <w:rFonts w:ascii="仿宋_GB2312" w:eastAsia="仿宋_GB2312"/>
            <w:sz w:val="32"/>
            <w:szCs w:val="32"/>
          </w:rPr>
          <w:t>11.6.3</w:t>
        </w:r>
      </w:smartTag>
      <w:r w:rsidRPr="003F79D5">
        <w:rPr>
          <w:rFonts w:ascii="仿宋_GB2312" w:eastAsia="仿宋_GB2312" w:hint="eastAsia"/>
          <w:sz w:val="32"/>
          <w:szCs w:val="32"/>
        </w:rPr>
        <w:t>中选的竞争性谈判</w:t>
      </w:r>
      <w:r>
        <w:rPr>
          <w:rFonts w:ascii="仿宋_GB2312" w:eastAsia="仿宋_GB2312" w:hint="eastAsia"/>
          <w:sz w:val="32"/>
          <w:szCs w:val="32"/>
        </w:rPr>
        <w:t>供应商</w:t>
      </w:r>
      <w:r w:rsidRPr="003F79D5">
        <w:rPr>
          <w:rFonts w:ascii="仿宋_GB2312" w:eastAsia="仿宋_GB2312" w:hint="eastAsia"/>
          <w:sz w:val="32"/>
          <w:szCs w:val="32"/>
        </w:rPr>
        <w:t>在规定期限内未能根据本竞争性谈判文件签订合同；</w:t>
      </w:r>
    </w:p>
    <w:p w:rsidR="00F33498" w:rsidRPr="003F79D5" w:rsidRDefault="00F33498" w:rsidP="003E1A5D">
      <w:pPr>
        <w:spacing w:line="600" w:lineRule="exact"/>
        <w:ind w:firstLine="645"/>
        <w:rPr>
          <w:rFonts w:ascii="仿宋_GB2312"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3F79D5">
          <w:rPr>
            <w:rFonts w:ascii="仿宋_GB2312" w:eastAsia="仿宋_GB2312"/>
            <w:sz w:val="32"/>
            <w:szCs w:val="32"/>
          </w:rPr>
          <w:t>11.6.4</w:t>
        </w:r>
      </w:smartTag>
      <w:r w:rsidRPr="003F79D5">
        <w:rPr>
          <w:rFonts w:ascii="仿宋_GB2312" w:eastAsia="仿宋_GB2312" w:hint="eastAsia"/>
          <w:sz w:val="32"/>
          <w:szCs w:val="32"/>
        </w:rPr>
        <w:t>中选的竞争性谈判</w:t>
      </w:r>
      <w:r>
        <w:rPr>
          <w:rFonts w:ascii="仿宋_GB2312" w:eastAsia="仿宋_GB2312" w:hint="eastAsia"/>
          <w:sz w:val="32"/>
          <w:szCs w:val="32"/>
        </w:rPr>
        <w:t>供应商</w:t>
      </w:r>
      <w:r w:rsidRPr="003F79D5">
        <w:rPr>
          <w:rFonts w:ascii="仿宋_GB2312" w:eastAsia="仿宋_GB2312" w:hint="eastAsia"/>
          <w:sz w:val="32"/>
          <w:szCs w:val="32"/>
        </w:rPr>
        <w:t>在规定期限内未能根据本竞争性谈判文件规定交纳履约保证金。</w:t>
      </w:r>
    </w:p>
    <w:p w:rsidR="00F33498" w:rsidRPr="003F79D5" w:rsidRDefault="00F33498" w:rsidP="007C16D6">
      <w:pPr>
        <w:spacing w:line="600" w:lineRule="exact"/>
        <w:ind w:firstLineChars="196" w:firstLine="630"/>
        <w:rPr>
          <w:rFonts w:ascii="楷体_GB2312" w:eastAsia="楷体_GB2312"/>
          <w:b/>
          <w:sz w:val="32"/>
          <w:szCs w:val="32"/>
        </w:rPr>
      </w:pPr>
      <w:r w:rsidRPr="003F79D5">
        <w:rPr>
          <w:rFonts w:ascii="楷体_GB2312" w:eastAsia="楷体_GB2312"/>
          <w:b/>
          <w:sz w:val="32"/>
          <w:szCs w:val="32"/>
        </w:rPr>
        <w:t>12.</w:t>
      </w:r>
      <w:r w:rsidRPr="003F79D5">
        <w:rPr>
          <w:rFonts w:ascii="楷体_GB2312" w:eastAsia="楷体_GB2312" w:hint="eastAsia"/>
          <w:b/>
          <w:sz w:val="32"/>
          <w:szCs w:val="32"/>
        </w:rPr>
        <w:t>竞争性谈判响应文件份数和签署</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12.1</w:t>
      </w:r>
      <w:r w:rsidRPr="003F79D5">
        <w:rPr>
          <w:rFonts w:ascii="仿宋_GB2312" w:eastAsia="仿宋_GB2312" w:hint="eastAsia"/>
          <w:sz w:val="32"/>
          <w:szCs w:val="32"/>
        </w:rPr>
        <w:t>竞争性谈判</w:t>
      </w:r>
      <w:r>
        <w:rPr>
          <w:rFonts w:ascii="仿宋_GB2312" w:eastAsia="仿宋_GB2312" w:hint="eastAsia"/>
          <w:sz w:val="32"/>
          <w:szCs w:val="32"/>
        </w:rPr>
        <w:t>供应商</w:t>
      </w:r>
      <w:r w:rsidRPr="003F79D5">
        <w:rPr>
          <w:rFonts w:ascii="仿宋_GB2312" w:eastAsia="仿宋_GB2312" w:hint="eastAsia"/>
          <w:sz w:val="32"/>
          <w:szCs w:val="32"/>
        </w:rPr>
        <w:t>应提交竞争性谈判响应文件</w:t>
      </w:r>
      <w:r w:rsidRPr="003F79D5">
        <w:rPr>
          <w:rFonts w:ascii="仿宋_GB2312" w:eastAsia="仿宋_GB2312"/>
          <w:sz w:val="32"/>
          <w:szCs w:val="32"/>
        </w:rPr>
        <w:t>6</w:t>
      </w:r>
      <w:r w:rsidRPr="003F79D5">
        <w:rPr>
          <w:rFonts w:ascii="仿宋_GB2312" w:eastAsia="仿宋_GB2312" w:hint="eastAsia"/>
          <w:sz w:val="32"/>
          <w:szCs w:val="32"/>
        </w:rPr>
        <w:t>份</w:t>
      </w:r>
      <w:r w:rsidRPr="003F79D5">
        <w:rPr>
          <w:rFonts w:ascii="仿宋_GB2312" w:eastAsia="仿宋_GB2312"/>
          <w:sz w:val="32"/>
          <w:szCs w:val="32"/>
        </w:rPr>
        <w:t>(1</w:t>
      </w:r>
      <w:r w:rsidRPr="003F79D5">
        <w:rPr>
          <w:rFonts w:ascii="仿宋_GB2312" w:eastAsia="仿宋_GB2312" w:hint="eastAsia"/>
          <w:sz w:val="32"/>
          <w:szCs w:val="32"/>
        </w:rPr>
        <w:t>正</w:t>
      </w:r>
      <w:r w:rsidRPr="003F79D5">
        <w:rPr>
          <w:rFonts w:ascii="仿宋_GB2312" w:eastAsia="仿宋_GB2312"/>
          <w:sz w:val="32"/>
          <w:szCs w:val="32"/>
        </w:rPr>
        <w:t>5</w:t>
      </w:r>
      <w:r w:rsidRPr="003F79D5">
        <w:rPr>
          <w:rFonts w:ascii="仿宋_GB2312" w:eastAsia="仿宋_GB2312" w:hint="eastAsia"/>
          <w:sz w:val="32"/>
          <w:szCs w:val="32"/>
        </w:rPr>
        <w:t>副</w:t>
      </w:r>
      <w:r w:rsidRPr="003F79D5">
        <w:rPr>
          <w:rFonts w:ascii="仿宋_GB2312" w:eastAsia="仿宋_GB2312"/>
          <w:sz w:val="32"/>
          <w:szCs w:val="32"/>
        </w:rPr>
        <w:t>)</w:t>
      </w:r>
      <w:r w:rsidRPr="003F79D5">
        <w:rPr>
          <w:rFonts w:ascii="仿宋_GB2312" w:eastAsia="仿宋_GB2312" w:hint="eastAsia"/>
          <w:sz w:val="32"/>
          <w:szCs w:val="32"/>
        </w:rPr>
        <w:t>。</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12.2</w:t>
      </w:r>
      <w:r w:rsidRPr="003F79D5">
        <w:rPr>
          <w:rFonts w:ascii="仿宋_GB2312" w:eastAsia="仿宋_GB2312" w:hint="eastAsia"/>
          <w:sz w:val="32"/>
          <w:szCs w:val="32"/>
        </w:rPr>
        <w:t>竞争性谈判响应文件的正本和副本均需打印，并应在文件封面的右上角清楚地注明“正本”或“副本”。正本和副本如有不一致之处，以正本为准。</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12.3</w:t>
      </w:r>
      <w:r w:rsidRPr="003F79D5">
        <w:rPr>
          <w:rFonts w:ascii="仿宋_GB2312" w:eastAsia="仿宋_GB2312" w:hint="eastAsia"/>
          <w:sz w:val="32"/>
          <w:szCs w:val="32"/>
        </w:rPr>
        <w:t>竞争性谈判响应文件的各封面部份均应由竞争性谈判</w:t>
      </w:r>
      <w:r>
        <w:rPr>
          <w:rFonts w:ascii="仿宋_GB2312" w:eastAsia="仿宋_GB2312" w:hint="eastAsia"/>
          <w:sz w:val="32"/>
          <w:szCs w:val="32"/>
        </w:rPr>
        <w:t>供应商</w:t>
      </w:r>
      <w:r w:rsidRPr="003F79D5">
        <w:rPr>
          <w:rFonts w:ascii="仿宋_GB2312" w:eastAsia="仿宋_GB2312" w:hint="eastAsia"/>
          <w:sz w:val="32"/>
          <w:szCs w:val="32"/>
        </w:rPr>
        <w:t>本人（或其委托代理人）签字或由法定代表人（或其委托代理人）签字并盖章。由委托代理人签字并盖章的在文件中须同时提交文件签署授权委托书。文件签署授权委托书格式、签字、盖章及内容均应符合要求，否则文件签署授权委托书无效。</w:t>
      </w:r>
    </w:p>
    <w:p w:rsidR="00F33498" w:rsidRPr="003F79D5" w:rsidRDefault="00F33498" w:rsidP="003E1A5D">
      <w:pPr>
        <w:spacing w:line="600" w:lineRule="exact"/>
        <w:jc w:val="center"/>
        <w:rPr>
          <w:rFonts w:ascii="黑体" w:eastAsia="黑体"/>
          <w:sz w:val="32"/>
          <w:szCs w:val="32"/>
        </w:rPr>
      </w:pPr>
      <w:r w:rsidRPr="003F79D5">
        <w:rPr>
          <w:rFonts w:ascii="黑体" w:eastAsia="黑体" w:hint="eastAsia"/>
          <w:sz w:val="32"/>
          <w:szCs w:val="32"/>
        </w:rPr>
        <w:lastRenderedPageBreak/>
        <w:t>五、竞争性谈判响应文件的递交</w:t>
      </w:r>
    </w:p>
    <w:p w:rsidR="00F33498" w:rsidRPr="003F79D5" w:rsidRDefault="00F33498" w:rsidP="003E1A5D">
      <w:pPr>
        <w:spacing w:line="400" w:lineRule="exact"/>
        <w:jc w:val="center"/>
        <w:rPr>
          <w:rFonts w:ascii="黑体" w:eastAsia="黑体"/>
          <w:sz w:val="32"/>
          <w:szCs w:val="32"/>
        </w:rPr>
      </w:pPr>
    </w:p>
    <w:p w:rsidR="00F33498" w:rsidRPr="003F79D5" w:rsidRDefault="00F33498" w:rsidP="007C16D6">
      <w:pPr>
        <w:spacing w:line="600" w:lineRule="exact"/>
        <w:ind w:firstLineChars="196" w:firstLine="630"/>
        <w:rPr>
          <w:rFonts w:ascii="楷体_GB2312" w:eastAsia="楷体_GB2312"/>
          <w:b/>
          <w:sz w:val="32"/>
          <w:szCs w:val="32"/>
        </w:rPr>
      </w:pPr>
      <w:r w:rsidRPr="003F79D5">
        <w:rPr>
          <w:rFonts w:ascii="楷体_GB2312" w:eastAsia="楷体_GB2312"/>
          <w:b/>
          <w:sz w:val="32"/>
          <w:szCs w:val="32"/>
        </w:rPr>
        <w:t>13.</w:t>
      </w:r>
      <w:r w:rsidRPr="003F79D5">
        <w:rPr>
          <w:rFonts w:ascii="楷体_GB2312" w:eastAsia="楷体_GB2312" w:hint="eastAsia"/>
          <w:b/>
          <w:sz w:val="32"/>
          <w:szCs w:val="32"/>
        </w:rPr>
        <w:t>竞争性谈判文件的密封和标记</w:t>
      </w:r>
    </w:p>
    <w:p w:rsidR="00F33498" w:rsidRPr="009A790C" w:rsidRDefault="00F33498" w:rsidP="000553B5">
      <w:pPr>
        <w:spacing w:line="600" w:lineRule="exact"/>
        <w:ind w:firstLineChars="200" w:firstLine="640"/>
        <w:rPr>
          <w:rFonts w:ascii="仿宋_GB2312" w:eastAsia="仿宋_GB2312"/>
          <w:b/>
          <w:bCs/>
          <w:sz w:val="32"/>
          <w:szCs w:val="32"/>
        </w:rPr>
      </w:pPr>
      <w:r w:rsidRPr="003F79D5">
        <w:rPr>
          <w:rFonts w:ascii="仿宋_GB2312" w:eastAsia="仿宋_GB2312"/>
          <w:sz w:val="32"/>
          <w:szCs w:val="32"/>
        </w:rPr>
        <w:t>13.1</w:t>
      </w:r>
      <w:r w:rsidRPr="003F79D5">
        <w:rPr>
          <w:rFonts w:ascii="仿宋_GB2312" w:eastAsia="仿宋_GB2312" w:hint="eastAsia"/>
          <w:sz w:val="32"/>
          <w:szCs w:val="32"/>
        </w:rPr>
        <w:t>文件的装订要求：统一采用</w:t>
      </w:r>
      <w:r w:rsidRPr="003F79D5">
        <w:rPr>
          <w:rFonts w:ascii="仿宋_GB2312" w:eastAsia="仿宋_GB2312"/>
          <w:sz w:val="32"/>
          <w:szCs w:val="32"/>
        </w:rPr>
        <w:t>A4</w:t>
      </w:r>
      <w:r w:rsidRPr="003F79D5">
        <w:rPr>
          <w:rFonts w:ascii="仿宋_GB2312" w:eastAsia="仿宋_GB2312" w:hint="eastAsia"/>
          <w:sz w:val="32"/>
          <w:szCs w:val="32"/>
        </w:rPr>
        <w:t>纸装订，所有正本与副本均封在一个密封袋内，</w:t>
      </w:r>
      <w:r w:rsidR="000553B5">
        <w:rPr>
          <w:rFonts w:ascii="仿宋_GB2312" w:eastAsia="仿宋_GB2312" w:hint="eastAsia"/>
          <w:b/>
          <w:bCs/>
          <w:sz w:val="32"/>
          <w:szCs w:val="32"/>
        </w:rPr>
        <w:t>在密封袋上注明：“</w:t>
      </w:r>
      <w:r w:rsidR="003D4D94">
        <w:rPr>
          <w:rFonts w:ascii="仿宋_GB2312" w:eastAsia="仿宋_GB2312" w:hint="eastAsia"/>
          <w:b/>
          <w:bCs/>
          <w:sz w:val="32"/>
          <w:szCs w:val="32"/>
        </w:rPr>
        <w:t>苍溪县梨花苑酒店有限公司</w:t>
      </w:r>
      <w:r w:rsidR="000553B5" w:rsidRPr="000553B5">
        <w:rPr>
          <w:rFonts w:ascii="仿宋_GB2312" w:eastAsia="仿宋_GB2312" w:hint="eastAsia"/>
          <w:b/>
          <w:bCs/>
          <w:sz w:val="32"/>
          <w:szCs w:val="32"/>
        </w:rPr>
        <w:t>梨花苑酒店更新改造项目</w:t>
      </w:r>
      <w:r w:rsidR="00516238">
        <w:rPr>
          <w:rFonts w:ascii="仿宋_GB2312" w:eastAsia="仿宋_GB2312" w:hint="eastAsia"/>
          <w:b/>
          <w:bCs/>
          <w:sz w:val="32"/>
          <w:szCs w:val="32"/>
        </w:rPr>
        <w:t>配套购置应急供水设施</w:t>
      </w:r>
      <w:r w:rsidRPr="003F79D5">
        <w:rPr>
          <w:rFonts w:ascii="仿宋_GB2312" w:eastAsia="仿宋_GB2312" w:hint="eastAsia"/>
          <w:b/>
          <w:bCs/>
          <w:sz w:val="32"/>
          <w:szCs w:val="32"/>
        </w:rPr>
        <w:t>”</w:t>
      </w:r>
      <w:r w:rsidRPr="003F79D5">
        <w:rPr>
          <w:rFonts w:ascii="仿宋_GB2312" w:eastAsia="仿宋_GB2312" w:hint="eastAsia"/>
          <w:sz w:val="32"/>
          <w:szCs w:val="32"/>
        </w:rPr>
        <w:t>字样，并在外层密封处加盖密封章。</w:t>
      </w:r>
    </w:p>
    <w:p w:rsidR="00F33498" w:rsidRPr="003F79D5" w:rsidRDefault="00F33498" w:rsidP="007C16D6">
      <w:pPr>
        <w:spacing w:line="600" w:lineRule="exact"/>
        <w:ind w:firstLineChars="185" w:firstLine="594"/>
        <w:rPr>
          <w:rFonts w:ascii="楷体_GB2312" w:eastAsia="楷体_GB2312"/>
          <w:b/>
          <w:sz w:val="32"/>
          <w:szCs w:val="32"/>
        </w:rPr>
      </w:pPr>
      <w:r w:rsidRPr="003F79D5">
        <w:rPr>
          <w:rFonts w:ascii="楷体_GB2312" w:eastAsia="楷体_GB2312"/>
          <w:b/>
          <w:sz w:val="32"/>
          <w:szCs w:val="32"/>
        </w:rPr>
        <w:t>14.</w:t>
      </w:r>
      <w:r w:rsidRPr="003F79D5">
        <w:rPr>
          <w:rFonts w:ascii="楷体_GB2312" w:eastAsia="楷体_GB2312" w:hint="eastAsia"/>
          <w:b/>
          <w:sz w:val="32"/>
          <w:szCs w:val="32"/>
        </w:rPr>
        <w:t>竞争性谈判的地址和截止时间</w:t>
      </w:r>
    </w:p>
    <w:p w:rsidR="00F33498" w:rsidRPr="003F79D5" w:rsidRDefault="00F33498" w:rsidP="00450924">
      <w:pPr>
        <w:spacing w:line="600" w:lineRule="exact"/>
        <w:ind w:firstLineChars="185" w:firstLine="592"/>
        <w:rPr>
          <w:rFonts w:ascii="仿宋_GB2312" w:eastAsia="仿宋_GB2312"/>
          <w:sz w:val="32"/>
          <w:szCs w:val="32"/>
        </w:rPr>
      </w:pPr>
      <w:r w:rsidRPr="003F79D5">
        <w:rPr>
          <w:rFonts w:ascii="仿宋_GB2312" w:eastAsia="仿宋_GB2312"/>
          <w:sz w:val="32"/>
          <w:szCs w:val="32"/>
        </w:rPr>
        <w:t>14.1</w:t>
      </w:r>
      <w:r w:rsidRPr="003F79D5">
        <w:rPr>
          <w:rFonts w:ascii="仿宋_GB2312" w:eastAsia="仿宋_GB2312" w:hAnsi="仿宋_GB2312" w:cs="仿宋_GB2312" w:hint="eastAsia"/>
          <w:bCs/>
          <w:sz w:val="32"/>
          <w:szCs w:val="32"/>
        </w:rPr>
        <w:t>竞争性谈判</w:t>
      </w:r>
      <w:r w:rsidRPr="003F79D5">
        <w:rPr>
          <w:rFonts w:ascii="仿宋_GB2312" w:eastAsia="仿宋_GB2312" w:hint="eastAsia"/>
          <w:sz w:val="32"/>
          <w:szCs w:val="32"/>
        </w:rPr>
        <w:t>地点：</w:t>
      </w:r>
      <w:r w:rsidR="00952418" w:rsidRPr="00952418">
        <w:rPr>
          <w:rFonts w:ascii="仿宋_GB2312" w:eastAsia="仿宋_GB2312" w:hint="eastAsia"/>
          <w:sz w:val="32"/>
          <w:szCs w:val="32"/>
          <w:u w:val="single"/>
        </w:rPr>
        <w:t>苍溪县梨花苑酒店有限公司</w:t>
      </w:r>
      <w:r w:rsidR="00952418">
        <w:rPr>
          <w:rFonts w:ascii="仿宋_GB2312" w:eastAsia="仿宋_GB2312" w:hint="eastAsia"/>
          <w:sz w:val="32"/>
          <w:szCs w:val="32"/>
          <w:u w:val="single"/>
        </w:rPr>
        <w:t>梨花苑酒店综合楼会议室</w:t>
      </w:r>
      <w:r w:rsidRPr="003F79D5">
        <w:rPr>
          <w:rFonts w:ascii="仿宋_GB2312" w:eastAsia="仿宋_GB2312" w:hint="eastAsia"/>
          <w:sz w:val="32"/>
          <w:szCs w:val="32"/>
        </w:rPr>
        <w:t>。</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14.2</w:t>
      </w:r>
      <w:r w:rsidRPr="003F79D5">
        <w:rPr>
          <w:rFonts w:ascii="仿宋_GB2312" w:eastAsia="仿宋_GB2312" w:hAnsi="仿宋_GB2312" w:cs="仿宋_GB2312" w:hint="eastAsia"/>
          <w:bCs/>
          <w:sz w:val="32"/>
          <w:szCs w:val="32"/>
        </w:rPr>
        <w:t>竞争性谈判</w:t>
      </w:r>
      <w:r w:rsidRPr="003F79D5">
        <w:rPr>
          <w:rFonts w:ascii="仿宋_GB2312" w:eastAsia="仿宋_GB2312" w:hint="eastAsia"/>
          <w:sz w:val="32"/>
          <w:szCs w:val="32"/>
        </w:rPr>
        <w:t>时间：</w:t>
      </w:r>
      <w:r w:rsidRPr="00B77703">
        <w:rPr>
          <w:rFonts w:ascii="仿宋_GB2312" w:eastAsia="仿宋_GB2312"/>
          <w:sz w:val="32"/>
          <w:szCs w:val="32"/>
        </w:rPr>
        <w:t>201</w:t>
      </w:r>
      <w:r w:rsidR="00DF6529" w:rsidRPr="00B77703">
        <w:rPr>
          <w:rFonts w:ascii="仿宋_GB2312" w:eastAsia="仿宋_GB2312" w:hint="eastAsia"/>
          <w:sz w:val="32"/>
          <w:szCs w:val="32"/>
        </w:rPr>
        <w:t>8</w:t>
      </w:r>
      <w:r w:rsidRPr="00B77703">
        <w:rPr>
          <w:rFonts w:ascii="仿宋_GB2312" w:eastAsia="仿宋_GB2312" w:hint="eastAsia"/>
          <w:sz w:val="32"/>
          <w:szCs w:val="32"/>
        </w:rPr>
        <w:t>年</w:t>
      </w:r>
      <w:r w:rsidR="00832AA9" w:rsidRPr="00B77703">
        <w:rPr>
          <w:rFonts w:ascii="仿宋_GB2312" w:eastAsia="仿宋_GB2312" w:hint="eastAsia"/>
          <w:sz w:val="32"/>
          <w:szCs w:val="32"/>
          <w:u w:val="single"/>
        </w:rPr>
        <w:t>12</w:t>
      </w:r>
      <w:r w:rsidRPr="00B77703">
        <w:rPr>
          <w:rFonts w:ascii="仿宋_GB2312" w:eastAsia="仿宋_GB2312" w:hint="eastAsia"/>
          <w:sz w:val="32"/>
          <w:szCs w:val="32"/>
        </w:rPr>
        <w:t>月</w:t>
      </w:r>
      <w:r w:rsidR="00832AA9" w:rsidRPr="00B77703">
        <w:rPr>
          <w:rFonts w:ascii="仿宋_GB2312" w:eastAsia="仿宋_GB2312" w:hint="eastAsia"/>
          <w:sz w:val="32"/>
          <w:szCs w:val="32"/>
          <w:u w:val="single"/>
        </w:rPr>
        <w:t>7</w:t>
      </w:r>
      <w:r w:rsidRPr="00B77703">
        <w:rPr>
          <w:rFonts w:ascii="仿宋_GB2312" w:eastAsia="仿宋_GB2312" w:hint="eastAsia"/>
          <w:sz w:val="32"/>
          <w:szCs w:val="32"/>
        </w:rPr>
        <w:t>日</w:t>
      </w:r>
      <w:r w:rsidRPr="00B77703">
        <w:rPr>
          <w:rFonts w:ascii="仿宋_GB2312" w:eastAsia="仿宋_GB2312"/>
          <w:sz w:val="32"/>
          <w:szCs w:val="32"/>
        </w:rPr>
        <w:t xml:space="preserve"> </w:t>
      </w:r>
      <w:r w:rsidRPr="00B77703">
        <w:rPr>
          <w:rFonts w:ascii="仿宋_GB2312" w:eastAsia="仿宋_GB2312" w:hint="eastAsia"/>
          <w:sz w:val="32"/>
          <w:szCs w:val="32"/>
        </w:rPr>
        <w:t>上午</w:t>
      </w:r>
      <w:r w:rsidRPr="00B77703">
        <w:rPr>
          <w:rFonts w:ascii="仿宋_GB2312" w:eastAsia="仿宋_GB2312"/>
          <w:sz w:val="32"/>
          <w:szCs w:val="32"/>
          <w:u w:val="single"/>
        </w:rPr>
        <w:t>9:30</w:t>
      </w:r>
      <w:r w:rsidRPr="00B77703">
        <w:rPr>
          <w:rFonts w:ascii="仿宋_GB2312" w:eastAsia="仿宋_GB2312"/>
          <w:sz w:val="32"/>
          <w:szCs w:val="32"/>
        </w:rPr>
        <w:t xml:space="preserve"> </w:t>
      </w:r>
      <w:r w:rsidRPr="00B77703">
        <w:rPr>
          <w:rFonts w:ascii="仿宋_GB2312" w:eastAsia="仿宋_GB2312" w:hint="eastAsia"/>
          <w:sz w:val="32"/>
          <w:szCs w:val="32"/>
        </w:rPr>
        <w:t>时。</w:t>
      </w:r>
      <w:r w:rsidRPr="003F79D5">
        <w:rPr>
          <w:rFonts w:ascii="仿宋_GB2312" w:eastAsia="仿宋_GB2312" w:hint="eastAsia"/>
          <w:sz w:val="32"/>
          <w:szCs w:val="32"/>
        </w:rPr>
        <w:t>竞争性谈判时间同时为潜在</w:t>
      </w:r>
      <w:r>
        <w:rPr>
          <w:rFonts w:ascii="仿宋_GB2312" w:eastAsia="仿宋_GB2312" w:hint="eastAsia"/>
          <w:sz w:val="32"/>
          <w:szCs w:val="32"/>
        </w:rPr>
        <w:t>供应商</w:t>
      </w:r>
      <w:r w:rsidRPr="003F79D5">
        <w:rPr>
          <w:rFonts w:ascii="仿宋_GB2312" w:eastAsia="仿宋_GB2312" w:hint="eastAsia"/>
          <w:sz w:val="32"/>
          <w:szCs w:val="32"/>
        </w:rPr>
        <w:t>提交</w:t>
      </w:r>
      <w:r w:rsidRPr="003F79D5">
        <w:rPr>
          <w:rFonts w:ascii="仿宋_GB2312" w:eastAsia="仿宋_GB2312" w:hAnsi="仿宋_GB2312" w:cs="仿宋_GB2312" w:hint="eastAsia"/>
          <w:bCs/>
          <w:sz w:val="32"/>
          <w:szCs w:val="32"/>
        </w:rPr>
        <w:t>竞争性谈判文件截止时间。</w:t>
      </w:r>
    </w:p>
    <w:p w:rsidR="00F33498" w:rsidRPr="003F79D5" w:rsidRDefault="00F33498" w:rsidP="00450924">
      <w:pPr>
        <w:spacing w:line="600" w:lineRule="exact"/>
        <w:ind w:firstLineChars="185" w:firstLine="592"/>
        <w:rPr>
          <w:rFonts w:ascii="仿宋_GB2312" w:eastAsia="仿宋_GB2312"/>
          <w:sz w:val="32"/>
          <w:szCs w:val="32"/>
        </w:rPr>
      </w:pPr>
      <w:r w:rsidRPr="003F79D5">
        <w:rPr>
          <w:rFonts w:ascii="仿宋_GB2312" w:eastAsia="仿宋_GB2312" w:hint="eastAsia"/>
          <w:sz w:val="32"/>
          <w:szCs w:val="32"/>
        </w:rPr>
        <w:t>谈判时间和地点发生变化</w:t>
      </w:r>
      <w:r>
        <w:rPr>
          <w:rFonts w:ascii="仿宋_GB2312" w:eastAsia="仿宋_GB2312" w:hint="eastAsia"/>
          <w:sz w:val="32"/>
          <w:szCs w:val="32"/>
        </w:rPr>
        <w:t>采购方</w:t>
      </w:r>
      <w:r w:rsidRPr="003F79D5">
        <w:rPr>
          <w:rFonts w:ascii="仿宋_GB2312" w:eastAsia="仿宋_GB2312" w:hint="eastAsia"/>
          <w:sz w:val="32"/>
          <w:szCs w:val="32"/>
        </w:rPr>
        <w:t>将以有效方式逐一通知邀请和领取了本竞争性谈判文件的</w:t>
      </w:r>
      <w:r>
        <w:rPr>
          <w:rFonts w:ascii="仿宋_GB2312" w:eastAsia="仿宋_GB2312" w:hint="eastAsia"/>
          <w:sz w:val="32"/>
          <w:szCs w:val="32"/>
        </w:rPr>
        <w:t>供应商</w:t>
      </w:r>
      <w:r w:rsidRPr="003F79D5">
        <w:rPr>
          <w:rFonts w:ascii="仿宋_GB2312" w:eastAsia="仿宋_GB2312" w:hint="eastAsia"/>
          <w:sz w:val="32"/>
          <w:szCs w:val="32"/>
        </w:rPr>
        <w:t>。</w:t>
      </w:r>
    </w:p>
    <w:p w:rsidR="00F33498" w:rsidRPr="003F79D5" w:rsidRDefault="00F33498" w:rsidP="00450924">
      <w:pPr>
        <w:spacing w:line="600" w:lineRule="exact"/>
        <w:ind w:firstLineChars="185" w:firstLine="592"/>
        <w:rPr>
          <w:rFonts w:ascii="仿宋_GB2312" w:eastAsia="仿宋_GB2312"/>
          <w:sz w:val="32"/>
          <w:szCs w:val="32"/>
        </w:rPr>
      </w:pPr>
      <w:r>
        <w:rPr>
          <w:rFonts w:ascii="仿宋_GB2312" w:eastAsia="仿宋_GB2312" w:hint="eastAsia"/>
          <w:sz w:val="32"/>
          <w:szCs w:val="32"/>
        </w:rPr>
        <w:t>供应商</w:t>
      </w:r>
      <w:r w:rsidRPr="003F79D5">
        <w:rPr>
          <w:rFonts w:ascii="仿宋_GB2312" w:eastAsia="仿宋_GB2312" w:hint="eastAsia"/>
          <w:sz w:val="32"/>
          <w:szCs w:val="32"/>
        </w:rPr>
        <w:t>递交的竞争性谈判响应文件的时间不得迟于本文件规定的截止时间。</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14.3</w:t>
      </w:r>
      <w:r>
        <w:rPr>
          <w:rFonts w:ascii="仿宋_GB2312" w:eastAsia="仿宋_GB2312" w:hint="eastAsia"/>
          <w:sz w:val="32"/>
          <w:szCs w:val="32"/>
        </w:rPr>
        <w:t>采购方</w:t>
      </w:r>
      <w:r w:rsidRPr="003F79D5">
        <w:rPr>
          <w:rFonts w:ascii="仿宋_GB2312" w:eastAsia="仿宋_GB2312" w:hint="eastAsia"/>
          <w:sz w:val="32"/>
          <w:szCs w:val="32"/>
        </w:rPr>
        <w:t>可以按第</w:t>
      </w:r>
      <w:r w:rsidRPr="003F79D5">
        <w:rPr>
          <w:rFonts w:ascii="仿宋_GB2312" w:eastAsia="仿宋_GB2312"/>
          <w:sz w:val="32"/>
          <w:szCs w:val="32"/>
        </w:rPr>
        <w:t>6</w:t>
      </w:r>
      <w:r w:rsidRPr="003F79D5">
        <w:rPr>
          <w:rFonts w:ascii="仿宋_GB2312" w:eastAsia="仿宋_GB2312" w:hint="eastAsia"/>
          <w:sz w:val="32"/>
          <w:szCs w:val="32"/>
        </w:rPr>
        <w:t>条规定，通过修改竞争性谈判文件自行决定酌情延长竞争性谈判截止时间。在此情况下，竞争性谈判</w:t>
      </w:r>
      <w:r>
        <w:rPr>
          <w:rFonts w:ascii="仿宋_GB2312" w:eastAsia="仿宋_GB2312" w:hint="eastAsia"/>
          <w:sz w:val="32"/>
          <w:szCs w:val="32"/>
        </w:rPr>
        <w:t>供应商</w:t>
      </w:r>
      <w:r w:rsidRPr="003F79D5">
        <w:rPr>
          <w:rFonts w:ascii="仿宋_GB2312" w:eastAsia="仿宋_GB2312" w:hint="eastAsia"/>
          <w:sz w:val="32"/>
          <w:szCs w:val="32"/>
        </w:rPr>
        <w:t>的所有权利和义务以及受制的截止日期均以延长后新的截止日期为准。</w:t>
      </w:r>
    </w:p>
    <w:p w:rsidR="00F33498" w:rsidRPr="003F79D5" w:rsidRDefault="00F33498" w:rsidP="007C16D6">
      <w:pPr>
        <w:spacing w:line="600" w:lineRule="exact"/>
        <w:ind w:firstLineChars="196" w:firstLine="630"/>
        <w:rPr>
          <w:rFonts w:ascii="楷体_GB2312" w:eastAsia="楷体_GB2312"/>
          <w:b/>
          <w:sz w:val="32"/>
          <w:szCs w:val="32"/>
        </w:rPr>
      </w:pPr>
      <w:r w:rsidRPr="003F79D5">
        <w:rPr>
          <w:rFonts w:ascii="楷体_GB2312" w:eastAsia="楷体_GB2312"/>
          <w:b/>
          <w:sz w:val="32"/>
          <w:szCs w:val="32"/>
        </w:rPr>
        <w:t>15.</w:t>
      </w:r>
      <w:r w:rsidRPr="003F79D5">
        <w:rPr>
          <w:rFonts w:ascii="楷体_GB2312" w:eastAsia="楷体_GB2312" w:hint="eastAsia"/>
          <w:b/>
          <w:sz w:val="32"/>
          <w:szCs w:val="32"/>
        </w:rPr>
        <w:t>迟交的竞争性谈判响应文件</w:t>
      </w:r>
    </w:p>
    <w:p w:rsidR="00F33498" w:rsidRPr="003F79D5" w:rsidRDefault="00F33498" w:rsidP="00450924">
      <w:pPr>
        <w:spacing w:line="600" w:lineRule="exact"/>
        <w:ind w:firstLineChars="185" w:firstLine="592"/>
        <w:rPr>
          <w:rFonts w:ascii="仿宋_GB2312" w:eastAsia="仿宋_GB2312"/>
          <w:sz w:val="32"/>
          <w:szCs w:val="32"/>
        </w:rPr>
      </w:pPr>
      <w:r>
        <w:rPr>
          <w:rFonts w:ascii="仿宋_GB2312" w:eastAsia="仿宋_GB2312" w:hint="eastAsia"/>
          <w:sz w:val="32"/>
          <w:szCs w:val="32"/>
        </w:rPr>
        <w:lastRenderedPageBreak/>
        <w:t>采购方</w:t>
      </w:r>
      <w:r w:rsidRPr="003F79D5">
        <w:rPr>
          <w:rFonts w:ascii="仿宋_GB2312" w:eastAsia="仿宋_GB2312" w:hint="eastAsia"/>
          <w:sz w:val="32"/>
          <w:szCs w:val="32"/>
        </w:rPr>
        <w:t>将拒绝并原封退回在其规定的竞争性谈判截止时间后收到的任何竞争性谈判响应文件。至竞争性谈判截止时间止，</w:t>
      </w:r>
      <w:r>
        <w:rPr>
          <w:rFonts w:ascii="仿宋_GB2312" w:eastAsia="仿宋_GB2312" w:hint="eastAsia"/>
          <w:sz w:val="32"/>
          <w:szCs w:val="32"/>
        </w:rPr>
        <w:t>采购</w:t>
      </w:r>
      <w:proofErr w:type="gramStart"/>
      <w:r>
        <w:rPr>
          <w:rFonts w:ascii="仿宋_GB2312" w:eastAsia="仿宋_GB2312" w:hint="eastAsia"/>
          <w:sz w:val="32"/>
          <w:szCs w:val="32"/>
        </w:rPr>
        <w:t>方</w:t>
      </w:r>
      <w:r w:rsidRPr="003F79D5">
        <w:rPr>
          <w:rFonts w:ascii="仿宋_GB2312" w:eastAsia="仿宋_GB2312" w:hint="eastAsia"/>
          <w:sz w:val="32"/>
          <w:szCs w:val="32"/>
        </w:rPr>
        <w:t>收到</w:t>
      </w:r>
      <w:proofErr w:type="gramEnd"/>
      <w:r w:rsidRPr="003F79D5">
        <w:rPr>
          <w:rFonts w:ascii="仿宋_GB2312" w:eastAsia="仿宋_GB2312" w:hint="eastAsia"/>
          <w:sz w:val="32"/>
          <w:szCs w:val="32"/>
        </w:rPr>
        <w:t>的竞争性谈判响应文件少</w:t>
      </w:r>
      <w:r w:rsidRPr="003F79D5">
        <w:rPr>
          <w:rFonts w:ascii="仿宋_GB2312" w:eastAsia="仿宋_GB2312" w:hint="eastAsia"/>
          <w:spacing w:val="-20"/>
          <w:sz w:val="32"/>
          <w:szCs w:val="32"/>
        </w:rPr>
        <w:t>于</w:t>
      </w:r>
      <w:r w:rsidRPr="003F79D5">
        <w:rPr>
          <w:rFonts w:ascii="仿宋_GB2312" w:eastAsia="仿宋_GB2312"/>
          <w:spacing w:val="-20"/>
          <w:sz w:val="32"/>
          <w:szCs w:val="32"/>
        </w:rPr>
        <w:t>3</w:t>
      </w:r>
      <w:r w:rsidRPr="003F79D5">
        <w:rPr>
          <w:rFonts w:ascii="仿宋_GB2312" w:eastAsia="仿宋_GB2312" w:hint="eastAsia"/>
          <w:spacing w:val="-20"/>
          <w:sz w:val="32"/>
          <w:szCs w:val="32"/>
        </w:rPr>
        <w:t>个</w:t>
      </w:r>
      <w:r w:rsidRPr="003F79D5">
        <w:rPr>
          <w:rFonts w:ascii="仿宋_GB2312" w:eastAsia="仿宋_GB2312" w:hint="eastAsia"/>
          <w:sz w:val="32"/>
          <w:szCs w:val="32"/>
        </w:rPr>
        <w:t>的，经有关部门批准，</w:t>
      </w:r>
      <w:r>
        <w:rPr>
          <w:rFonts w:ascii="仿宋_GB2312" w:eastAsia="仿宋_GB2312" w:hint="eastAsia"/>
          <w:sz w:val="32"/>
          <w:szCs w:val="32"/>
        </w:rPr>
        <w:t>采购方</w:t>
      </w:r>
      <w:r w:rsidRPr="003F79D5">
        <w:rPr>
          <w:rFonts w:ascii="仿宋_GB2312" w:eastAsia="仿宋_GB2312" w:hint="eastAsia"/>
          <w:sz w:val="32"/>
          <w:szCs w:val="32"/>
        </w:rPr>
        <w:t>将有权重新组织竞争性谈判。</w:t>
      </w:r>
    </w:p>
    <w:p w:rsidR="00F33498" w:rsidRPr="003F79D5" w:rsidRDefault="00F33498" w:rsidP="007C16D6">
      <w:pPr>
        <w:spacing w:line="600" w:lineRule="exact"/>
        <w:ind w:firstLineChars="196" w:firstLine="630"/>
        <w:rPr>
          <w:rFonts w:ascii="仿宋_GB2312" w:eastAsia="仿宋_GB2312"/>
          <w:sz w:val="32"/>
          <w:szCs w:val="32"/>
        </w:rPr>
      </w:pPr>
      <w:r w:rsidRPr="003F79D5">
        <w:rPr>
          <w:rFonts w:ascii="楷体_GB2312" w:eastAsia="楷体_GB2312"/>
          <w:b/>
          <w:sz w:val="32"/>
          <w:szCs w:val="32"/>
        </w:rPr>
        <w:t>16.</w:t>
      </w:r>
      <w:r w:rsidRPr="003F79D5">
        <w:rPr>
          <w:rFonts w:ascii="楷体_GB2312" w:eastAsia="楷体_GB2312" w:hint="eastAsia"/>
          <w:b/>
          <w:sz w:val="32"/>
          <w:szCs w:val="32"/>
        </w:rPr>
        <w:t>竞争性谈判响应文件的修改和撤回</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16.1</w:t>
      </w:r>
      <w:r w:rsidRPr="003F79D5">
        <w:rPr>
          <w:rFonts w:ascii="仿宋_GB2312" w:eastAsia="仿宋_GB2312" w:hint="eastAsia"/>
          <w:sz w:val="32"/>
          <w:szCs w:val="32"/>
        </w:rPr>
        <w:t>竞争性谈判</w:t>
      </w:r>
      <w:r>
        <w:rPr>
          <w:rFonts w:ascii="仿宋_GB2312" w:eastAsia="仿宋_GB2312" w:hint="eastAsia"/>
          <w:sz w:val="32"/>
          <w:szCs w:val="32"/>
        </w:rPr>
        <w:t>供应商</w:t>
      </w:r>
      <w:r w:rsidRPr="003F79D5">
        <w:rPr>
          <w:rFonts w:ascii="仿宋_GB2312" w:eastAsia="仿宋_GB2312" w:hint="eastAsia"/>
          <w:sz w:val="32"/>
          <w:szCs w:val="32"/>
        </w:rPr>
        <w:t>在递交竞争性谈判响应文件后，可以在规定的竞争性谈判截止时间前，以书面形式通知</w:t>
      </w:r>
      <w:r>
        <w:rPr>
          <w:rFonts w:ascii="仿宋_GB2312" w:eastAsia="仿宋_GB2312" w:hint="eastAsia"/>
          <w:sz w:val="32"/>
          <w:szCs w:val="32"/>
        </w:rPr>
        <w:t>采购方</w:t>
      </w:r>
      <w:r w:rsidRPr="003F79D5">
        <w:rPr>
          <w:rFonts w:ascii="仿宋_GB2312" w:eastAsia="仿宋_GB2312" w:hint="eastAsia"/>
          <w:sz w:val="32"/>
          <w:szCs w:val="32"/>
        </w:rPr>
        <w:t>，修改或撤回其竞争性谈判响应文件。修改或撤回文件的时间以修改或撤回通知送达</w:t>
      </w:r>
      <w:r>
        <w:rPr>
          <w:rFonts w:ascii="仿宋_GB2312" w:eastAsia="仿宋_GB2312" w:hint="eastAsia"/>
          <w:sz w:val="32"/>
          <w:szCs w:val="32"/>
        </w:rPr>
        <w:t>采购方</w:t>
      </w:r>
      <w:r w:rsidRPr="003F79D5">
        <w:rPr>
          <w:rFonts w:ascii="仿宋_GB2312" w:eastAsia="仿宋_GB2312" w:hint="eastAsia"/>
          <w:sz w:val="32"/>
          <w:szCs w:val="32"/>
        </w:rPr>
        <w:t>之日为准。</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16.2</w:t>
      </w:r>
      <w:r w:rsidRPr="003F79D5">
        <w:rPr>
          <w:rFonts w:ascii="仿宋_GB2312" w:eastAsia="仿宋_GB2312" w:hint="eastAsia"/>
          <w:sz w:val="32"/>
          <w:szCs w:val="32"/>
        </w:rPr>
        <w:t>修改文件应按第</w:t>
      </w:r>
      <w:r w:rsidRPr="003F79D5">
        <w:rPr>
          <w:rFonts w:ascii="仿宋_GB2312" w:eastAsia="仿宋_GB2312"/>
          <w:sz w:val="32"/>
          <w:szCs w:val="32"/>
        </w:rPr>
        <w:t>12</w:t>
      </w:r>
      <w:r w:rsidRPr="003F79D5">
        <w:rPr>
          <w:rFonts w:ascii="仿宋_GB2312" w:eastAsia="仿宋_GB2312" w:hint="eastAsia"/>
          <w:sz w:val="32"/>
          <w:szCs w:val="32"/>
        </w:rPr>
        <w:t>条的规定进行编制和签署，并按第</w:t>
      </w:r>
      <w:r w:rsidRPr="003F79D5">
        <w:rPr>
          <w:rFonts w:ascii="仿宋_GB2312" w:eastAsia="仿宋_GB2312"/>
          <w:sz w:val="32"/>
          <w:szCs w:val="32"/>
        </w:rPr>
        <w:t>13</w:t>
      </w:r>
      <w:r w:rsidRPr="003F79D5">
        <w:rPr>
          <w:rFonts w:ascii="仿宋_GB2312" w:eastAsia="仿宋_GB2312" w:hint="eastAsia"/>
          <w:sz w:val="32"/>
          <w:szCs w:val="32"/>
        </w:rPr>
        <w:t>条的规定进行密封，同时还应在封套上加注“修改”字样。修改文件同样必须在竞争性谈判截止时间前送达</w:t>
      </w:r>
      <w:r>
        <w:rPr>
          <w:rFonts w:ascii="仿宋_GB2312" w:eastAsia="仿宋_GB2312" w:hint="eastAsia"/>
          <w:sz w:val="32"/>
          <w:szCs w:val="32"/>
        </w:rPr>
        <w:t>采购方</w:t>
      </w:r>
      <w:r w:rsidRPr="003F79D5">
        <w:rPr>
          <w:rFonts w:ascii="仿宋_GB2312" w:eastAsia="仿宋_GB2312" w:hint="eastAsia"/>
          <w:sz w:val="32"/>
          <w:szCs w:val="32"/>
        </w:rPr>
        <w:t>。</w:t>
      </w:r>
    </w:p>
    <w:p w:rsidR="00F33498"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16.3</w:t>
      </w:r>
      <w:r w:rsidRPr="003F79D5">
        <w:rPr>
          <w:rFonts w:ascii="仿宋_GB2312" w:eastAsia="仿宋_GB2312" w:hint="eastAsia"/>
          <w:sz w:val="32"/>
          <w:szCs w:val="32"/>
        </w:rPr>
        <w:t>在竞争性谈判截止时间之后，竞争性谈判</w:t>
      </w:r>
      <w:r>
        <w:rPr>
          <w:rFonts w:ascii="仿宋_GB2312" w:eastAsia="仿宋_GB2312" w:hint="eastAsia"/>
          <w:sz w:val="32"/>
          <w:szCs w:val="32"/>
        </w:rPr>
        <w:t>供应商</w:t>
      </w:r>
      <w:r w:rsidRPr="003F79D5">
        <w:rPr>
          <w:rFonts w:ascii="仿宋_GB2312" w:eastAsia="仿宋_GB2312" w:hint="eastAsia"/>
          <w:sz w:val="32"/>
          <w:szCs w:val="32"/>
        </w:rPr>
        <w:t>不得对其竞争性谈判响应文件做任何修改。</w:t>
      </w:r>
    </w:p>
    <w:p w:rsidR="00F33498" w:rsidRPr="003F79D5" w:rsidRDefault="00F33498" w:rsidP="00450924">
      <w:pPr>
        <w:spacing w:line="600" w:lineRule="exact"/>
        <w:ind w:firstLineChars="200" w:firstLine="640"/>
        <w:rPr>
          <w:rFonts w:ascii="仿宋_GB2312" w:eastAsia="仿宋_GB2312"/>
          <w:sz w:val="32"/>
          <w:szCs w:val="32"/>
        </w:rPr>
      </w:pPr>
    </w:p>
    <w:p w:rsidR="00F33498" w:rsidRPr="003F79D5" w:rsidRDefault="00F33498" w:rsidP="003E1A5D">
      <w:pPr>
        <w:spacing w:line="600" w:lineRule="exact"/>
        <w:jc w:val="center"/>
        <w:rPr>
          <w:rFonts w:ascii="黑体" w:eastAsia="黑体"/>
          <w:sz w:val="32"/>
          <w:szCs w:val="32"/>
        </w:rPr>
      </w:pPr>
      <w:r w:rsidRPr="003F79D5">
        <w:rPr>
          <w:rFonts w:ascii="黑体" w:eastAsia="黑体" w:hint="eastAsia"/>
          <w:sz w:val="32"/>
          <w:szCs w:val="32"/>
        </w:rPr>
        <w:t>六、合同的授予</w:t>
      </w:r>
    </w:p>
    <w:p w:rsidR="00F33498" w:rsidRPr="003F79D5" w:rsidRDefault="00F33498" w:rsidP="003E1A5D">
      <w:pPr>
        <w:spacing w:line="600" w:lineRule="exact"/>
        <w:ind w:firstLine="435"/>
        <w:rPr>
          <w:rFonts w:ascii="楷体_GB2312" w:eastAsia="楷体_GB2312"/>
          <w:b/>
          <w:sz w:val="32"/>
          <w:szCs w:val="32"/>
        </w:rPr>
      </w:pPr>
    </w:p>
    <w:p w:rsidR="00F33498" w:rsidRPr="003F79D5" w:rsidRDefault="00F33498" w:rsidP="007C16D6">
      <w:pPr>
        <w:spacing w:line="600" w:lineRule="exact"/>
        <w:ind w:firstLineChars="196" w:firstLine="630"/>
        <w:rPr>
          <w:rFonts w:ascii="楷体_GB2312" w:eastAsia="楷体_GB2312"/>
          <w:b/>
          <w:sz w:val="32"/>
          <w:szCs w:val="32"/>
        </w:rPr>
      </w:pPr>
      <w:r w:rsidRPr="003F79D5">
        <w:rPr>
          <w:rFonts w:ascii="楷体_GB2312" w:eastAsia="楷体_GB2312"/>
          <w:b/>
          <w:sz w:val="32"/>
          <w:szCs w:val="32"/>
        </w:rPr>
        <w:t>17.</w:t>
      </w:r>
      <w:r w:rsidRPr="003F79D5">
        <w:rPr>
          <w:rFonts w:ascii="楷体_GB2312" w:eastAsia="楷体_GB2312" w:hint="eastAsia"/>
          <w:b/>
          <w:sz w:val="32"/>
          <w:szCs w:val="32"/>
        </w:rPr>
        <w:t>合同的授予</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17.1</w:t>
      </w:r>
      <w:r w:rsidRPr="003F79D5">
        <w:rPr>
          <w:rFonts w:ascii="仿宋_GB2312" w:eastAsia="仿宋_GB2312" w:hint="eastAsia"/>
          <w:sz w:val="32"/>
          <w:szCs w:val="32"/>
        </w:rPr>
        <w:t>本项目的合同将授予按本竞争性谈判文件所确定的第一候选人。排名第一的候选人放弃中选、或因不可抗拒因素提出不能履行合同，或者未按规定提交履约担保的，则</w:t>
      </w:r>
      <w:r>
        <w:rPr>
          <w:rFonts w:ascii="仿宋_GB2312" w:eastAsia="仿宋_GB2312" w:hint="eastAsia"/>
          <w:sz w:val="32"/>
          <w:szCs w:val="32"/>
        </w:rPr>
        <w:t>采购方</w:t>
      </w:r>
      <w:r w:rsidRPr="003F79D5">
        <w:rPr>
          <w:rFonts w:ascii="仿宋_GB2312" w:eastAsia="仿宋_GB2312" w:hint="eastAsia"/>
          <w:sz w:val="32"/>
          <w:szCs w:val="32"/>
        </w:rPr>
        <w:t>可以确</w:t>
      </w:r>
      <w:r w:rsidRPr="003F79D5">
        <w:rPr>
          <w:rFonts w:ascii="仿宋_GB2312" w:eastAsia="仿宋_GB2312" w:hint="eastAsia"/>
          <w:sz w:val="32"/>
          <w:szCs w:val="32"/>
        </w:rPr>
        <w:lastRenderedPageBreak/>
        <w:t>定排名第二的候选人为中选人，以此类推，则</w:t>
      </w:r>
      <w:r>
        <w:rPr>
          <w:rFonts w:ascii="仿宋_GB2312" w:eastAsia="仿宋_GB2312" w:hint="eastAsia"/>
          <w:sz w:val="32"/>
          <w:szCs w:val="32"/>
        </w:rPr>
        <w:t>采购方</w:t>
      </w:r>
      <w:r w:rsidRPr="003F79D5">
        <w:rPr>
          <w:rFonts w:ascii="仿宋_GB2312" w:eastAsia="仿宋_GB2312" w:hint="eastAsia"/>
          <w:sz w:val="32"/>
          <w:szCs w:val="32"/>
        </w:rPr>
        <w:t>可以确定排名第三的候选人为中选人。</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17.2</w:t>
      </w:r>
      <w:r>
        <w:rPr>
          <w:rFonts w:ascii="仿宋_GB2312" w:eastAsia="仿宋_GB2312" w:hint="eastAsia"/>
          <w:sz w:val="32"/>
          <w:szCs w:val="32"/>
        </w:rPr>
        <w:t>采购方</w:t>
      </w:r>
      <w:r w:rsidRPr="003F79D5">
        <w:rPr>
          <w:rFonts w:ascii="仿宋_GB2312" w:eastAsia="仿宋_GB2312" w:hint="eastAsia"/>
          <w:sz w:val="32"/>
          <w:szCs w:val="32"/>
        </w:rPr>
        <w:t>不承诺将合同授予报价最</w:t>
      </w:r>
      <w:r w:rsidR="004F6C5A">
        <w:rPr>
          <w:rFonts w:ascii="仿宋_GB2312" w:eastAsia="仿宋_GB2312" w:hint="eastAsia"/>
          <w:sz w:val="32"/>
          <w:szCs w:val="32"/>
        </w:rPr>
        <w:t>低</w:t>
      </w:r>
      <w:r w:rsidRPr="003F79D5">
        <w:rPr>
          <w:rFonts w:ascii="仿宋_GB2312" w:eastAsia="仿宋_GB2312" w:hint="eastAsia"/>
          <w:sz w:val="32"/>
          <w:szCs w:val="32"/>
        </w:rPr>
        <w:t>的竞争性谈判</w:t>
      </w:r>
      <w:r>
        <w:rPr>
          <w:rFonts w:ascii="仿宋_GB2312" w:eastAsia="仿宋_GB2312" w:hint="eastAsia"/>
          <w:sz w:val="32"/>
          <w:szCs w:val="32"/>
        </w:rPr>
        <w:t>供应商</w:t>
      </w:r>
      <w:r w:rsidRPr="003F79D5">
        <w:rPr>
          <w:rFonts w:ascii="仿宋_GB2312" w:eastAsia="仿宋_GB2312" w:hint="eastAsia"/>
          <w:sz w:val="32"/>
          <w:szCs w:val="32"/>
        </w:rPr>
        <w:t>。</w:t>
      </w:r>
      <w:r>
        <w:rPr>
          <w:rFonts w:ascii="仿宋_GB2312" w:eastAsia="仿宋_GB2312" w:hint="eastAsia"/>
          <w:sz w:val="32"/>
          <w:szCs w:val="32"/>
        </w:rPr>
        <w:t>采购方</w:t>
      </w:r>
      <w:r w:rsidRPr="003F79D5">
        <w:rPr>
          <w:rFonts w:ascii="仿宋_GB2312" w:eastAsia="仿宋_GB2312" w:hint="eastAsia"/>
          <w:sz w:val="32"/>
          <w:szCs w:val="32"/>
        </w:rPr>
        <w:t>在发出中选通知书前，有权依据评审委员会的评审报告拒绝不合格的竞争性谈判响应文件。</w:t>
      </w:r>
    </w:p>
    <w:p w:rsidR="00F33498" w:rsidRPr="003F79D5" w:rsidRDefault="00F33498" w:rsidP="007C16D6">
      <w:pPr>
        <w:spacing w:line="600" w:lineRule="exact"/>
        <w:ind w:firstLineChars="185" w:firstLine="594"/>
        <w:rPr>
          <w:rFonts w:ascii="楷体_GB2312" w:eastAsia="楷体_GB2312"/>
          <w:sz w:val="32"/>
          <w:szCs w:val="32"/>
        </w:rPr>
      </w:pPr>
      <w:r w:rsidRPr="003F79D5">
        <w:rPr>
          <w:rFonts w:ascii="楷体_GB2312" w:eastAsia="楷体_GB2312"/>
          <w:b/>
          <w:bCs/>
          <w:sz w:val="32"/>
          <w:szCs w:val="32"/>
        </w:rPr>
        <w:t>18.</w:t>
      </w:r>
      <w:r w:rsidRPr="003F79D5">
        <w:rPr>
          <w:rFonts w:ascii="楷体_GB2312" w:eastAsia="楷体_GB2312" w:hint="eastAsia"/>
          <w:b/>
          <w:bCs/>
          <w:sz w:val="32"/>
          <w:szCs w:val="32"/>
        </w:rPr>
        <w:t>合同的签订</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18.1</w:t>
      </w:r>
      <w:r w:rsidRPr="003F79D5">
        <w:rPr>
          <w:rFonts w:ascii="仿宋_GB2312" w:eastAsia="仿宋_GB2312" w:hint="eastAsia"/>
          <w:sz w:val="32"/>
          <w:szCs w:val="32"/>
        </w:rPr>
        <w:t>中选通知书在评审工作结束</w:t>
      </w:r>
      <w:r w:rsidR="004F6C5A">
        <w:rPr>
          <w:rFonts w:ascii="仿宋_GB2312" w:eastAsia="仿宋_GB2312" w:hint="eastAsia"/>
          <w:sz w:val="32"/>
          <w:szCs w:val="32"/>
        </w:rPr>
        <w:t>，</w:t>
      </w:r>
      <w:r w:rsidRPr="003F79D5">
        <w:rPr>
          <w:rFonts w:ascii="仿宋_GB2312" w:eastAsia="仿宋_GB2312" w:hint="eastAsia"/>
          <w:sz w:val="32"/>
          <w:szCs w:val="32"/>
        </w:rPr>
        <w:t>确定合格的</w:t>
      </w:r>
      <w:r>
        <w:rPr>
          <w:rFonts w:ascii="仿宋_GB2312" w:eastAsia="仿宋_GB2312" w:hint="eastAsia"/>
          <w:sz w:val="32"/>
          <w:szCs w:val="32"/>
        </w:rPr>
        <w:t>供应商</w:t>
      </w:r>
      <w:r w:rsidRPr="003F79D5">
        <w:rPr>
          <w:rFonts w:ascii="仿宋_GB2312" w:eastAsia="仿宋_GB2312" w:hint="eastAsia"/>
          <w:sz w:val="32"/>
          <w:szCs w:val="32"/>
        </w:rPr>
        <w:t>后发出。</w:t>
      </w:r>
      <w:r>
        <w:rPr>
          <w:rFonts w:ascii="仿宋_GB2312" w:eastAsia="仿宋_GB2312" w:hint="eastAsia"/>
          <w:sz w:val="32"/>
          <w:szCs w:val="32"/>
        </w:rPr>
        <w:t>采购方</w:t>
      </w:r>
      <w:r w:rsidRPr="003F79D5">
        <w:rPr>
          <w:rFonts w:ascii="仿宋_GB2312" w:eastAsia="仿宋_GB2312" w:hint="eastAsia"/>
          <w:sz w:val="32"/>
          <w:szCs w:val="32"/>
        </w:rPr>
        <w:t>发出的中选通知书对中选的</w:t>
      </w:r>
      <w:r>
        <w:rPr>
          <w:rFonts w:ascii="仿宋_GB2312" w:eastAsia="仿宋_GB2312" w:hint="eastAsia"/>
          <w:sz w:val="32"/>
          <w:szCs w:val="32"/>
        </w:rPr>
        <w:t>供应商</w:t>
      </w:r>
      <w:r w:rsidRPr="003F79D5">
        <w:rPr>
          <w:rFonts w:ascii="仿宋_GB2312" w:eastAsia="仿宋_GB2312" w:hint="eastAsia"/>
          <w:sz w:val="32"/>
          <w:szCs w:val="32"/>
        </w:rPr>
        <w:t>具有法律效力，非因法定事由不得变更。</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18.2</w:t>
      </w:r>
      <w:r>
        <w:rPr>
          <w:rFonts w:ascii="仿宋_GB2312" w:eastAsia="仿宋_GB2312" w:hint="eastAsia"/>
          <w:sz w:val="32"/>
          <w:szCs w:val="32"/>
        </w:rPr>
        <w:t>采购方</w:t>
      </w:r>
      <w:r w:rsidRPr="003F79D5">
        <w:rPr>
          <w:rFonts w:ascii="仿宋_GB2312" w:eastAsia="仿宋_GB2312" w:hint="eastAsia"/>
          <w:sz w:val="32"/>
          <w:szCs w:val="32"/>
        </w:rPr>
        <w:t>和中选</w:t>
      </w:r>
      <w:r>
        <w:rPr>
          <w:rFonts w:ascii="仿宋_GB2312" w:eastAsia="仿宋_GB2312" w:hint="eastAsia"/>
          <w:sz w:val="32"/>
          <w:szCs w:val="32"/>
        </w:rPr>
        <w:t>供应商</w:t>
      </w:r>
      <w:r w:rsidRPr="003F79D5">
        <w:rPr>
          <w:rFonts w:ascii="仿宋_GB2312" w:eastAsia="仿宋_GB2312" w:hint="eastAsia"/>
          <w:sz w:val="32"/>
          <w:szCs w:val="32"/>
        </w:rPr>
        <w:t>应当自中选通知书发出之日起</w:t>
      </w:r>
      <w:r w:rsidR="004F6C5A">
        <w:rPr>
          <w:rFonts w:ascii="仿宋_GB2312" w:eastAsia="仿宋_GB2312" w:hint="eastAsia"/>
          <w:sz w:val="32"/>
          <w:szCs w:val="32"/>
        </w:rPr>
        <w:t>一个工作日至公示期满后的</w:t>
      </w:r>
      <w:r w:rsidRPr="003F79D5">
        <w:rPr>
          <w:rFonts w:ascii="仿宋_GB2312" w:eastAsia="仿宋_GB2312"/>
          <w:sz w:val="32"/>
          <w:szCs w:val="32"/>
        </w:rPr>
        <w:t>5</w:t>
      </w:r>
      <w:r w:rsidRPr="003F79D5">
        <w:rPr>
          <w:rFonts w:ascii="仿宋_GB2312" w:eastAsia="仿宋_GB2312" w:hint="eastAsia"/>
          <w:sz w:val="32"/>
          <w:szCs w:val="32"/>
        </w:rPr>
        <w:t>个工作日内，按照本文件和中选</w:t>
      </w:r>
      <w:r>
        <w:rPr>
          <w:rFonts w:ascii="仿宋_GB2312" w:eastAsia="仿宋_GB2312" w:hint="eastAsia"/>
          <w:sz w:val="32"/>
          <w:szCs w:val="32"/>
        </w:rPr>
        <w:t>供应商</w:t>
      </w:r>
      <w:r w:rsidRPr="003F79D5">
        <w:rPr>
          <w:rFonts w:ascii="仿宋_GB2312" w:eastAsia="仿宋_GB2312" w:hint="eastAsia"/>
          <w:sz w:val="32"/>
          <w:szCs w:val="32"/>
        </w:rPr>
        <w:t>的竞争性谈判响应文件订立书面合同，</w:t>
      </w:r>
      <w:r>
        <w:rPr>
          <w:rFonts w:ascii="仿宋_GB2312" w:eastAsia="仿宋_GB2312" w:hint="eastAsia"/>
          <w:sz w:val="32"/>
          <w:szCs w:val="32"/>
        </w:rPr>
        <w:t>采购方</w:t>
      </w:r>
      <w:r w:rsidRPr="003F79D5">
        <w:rPr>
          <w:rFonts w:ascii="仿宋_GB2312" w:eastAsia="仿宋_GB2312" w:hint="eastAsia"/>
          <w:sz w:val="32"/>
          <w:szCs w:val="32"/>
        </w:rPr>
        <w:t>和中选</w:t>
      </w:r>
      <w:r>
        <w:rPr>
          <w:rFonts w:ascii="仿宋_GB2312" w:eastAsia="仿宋_GB2312" w:hint="eastAsia"/>
          <w:sz w:val="32"/>
          <w:szCs w:val="32"/>
        </w:rPr>
        <w:t>供应商</w:t>
      </w:r>
      <w:r w:rsidRPr="003F79D5">
        <w:rPr>
          <w:rFonts w:ascii="仿宋_GB2312" w:eastAsia="仿宋_GB2312" w:hint="eastAsia"/>
          <w:sz w:val="32"/>
          <w:szCs w:val="32"/>
        </w:rPr>
        <w:t>不得再行订立背离合同实质性内容的其他协议。</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18.3</w:t>
      </w:r>
      <w:r w:rsidRPr="003F79D5">
        <w:rPr>
          <w:rFonts w:ascii="仿宋_GB2312" w:eastAsia="仿宋_GB2312" w:hint="eastAsia"/>
          <w:sz w:val="32"/>
          <w:szCs w:val="32"/>
        </w:rPr>
        <w:t>中选</w:t>
      </w:r>
      <w:r>
        <w:rPr>
          <w:rFonts w:ascii="仿宋_GB2312" w:eastAsia="仿宋_GB2312" w:hint="eastAsia"/>
          <w:sz w:val="32"/>
          <w:szCs w:val="32"/>
        </w:rPr>
        <w:t>供应商</w:t>
      </w:r>
      <w:r w:rsidRPr="003F79D5">
        <w:rPr>
          <w:rFonts w:ascii="仿宋_GB2312" w:eastAsia="仿宋_GB2312" w:hint="eastAsia"/>
          <w:sz w:val="32"/>
          <w:szCs w:val="32"/>
        </w:rPr>
        <w:t>不</w:t>
      </w:r>
      <w:r w:rsidR="004F6C5A">
        <w:rPr>
          <w:rFonts w:ascii="仿宋_GB2312" w:eastAsia="仿宋_GB2312" w:hint="eastAsia"/>
          <w:sz w:val="32"/>
          <w:szCs w:val="32"/>
        </w:rPr>
        <w:t>在规定时间内</w:t>
      </w:r>
      <w:r w:rsidRPr="003F79D5">
        <w:rPr>
          <w:rFonts w:ascii="仿宋_GB2312" w:eastAsia="仿宋_GB2312" w:hint="eastAsia"/>
          <w:sz w:val="32"/>
          <w:szCs w:val="32"/>
        </w:rPr>
        <w:t>与</w:t>
      </w:r>
      <w:r>
        <w:rPr>
          <w:rFonts w:ascii="仿宋_GB2312" w:eastAsia="仿宋_GB2312" w:hint="eastAsia"/>
          <w:sz w:val="32"/>
          <w:szCs w:val="32"/>
        </w:rPr>
        <w:t>采购方</w:t>
      </w:r>
      <w:r w:rsidRPr="003F79D5">
        <w:rPr>
          <w:rFonts w:ascii="仿宋_GB2312" w:eastAsia="仿宋_GB2312" w:hint="eastAsia"/>
          <w:sz w:val="32"/>
          <w:szCs w:val="32"/>
        </w:rPr>
        <w:t>订立合同的，履约保证金不予退还，给</w:t>
      </w:r>
      <w:r>
        <w:rPr>
          <w:rFonts w:ascii="仿宋_GB2312" w:eastAsia="仿宋_GB2312" w:hint="eastAsia"/>
          <w:sz w:val="32"/>
          <w:szCs w:val="32"/>
        </w:rPr>
        <w:t>采购方</w:t>
      </w:r>
      <w:r w:rsidRPr="003F79D5">
        <w:rPr>
          <w:rFonts w:ascii="仿宋_GB2312" w:eastAsia="仿宋_GB2312" w:hint="eastAsia"/>
          <w:sz w:val="32"/>
          <w:szCs w:val="32"/>
        </w:rPr>
        <w:t>造成的损失超过履约保证金的，对超过部分</w:t>
      </w:r>
      <w:r w:rsidR="004F6C5A">
        <w:rPr>
          <w:rFonts w:ascii="仿宋_GB2312" w:eastAsia="仿宋_GB2312" w:hint="eastAsia"/>
          <w:sz w:val="32"/>
          <w:szCs w:val="32"/>
        </w:rPr>
        <w:t>中选供应</w:t>
      </w:r>
      <w:proofErr w:type="gramStart"/>
      <w:r w:rsidR="004F6C5A">
        <w:rPr>
          <w:rFonts w:ascii="仿宋_GB2312" w:eastAsia="仿宋_GB2312" w:hint="eastAsia"/>
          <w:sz w:val="32"/>
          <w:szCs w:val="32"/>
        </w:rPr>
        <w:t>商</w:t>
      </w:r>
      <w:r w:rsidRPr="003F79D5">
        <w:rPr>
          <w:rFonts w:ascii="仿宋_GB2312" w:eastAsia="仿宋_GB2312" w:hint="eastAsia"/>
          <w:sz w:val="32"/>
          <w:szCs w:val="32"/>
        </w:rPr>
        <w:t>予以</w:t>
      </w:r>
      <w:proofErr w:type="gramEnd"/>
      <w:r w:rsidRPr="003F79D5">
        <w:rPr>
          <w:rFonts w:ascii="仿宋_GB2312" w:eastAsia="仿宋_GB2312" w:hint="eastAsia"/>
          <w:sz w:val="32"/>
          <w:szCs w:val="32"/>
        </w:rPr>
        <w:t>赔偿并承担相应的违约责任。</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18.4</w:t>
      </w:r>
      <w:r w:rsidRPr="003F79D5">
        <w:rPr>
          <w:rFonts w:ascii="仿宋_GB2312" w:eastAsia="仿宋_GB2312" w:hint="eastAsia"/>
          <w:sz w:val="32"/>
          <w:szCs w:val="32"/>
        </w:rPr>
        <w:t>中选</w:t>
      </w:r>
      <w:r>
        <w:rPr>
          <w:rFonts w:ascii="仿宋_GB2312" w:eastAsia="仿宋_GB2312" w:hint="eastAsia"/>
          <w:sz w:val="32"/>
          <w:szCs w:val="32"/>
        </w:rPr>
        <w:t>供应商</w:t>
      </w:r>
      <w:r w:rsidRPr="003F79D5">
        <w:rPr>
          <w:rFonts w:ascii="仿宋_GB2312" w:eastAsia="仿宋_GB2312" w:hint="eastAsia"/>
          <w:sz w:val="32"/>
          <w:szCs w:val="32"/>
        </w:rPr>
        <w:t>应当按照合同约定履行义务，自主</w:t>
      </w:r>
      <w:r w:rsidR="001635A9">
        <w:rPr>
          <w:rFonts w:ascii="仿宋_GB2312" w:eastAsia="仿宋_GB2312" w:hint="eastAsia"/>
          <w:sz w:val="32"/>
          <w:szCs w:val="32"/>
        </w:rPr>
        <w:t>采购安装</w:t>
      </w:r>
      <w:r w:rsidRPr="003F79D5">
        <w:rPr>
          <w:rFonts w:ascii="仿宋_GB2312" w:eastAsia="仿宋_GB2312" w:hint="eastAsia"/>
          <w:sz w:val="32"/>
          <w:szCs w:val="32"/>
        </w:rPr>
        <w:t>，中途不得将该项目转包给他人，否则，</w:t>
      </w:r>
      <w:r>
        <w:rPr>
          <w:rFonts w:ascii="仿宋_GB2312" w:eastAsia="仿宋_GB2312" w:hint="eastAsia"/>
          <w:sz w:val="32"/>
          <w:szCs w:val="32"/>
        </w:rPr>
        <w:t>采购方</w:t>
      </w:r>
      <w:r w:rsidRPr="003F79D5">
        <w:rPr>
          <w:rFonts w:ascii="仿宋_GB2312" w:eastAsia="仿宋_GB2312" w:hint="eastAsia"/>
          <w:sz w:val="32"/>
          <w:szCs w:val="32"/>
        </w:rPr>
        <w:t>可以终止合同并追究</w:t>
      </w:r>
      <w:r>
        <w:rPr>
          <w:rFonts w:ascii="仿宋_GB2312" w:eastAsia="仿宋_GB2312" w:hint="eastAsia"/>
          <w:sz w:val="32"/>
          <w:szCs w:val="32"/>
        </w:rPr>
        <w:t>供应商</w:t>
      </w:r>
      <w:r w:rsidRPr="003F79D5">
        <w:rPr>
          <w:rFonts w:ascii="仿宋_GB2312" w:eastAsia="仿宋_GB2312" w:hint="eastAsia"/>
          <w:sz w:val="32"/>
          <w:szCs w:val="32"/>
        </w:rPr>
        <w:t>的违约责任。</w:t>
      </w:r>
    </w:p>
    <w:p w:rsidR="00F33498" w:rsidRPr="003F79D5" w:rsidRDefault="00F33498" w:rsidP="007C16D6">
      <w:pPr>
        <w:spacing w:line="600" w:lineRule="exact"/>
        <w:ind w:firstLineChars="196" w:firstLine="630"/>
        <w:rPr>
          <w:rFonts w:ascii="楷体_GB2312" w:eastAsia="楷体_GB2312"/>
          <w:b/>
          <w:sz w:val="32"/>
          <w:szCs w:val="32"/>
        </w:rPr>
      </w:pPr>
      <w:r w:rsidRPr="003F79D5">
        <w:rPr>
          <w:rFonts w:ascii="楷体_GB2312" w:eastAsia="楷体_GB2312"/>
          <w:b/>
          <w:sz w:val="32"/>
          <w:szCs w:val="32"/>
        </w:rPr>
        <w:t>19.</w:t>
      </w:r>
      <w:r w:rsidRPr="003F79D5">
        <w:rPr>
          <w:rFonts w:ascii="楷体_GB2312" w:eastAsia="楷体_GB2312" w:hint="eastAsia"/>
          <w:b/>
          <w:sz w:val="32"/>
          <w:szCs w:val="32"/>
        </w:rPr>
        <w:t>履约担保</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19.1</w:t>
      </w:r>
      <w:r w:rsidRPr="003F79D5">
        <w:rPr>
          <w:rFonts w:ascii="仿宋_GB2312" w:eastAsia="仿宋_GB2312" w:hint="eastAsia"/>
          <w:sz w:val="32"/>
          <w:szCs w:val="32"/>
        </w:rPr>
        <w:t>中选</w:t>
      </w:r>
      <w:r w:rsidR="001635A9">
        <w:rPr>
          <w:rFonts w:ascii="仿宋_GB2312" w:eastAsia="仿宋_GB2312" w:hint="eastAsia"/>
          <w:sz w:val="32"/>
          <w:szCs w:val="32"/>
        </w:rPr>
        <w:t>公示期满</w:t>
      </w:r>
      <w:r w:rsidRPr="003F79D5">
        <w:rPr>
          <w:rFonts w:ascii="仿宋_GB2312" w:eastAsia="仿宋_GB2312" w:hint="eastAsia"/>
          <w:sz w:val="32"/>
          <w:szCs w:val="32"/>
        </w:rPr>
        <w:t>后</w:t>
      </w:r>
      <w:r w:rsidRPr="003F79D5">
        <w:rPr>
          <w:rFonts w:ascii="仿宋_GB2312" w:eastAsia="仿宋_GB2312"/>
          <w:sz w:val="32"/>
          <w:szCs w:val="32"/>
        </w:rPr>
        <w:t>3</w:t>
      </w:r>
      <w:r w:rsidRPr="003F79D5">
        <w:rPr>
          <w:rFonts w:ascii="仿宋_GB2312" w:eastAsia="仿宋_GB2312" w:hint="eastAsia"/>
          <w:sz w:val="32"/>
          <w:szCs w:val="32"/>
        </w:rPr>
        <w:t>个工作日内，中选</w:t>
      </w:r>
      <w:r>
        <w:rPr>
          <w:rFonts w:ascii="仿宋_GB2312" w:eastAsia="仿宋_GB2312" w:hint="eastAsia"/>
          <w:sz w:val="32"/>
          <w:szCs w:val="32"/>
        </w:rPr>
        <w:t>供应商</w:t>
      </w:r>
      <w:r w:rsidRPr="003F79D5">
        <w:rPr>
          <w:rFonts w:ascii="仿宋_GB2312" w:eastAsia="仿宋_GB2312" w:hint="eastAsia"/>
          <w:sz w:val="32"/>
          <w:szCs w:val="32"/>
        </w:rPr>
        <w:t>应向</w:t>
      </w:r>
      <w:r>
        <w:rPr>
          <w:rFonts w:ascii="仿宋_GB2312" w:eastAsia="仿宋_GB2312" w:hint="eastAsia"/>
          <w:sz w:val="32"/>
          <w:szCs w:val="32"/>
        </w:rPr>
        <w:t>采购</w:t>
      </w:r>
      <w:r>
        <w:rPr>
          <w:rFonts w:ascii="仿宋_GB2312" w:eastAsia="仿宋_GB2312" w:hint="eastAsia"/>
          <w:sz w:val="32"/>
          <w:szCs w:val="32"/>
        </w:rPr>
        <w:lastRenderedPageBreak/>
        <w:t>方</w:t>
      </w:r>
      <w:r w:rsidRPr="003F79D5">
        <w:rPr>
          <w:rFonts w:ascii="仿宋_GB2312" w:eastAsia="仿宋_GB2312" w:hint="eastAsia"/>
          <w:sz w:val="32"/>
          <w:szCs w:val="32"/>
        </w:rPr>
        <w:t>提交合同履约保证金人民币</w:t>
      </w:r>
      <w:r w:rsidRPr="003F79D5">
        <w:rPr>
          <w:rFonts w:ascii="仿宋_GB2312" w:eastAsia="仿宋_GB2312"/>
          <w:sz w:val="32"/>
          <w:szCs w:val="32"/>
        </w:rPr>
        <w:t xml:space="preserve"> </w:t>
      </w:r>
      <w:r w:rsidRPr="003F79D5">
        <w:rPr>
          <w:rFonts w:ascii="仿宋_GB2312" w:eastAsia="仿宋_GB2312"/>
          <w:sz w:val="32"/>
          <w:szCs w:val="32"/>
          <w:u w:val="single"/>
        </w:rPr>
        <w:t xml:space="preserve"> </w:t>
      </w:r>
      <w:r w:rsidR="001635A9">
        <w:rPr>
          <w:rFonts w:ascii="仿宋_GB2312" w:eastAsia="仿宋_GB2312" w:hint="eastAsia"/>
          <w:sz w:val="32"/>
          <w:szCs w:val="32"/>
          <w:u w:val="single"/>
        </w:rPr>
        <w:t>2</w:t>
      </w:r>
      <w:r w:rsidRPr="003F79D5">
        <w:rPr>
          <w:rFonts w:ascii="仿宋_GB2312" w:eastAsia="仿宋_GB2312" w:hint="eastAsia"/>
          <w:sz w:val="32"/>
          <w:szCs w:val="32"/>
        </w:rPr>
        <w:t>万元。</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19.2</w:t>
      </w:r>
      <w:r w:rsidRPr="003F79D5">
        <w:rPr>
          <w:rFonts w:ascii="仿宋_GB2312" w:eastAsia="仿宋_GB2312" w:hint="eastAsia"/>
          <w:sz w:val="32"/>
          <w:szCs w:val="32"/>
        </w:rPr>
        <w:t>履约期满，</w:t>
      </w:r>
      <w:proofErr w:type="gramStart"/>
      <w:r>
        <w:rPr>
          <w:rFonts w:ascii="仿宋_GB2312" w:eastAsia="仿宋_GB2312" w:hint="eastAsia"/>
          <w:sz w:val="32"/>
          <w:szCs w:val="32"/>
        </w:rPr>
        <w:t>供应商</w:t>
      </w:r>
      <w:r w:rsidRPr="003F79D5">
        <w:rPr>
          <w:rFonts w:ascii="仿宋_GB2312" w:eastAsia="仿宋_GB2312" w:hint="eastAsia"/>
          <w:sz w:val="32"/>
          <w:szCs w:val="32"/>
        </w:rPr>
        <w:t>无违背</w:t>
      </w:r>
      <w:proofErr w:type="gramEnd"/>
      <w:r w:rsidRPr="003F79D5">
        <w:rPr>
          <w:rFonts w:ascii="仿宋_GB2312" w:eastAsia="仿宋_GB2312" w:hint="eastAsia"/>
          <w:sz w:val="32"/>
          <w:szCs w:val="32"/>
        </w:rPr>
        <w:t>合同事项将全额退还履约保证金，不计利息。</w:t>
      </w:r>
    </w:p>
    <w:p w:rsidR="00F33498" w:rsidRPr="003F79D5" w:rsidRDefault="00F33498" w:rsidP="003E1A5D">
      <w:pPr>
        <w:spacing w:line="600" w:lineRule="exact"/>
        <w:jc w:val="center"/>
        <w:rPr>
          <w:rFonts w:ascii="黑体" w:eastAsia="黑体"/>
          <w:sz w:val="44"/>
          <w:szCs w:val="44"/>
        </w:rPr>
      </w:pPr>
    </w:p>
    <w:p w:rsidR="00F33498" w:rsidRPr="003F79D5" w:rsidRDefault="00F33498" w:rsidP="003E1A5D">
      <w:pPr>
        <w:spacing w:line="600" w:lineRule="exact"/>
        <w:jc w:val="center"/>
        <w:rPr>
          <w:rFonts w:ascii="黑体" w:eastAsia="黑体"/>
          <w:sz w:val="44"/>
          <w:szCs w:val="44"/>
        </w:rPr>
      </w:pPr>
      <w:r w:rsidRPr="003F79D5">
        <w:rPr>
          <w:rFonts w:ascii="黑体" w:eastAsia="黑体" w:hint="eastAsia"/>
          <w:sz w:val="44"/>
          <w:szCs w:val="44"/>
        </w:rPr>
        <w:t>第三章</w:t>
      </w:r>
      <w:r w:rsidRPr="003F79D5">
        <w:rPr>
          <w:rFonts w:ascii="黑体" w:eastAsia="黑体"/>
          <w:sz w:val="44"/>
          <w:szCs w:val="44"/>
        </w:rPr>
        <w:t xml:space="preserve">  </w:t>
      </w:r>
      <w:r w:rsidRPr="003F79D5">
        <w:rPr>
          <w:rFonts w:ascii="黑体" w:eastAsia="黑体" w:hint="eastAsia"/>
          <w:sz w:val="44"/>
          <w:szCs w:val="44"/>
        </w:rPr>
        <w:t>竞争性谈判规则</w:t>
      </w:r>
    </w:p>
    <w:p w:rsidR="00F33498" w:rsidRPr="003F79D5" w:rsidRDefault="00F33498" w:rsidP="003E1A5D">
      <w:pPr>
        <w:spacing w:line="600" w:lineRule="exact"/>
        <w:jc w:val="center"/>
        <w:rPr>
          <w:rFonts w:ascii="黑体" w:eastAsia="黑体"/>
          <w:sz w:val="32"/>
          <w:szCs w:val="32"/>
        </w:rPr>
      </w:pPr>
    </w:p>
    <w:p w:rsidR="00F33498" w:rsidRPr="003F79D5" w:rsidRDefault="00F33498" w:rsidP="009210DD">
      <w:pPr>
        <w:spacing w:afterLines="50" w:line="600" w:lineRule="exact"/>
        <w:jc w:val="center"/>
        <w:rPr>
          <w:rFonts w:ascii="黑体" w:eastAsia="黑体"/>
          <w:sz w:val="32"/>
          <w:szCs w:val="32"/>
        </w:rPr>
      </w:pPr>
      <w:r w:rsidRPr="003F79D5">
        <w:rPr>
          <w:rFonts w:ascii="黑体" w:eastAsia="黑体" w:hint="eastAsia"/>
          <w:sz w:val="32"/>
          <w:szCs w:val="32"/>
        </w:rPr>
        <w:t>一、竞争性谈判评审小组</w:t>
      </w:r>
    </w:p>
    <w:p w:rsidR="00F33498" w:rsidRPr="003F79D5" w:rsidRDefault="00F33498" w:rsidP="007C16D6">
      <w:pPr>
        <w:spacing w:line="600" w:lineRule="exact"/>
        <w:ind w:firstLineChars="185" w:firstLine="594"/>
        <w:rPr>
          <w:rFonts w:ascii="楷体_GB2312" w:eastAsia="楷体_GB2312"/>
          <w:b/>
          <w:sz w:val="32"/>
          <w:szCs w:val="32"/>
        </w:rPr>
      </w:pPr>
      <w:r w:rsidRPr="003F79D5">
        <w:rPr>
          <w:rFonts w:ascii="楷体_GB2312" w:eastAsia="楷体_GB2312"/>
          <w:b/>
          <w:sz w:val="32"/>
          <w:szCs w:val="32"/>
        </w:rPr>
        <w:t>1</w:t>
      </w:r>
      <w:r w:rsidRPr="003F79D5">
        <w:rPr>
          <w:rFonts w:ascii="楷体_GB2312" w:eastAsia="楷体_GB2312" w:hint="eastAsia"/>
          <w:b/>
          <w:sz w:val="32"/>
          <w:szCs w:val="32"/>
        </w:rPr>
        <w:t>．组建竞争性谈判评审小组</w:t>
      </w:r>
    </w:p>
    <w:p w:rsidR="00F33498" w:rsidRPr="003F79D5" w:rsidRDefault="00F33498" w:rsidP="00450924">
      <w:pPr>
        <w:spacing w:line="600" w:lineRule="exact"/>
        <w:ind w:firstLineChars="185" w:firstLine="592"/>
        <w:rPr>
          <w:rFonts w:ascii="仿宋_GB2312" w:eastAsia="仿宋_GB2312"/>
          <w:sz w:val="32"/>
          <w:szCs w:val="32"/>
        </w:rPr>
      </w:pPr>
      <w:r w:rsidRPr="003F79D5">
        <w:rPr>
          <w:rFonts w:ascii="仿宋_GB2312" w:eastAsia="仿宋_GB2312"/>
          <w:sz w:val="32"/>
          <w:szCs w:val="32"/>
        </w:rPr>
        <w:t>1.1</w:t>
      </w:r>
      <w:r w:rsidRPr="003F79D5">
        <w:rPr>
          <w:rFonts w:ascii="仿宋_GB2312" w:eastAsia="仿宋_GB2312" w:hint="eastAsia"/>
          <w:sz w:val="32"/>
          <w:szCs w:val="32"/>
        </w:rPr>
        <w:t>竞争性谈判评审小组的组建和回避制度</w:t>
      </w:r>
    </w:p>
    <w:p w:rsidR="00F33498" w:rsidRPr="003F79D5" w:rsidRDefault="00F33498" w:rsidP="00450924">
      <w:pPr>
        <w:spacing w:line="600" w:lineRule="exact"/>
        <w:ind w:firstLineChars="185" w:firstLine="592"/>
        <w:rPr>
          <w:rFonts w:ascii="仿宋_GB2312" w:eastAsia="仿宋_GB2312"/>
          <w:sz w:val="32"/>
          <w:szCs w:val="32"/>
        </w:rPr>
      </w:pPr>
      <w:r w:rsidRPr="003F79D5">
        <w:rPr>
          <w:rFonts w:ascii="仿宋_GB2312" w:eastAsia="仿宋_GB2312"/>
          <w:sz w:val="32"/>
          <w:szCs w:val="32"/>
        </w:rPr>
        <w:t>1.2</w:t>
      </w:r>
      <w:r w:rsidRPr="003F79D5">
        <w:rPr>
          <w:rFonts w:ascii="仿宋_GB2312" w:eastAsia="仿宋_GB2312" w:hint="eastAsia"/>
          <w:sz w:val="32"/>
          <w:szCs w:val="32"/>
        </w:rPr>
        <w:t>竞争性谈判评审小组由</w:t>
      </w:r>
      <w:r>
        <w:rPr>
          <w:rFonts w:ascii="仿宋_GB2312" w:eastAsia="仿宋_GB2312" w:hint="eastAsia"/>
          <w:sz w:val="32"/>
          <w:szCs w:val="32"/>
        </w:rPr>
        <w:t>采购方</w:t>
      </w:r>
      <w:r w:rsidRPr="003F79D5">
        <w:rPr>
          <w:rFonts w:ascii="仿宋_GB2312" w:eastAsia="仿宋_GB2312" w:hint="eastAsia"/>
          <w:sz w:val="32"/>
          <w:szCs w:val="32"/>
        </w:rPr>
        <w:t>依法组建，负责本次评审活动。竞争性谈判评审小组由</w:t>
      </w:r>
      <w:r w:rsidRPr="003F79D5">
        <w:rPr>
          <w:rFonts w:ascii="仿宋_GB2312" w:eastAsia="仿宋_GB2312"/>
          <w:sz w:val="32"/>
          <w:szCs w:val="32"/>
        </w:rPr>
        <w:t xml:space="preserve"> </w:t>
      </w:r>
      <w:r w:rsidRPr="003F79D5">
        <w:rPr>
          <w:rFonts w:ascii="仿宋_GB2312" w:eastAsia="仿宋_GB2312"/>
          <w:sz w:val="32"/>
          <w:szCs w:val="32"/>
          <w:u w:val="single"/>
        </w:rPr>
        <w:t xml:space="preserve"> 5 </w:t>
      </w:r>
      <w:r w:rsidRPr="003F79D5">
        <w:rPr>
          <w:rFonts w:ascii="仿宋_GB2312" w:eastAsia="仿宋_GB2312" w:hint="eastAsia"/>
          <w:sz w:val="32"/>
          <w:szCs w:val="32"/>
        </w:rPr>
        <w:t>人组成，谈判评审小组全体成员推举一名评审小组组长，主持评审工作，评审小组组长与其他成员具有同等表决权。</w:t>
      </w:r>
    </w:p>
    <w:p w:rsidR="00F33498" w:rsidRPr="003F79D5" w:rsidRDefault="00F33498" w:rsidP="00450924">
      <w:pPr>
        <w:spacing w:line="600" w:lineRule="exact"/>
        <w:ind w:firstLineChars="200" w:firstLine="640"/>
        <w:rPr>
          <w:rFonts w:ascii="仿宋_GB2312"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3F79D5">
          <w:rPr>
            <w:rFonts w:ascii="仿宋_GB2312" w:eastAsia="仿宋_GB2312"/>
            <w:sz w:val="32"/>
            <w:szCs w:val="32"/>
          </w:rPr>
          <w:t>1.2.1</w:t>
        </w:r>
      </w:smartTag>
      <w:r w:rsidRPr="003F79D5">
        <w:rPr>
          <w:rFonts w:ascii="仿宋_GB2312" w:eastAsia="仿宋_GB2312" w:hint="eastAsia"/>
          <w:sz w:val="32"/>
          <w:szCs w:val="32"/>
        </w:rPr>
        <w:t>有下列情形之一的，不得担任竞争性谈判评审小组成员：</w:t>
      </w:r>
    </w:p>
    <w:p w:rsidR="00F33498" w:rsidRPr="003F79D5" w:rsidRDefault="00F33498" w:rsidP="00450924">
      <w:pPr>
        <w:spacing w:line="600" w:lineRule="exact"/>
        <w:ind w:firstLineChars="200" w:firstLine="640"/>
        <w:rPr>
          <w:rFonts w:ascii="仿宋_GB2312"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3F79D5">
          <w:rPr>
            <w:rFonts w:ascii="仿宋_GB2312" w:eastAsia="仿宋_GB2312"/>
            <w:sz w:val="32"/>
            <w:szCs w:val="32"/>
          </w:rPr>
          <w:t>1.2.1</w:t>
        </w:r>
      </w:smartTag>
      <w:r w:rsidRPr="003F79D5">
        <w:rPr>
          <w:rFonts w:ascii="仿宋_GB2312" w:eastAsia="仿宋_GB2312"/>
          <w:sz w:val="32"/>
          <w:szCs w:val="32"/>
        </w:rPr>
        <w:t>.1</w:t>
      </w:r>
      <w:r>
        <w:rPr>
          <w:rFonts w:ascii="仿宋_GB2312" w:eastAsia="仿宋_GB2312" w:hint="eastAsia"/>
          <w:sz w:val="32"/>
          <w:szCs w:val="32"/>
        </w:rPr>
        <w:t>采购方</w:t>
      </w:r>
      <w:r w:rsidRPr="003F79D5">
        <w:rPr>
          <w:rFonts w:ascii="仿宋_GB2312" w:eastAsia="仿宋_GB2312" w:hint="eastAsia"/>
          <w:sz w:val="32"/>
          <w:szCs w:val="32"/>
        </w:rPr>
        <w:t>的主要负责人及其近亲属；</w:t>
      </w:r>
    </w:p>
    <w:p w:rsidR="00F33498" w:rsidRPr="003F79D5" w:rsidRDefault="00F33498" w:rsidP="00450924">
      <w:pPr>
        <w:spacing w:line="600" w:lineRule="exact"/>
        <w:ind w:firstLineChars="200" w:firstLine="640"/>
        <w:rPr>
          <w:rFonts w:ascii="仿宋_GB2312"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3F79D5">
          <w:rPr>
            <w:rFonts w:ascii="仿宋_GB2312" w:eastAsia="仿宋_GB2312"/>
            <w:sz w:val="32"/>
            <w:szCs w:val="32"/>
          </w:rPr>
          <w:t>1.2.1</w:t>
        </w:r>
      </w:smartTag>
      <w:r w:rsidRPr="003F79D5">
        <w:rPr>
          <w:rFonts w:ascii="仿宋_GB2312" w:eastAsia="仿宋_GB2312"/>
          <w:sz w:val="32"/>
          <w:szCs w:val="32"/>
        </w:rPr>
        <w:t>.2</w:t>
      </w:r>
      <w:r w:rsidRPr="003F79D5">
        <w:rPr>
          <w:rFonts w:ascii="仿宋_GB2312" w:eastAsia="仿宋_GB2312" w:hint="eastAsia"/>
          <w:sz w:val="32"/>
          <w:szCs w:val="32"/>
        </w:rPr>
        <w:t>与竞争性谈判</w:t>
      </w:r>
      <w:r>
        <w:rPr>
          <w:rFonts w:ascii="仿宋_GB2312" w:eastAsia="仿宋_GB2312" w:hint="eastAsia"/>
          <w:sz w:val="32"/>
          <w:szCs w:val="32"/>
        </w:rPr>
        <w:t>供应商</w:t>
      </w:r>
      <w:r w:rsidRPr="003F79D5">
        <w:rPr>
          <w:rFonts w:ascii="仿宋_GB2312" w:eastAsia="仿宋_GB2312" w:hint="eastAsia"/>
          <w:sz w:val="32"/>
          <w:szCs w:val="32"/>
        </w:rPr>
        <w:t>有经济利益关系，可能影响公正评审的。</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hint="eastAsia"/>
          <w:sz w:val="32"/>
          <w:szCs w:val="32"/>
        </w:rPr>
        <w:t>竞争性谈判评审小组成员有前款规定情形之一的，应当主动提出回避。不主动提出回避的，一经发现，应当立即终止其参加评审。</w:t>
      </w:r>
    </w:p>
    <w:p w:rsidR="00F33498" w:rsidRPr="003F79D5" w:rsidRDefault="00F33498" w:rsidP="007C16D6">
      <w:pPr>
        <w:spacing w:line="600" w:lineRule="exact"/>
        <w:ind w:firstLineChars="196" w:firstLine="630"/>
        <w:rPr>
          <w:rFonts w:ascii="楷体_GB2312" w:eastAsia="楷体_GB2312"/>
          <w:b/>
          <w:sz w:val="32"/>
          <w:szCs w:val="32"/>
        </w:rPr>
      </w:pPr>
      <w:r w:rsidRPr="003F79D5">
        <w:rPr>
          <w:rFonts w:ascii="楷体_GB2312" w:eastAsia="楷体_GB2312"/>
          <w:b/>
          <w:sz w:val="32"/>
          <w:szCs w:val="32"/>
        </w:rPr>
        <w:lastRenderedPageBreak/>
        <w:t>2</w:t>
      </w:r>
      <w:r w:rsidRPr="003F79D5">
        <w:rPr>
          <w:rFonts w:ascii="楷体_GB2312" w:eastAsia="楷体_GB2312" w:hint="eastAsia"/>
          <w:b/>
          <w:sz w:val="32"/>
          <w:szCs w:val="32"/>
        </w:rPr>
        <w:t>．竞争性谈判评审程序</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2.1</w:t>
      </w:r>
      <w:r w:rsidRPr="003F79D5">
        <w:rPr>
          <w:rFonts w:ascii="仿宋_GB2312" w:eastAsia="仿宋_GB2312" w:hint="eastAsia"/>
          <w:sz w:val="32"/>
          <w:szCs w:val="32"/>
        </w:rPr>
        <w:t>竞争性谈判</w:t>
      </w:r>
      <w:r>
        <w:rPr>
          <w:rFonts w:ascii="仿宋_GB2312" w:eastAsia="仿宋_GB2312" w:hint="eastAsia"/>
          <w:sz w:val="32"/>
          <w:szCs w:val="32"/>
        </w:rPr>
        <w:t>供应商</w:t>
      </w:r>
      <w:r w:rsidRPr="003F79D5">
        <w:rPr>
          <w:rFonts w:ascii="仿宋_GB2312" w:eastAsia="仿宋_GB2312" w:hint="eastAsia"/>
          <w:sz w:val="32"/>
          <w:szCs w:val="32"/>
        </w:rPr>
        <w:t>资格审查。</w:t>
      </w:r>
      <w:r w:rsidRPr="003F79D5">
        <w:rPr>
          <w:rFonts w:ascii="仿宋_GB2312" w:eastAsia="仿宋_GB2312"/>
          <w:sz w:val="32"/>
          <w:szCs w:val="32"/>
        </w:rPr>
        <w:t xml:space="preserve">    </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2.2</w:t>
      </w:r>
      <w:r w:rsidRPr="003F79D5">
        <w:rPr>
          <w:rFonts w:ascii="仿宋_GB2312" w:eastAsia="仿宋_GB2312" w:hint="eastAsia"/>
          <w:sz w:val="32"/>
          <w:szCs w:val="32"/>
        </w:rPr>
        <w:t>竞争性谈判</w:t>
      </w:r>
      <w:r>
        <w:rPr>
          <w:rFonts w:ascii="仿宋_GB2312" w:eastAsia="仿宋_GB2312" w:hint="eastAsia"/>
          <w:sz w:val="32"/>
          <w:szCs w:val="32"/>
        </w:rPr>
        <w:t>供应商</w:t>
      </w:r>
      <w:r w:rsidRPr="003F79D5">
        <w:rPr>
          <w:rFonts w:ascii="仿宋_GB2312" w:eastAsia="仿宋_GB2312" w:hint="eastAsia"/>
          <w:sz w:val="32"/>
          <w:szCs w:val="32"/>
        </w:rPr>
        <w:t>递交的竞争性谈判响应文件符合性审查，主要包括：响应文件内容是否齐全，文件签署、密封是否符合规定。</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2.3</w:t>
      </w:r>
      <w:r w:rsidRPr="003F79D5">
        <w:rPr>
          <w:rFonts w:ascii="仿宋_GB2312" w:eastAsia="仿宋_GB2312" w:hint="eastAsia"/>
          <w:sz w:val="32"/>
          <w:szCs w:val="32"/>
        </w:rPr>
        <w:t>对通过资格和符合性审查的竞争性谈判</w:t>
      </w:r>
      <w:r>
        <w:rPr>
          <w:rFonts w:ascii="仿宋_GB2312" w:eastAsia="仿宋_GB2312" w:hint="eastAsia"/>
          <w:sz w:val="32"/>
          <w:szCs w:val="32"/>
        </w:rPr>
        <w:t>供应商</w:t>
      </w:r>
      <w:r w:rsidRPr="003F79D5">
        <w:rPr>
          <w:rFonts w:ascii="仿宋_GB2312" w:eastAsia="仿宋_GB2312" w:hint="eastAsia"/>
          <w:sz w:val="32"/>
          <w:szCs w:val="32"/>
        </w:rPr>
        <w:t>进行谈判评审。</w:t>
      </w:r>
    </w:p>
    <w:p w:rsidR="00F33498" w:rsidRPr="003F79D5" w:rsidRDefault="00F33498" w:rsidP="007C16D6">
      <w:pPr>
        <w:spacing w:line="600" w:lineRule="exact"/>
        <w:ind w:firstLineChars="196" w:firstLine="630"/>
        <w:rPr>
          <w:rFonts w:ascii="楷体_GB2312" w:eastAsia="楷体_GB2312"/>
          <w:b/>
          <w:sz w:val="32"/>
          <w:szCs w:val="32"/>
        </w:rPr>
      </w:pPr>
      <w:r w:rsidRPr="003F79D5">
        <w:rPr>
          <w:rFonts w:ascii="楷体_GB2312" w:eastAsia="楷体_GB2312"/>
          <w:b/>
          <w:sz w:val="32"/>
          <w:szCs w:val="32"/>
        </w:rPr>
        <w:t>3</w:t>
      </w:r>
      <w:r w:rsidRPr="003F79D5">
        <w:rPr>
          <w:rFonts w:ascii="楷体_GB2312" w:eastAsia="楷体_GB2312" w:hint="eastAsia"/>
          <w:b/>
          <w:sz w:val="32"/>
          <w:szCs w:val="32"/>
        </w:rPr>
        <w:t>．竞争性谈判评审小组的工作纪律</w:t>
      </w:r>
    </w:p>
    <w:p w:rsidR="00F33498" w:rsidRPr="003F79D5" w:rsidRDefault="00F33498" w:rsidP="00450924">
      <w:pPr>
        <w:spacing w:line="600" w:lineRule="exact"/>
        <w:ind w:firstLineChars="196" w:firstLine="627"/>
        <w:rPr>
          <w:rFonts w:ascii="楷体_GB2312" w:eastAsia="楷体_GB2312"/>
          <w:b/>
          <w:sz w:val="32"/>
          <w:szCs w:val="32"/>
        </w:rPr>
      </w:pPr>
      <w:r w:rsidRPr="003F79D5">
        <w:rPr>
          <w:rFonts w:ascii="仿宋_GB2312" w:eastAsia="仿宋_GB2312"/>
          <w:sz w:val="32"/>
          <w:szCs w:val="32"/>
        </w:rPr>
        <w:t>3.1</w:t>
      </w:r>
      <w:r w:rsidRPr="003F79D5">
        <w:rPr>
          <w:rFonts w:ascii="仿宋_GB2312" w:eastAsia="仿宋_GB2312" w:hint="eastAsia"/>
          <w:sz w:val="32"/>
          <w:szCs w:val="32"/>
        </w:rPr>
        <w:t>整个评审活动，应在有关部门的监督下进行。</w:t>
      </w:r>
    </w:p>
    <w:p w:rsidR="00F33498" w:rsidRPr="003F79D5" w:rsidRDefault="00F33498" w:rsidP="00450924">
      <w:pPr>
        <w:spacing w:line="600" w:lineRule="exact"/>
        <w:ind w:firstLineChars="196" w:firstLine="627"/>
        <w:rPr>
          <w:rFonts w:ascii="楷体_GB2312" w:eastAsia="楷体_GB2312"/>
          <w:b/>
          <w:sz w:val="32"/>
          <w:szCs w:val="32"/>
        </w:rPr>
      </w:pPr>
      <w:r w:rsidRPr="003F79D5">
        <w:rPr>
          <w:rFonts w:ascii="仿宋_GB2312" w:eastAsia="仿宋_GB2312"/>
          <w:sz w:val="32"/>
          <w:szCs w:val="32"/>
        </w:rPr>
        <w:t>3.2</w:t>
      </w:r>
      <w:r w:rsidRPr="003F79D5">
        <w:rPr>
          <w:rFonts w:ascii="仿宋_GB2312" w:eastAsia="仿宋_GB2312" w:hint="eastAsia"/>
          <w:sz w:val="32"/>
          <w:szCs w:val="32"/>
        </w:rPr>
        <w:t>在评审中，</w:t>
      </w:r>
      <w:r>
        <w:rPr>
          <w:rFonts w:ascii="仿宋_GB2312" w:eastAsia="仿宋_GB2312" w:hint="eastAsia"/>
          <w:sz w:val="32"/>
          <w:szCs w:val="32"/>
        </w:rPr>
        <w:t>采购方</w:t>
      </w:r>
      <w:r w:rsidRPr="003F79D5">
        <w:rPr>
          <w:rFonts w:ascii="仿宋_GB2312" w:eastAsia="仿宋_GB2312" w:hint="eastAsia"/>
          <w:sz w:val="32"/>
          <w:szCs w:val="32"/>
        </w:rPr>
        <w:t>、竞争性谈判评审小组和竞争性谈判</w:t>
      </w:r>
      <w:r>
        <w:rPr>
          <w:rFonts w:ascii="仿宋_GB2312" w:eastAsia="仿宋_GB2312" w:hint="eastAsia"/>
          <w:sz w:val="32"/>
          <w:szCs w:val="32"/>
        </w:rPr>
        <w:t>供应商</w:t>
      </w:r>
      <w:r w:rsidRPr="003F79D5">
        <w:rPr>
          <w:rFonts w:ascii="仿宋_GB2312" w:eastAsia="仿宋_GB2312" w:hint="eastAsia"/>
          <w:sz w:val="32"/>
          <w:szCs w:val="32"/>
        </w:rPr>
        <w:t>都不得有违法违规行为。</w:t>
      </w:r>
    </w:p>
    <w:p w:rsidR="00F33498" w:rsidRPr="003F79D5" w:rsidRDefault="00F33498" w:rsidP="00450924">
      <w:pPr>
        <w:spacing w:line="600" w:lineRule="exact"/>
        <w:ind w:firstLineChars="196" w:firstLine="627"/>
        <w:rPr>
          <w:rFonts w:ascii="楷体_GB2312" w:eastAsia="楷体_GB2312"/>
          <w:b/>
          <w:sz w:val="32"/>
          <w:szCs w:val="32"/>
        </w:rPr>
      </w:pPr>
      <w:r w:rsidRPr="003F79D5">
        <w:rPr>
          <w:rFonts w:ascii="仿宋_GB2312" w:eastAsia="仿宋_GB2312"/>
          <w:sz w:val="32"/>
          <w:szCs w:val="32"/>
        </w:rPr>
        <w:t>3.3</w:t>
      </w:r>
      <w:r w:rsidRPr="003F79D5">
        <w:rPr>
          <w:rFonts w:ascii="仿宋_GB2312" w:eastAsia="仿宋_GB2312" w:hint="eastAsia"/>
          <w:sz w:val="32"/>
          <w:szCs w:val="32"/>
        </w:rPr>
        <w:t>竞争性谈判评审小组成员应当客观、公正地履行职务，遵守职业道德，对所提出的评审意见承担个人责任。</w:t>
      </w:r>
    </w:p>
    <w:p w:rsidR="00F33498" w:rsidRPr="003F79D5" w:rsidRDefault="00F33498" w:rsidP="00450924">
      <w:pPr>
        <w:spacing w:line="600" w:lineRule="exact"/>
        <w:ind w:firstLineChars="196" w:firstLine="627"/>
        <w:rPr>
          <w:rFonts w:ascii="楷体_GB2312" w:eastAsia="楷体_GB2312"/>
          <w:b/>
          <w:sz w:val="32"/>
          <w:szCs w:val="32"/>
        </w:rPr>
      </w:pPr>
      <w:r w:rsidRPr="003F79D5">
        <w:rPr>
          <w:rFonts w:ascii="仿宋_GB2312" w:eastAsia="仿宋_GB2312"/>
          <w:sz w:val="32"/>
          <w:szCs w:val="32"/>
        </w:rPr>
        <w:t>3.4</w:t>
      </w:r>
      <w:r w:rsidRPr="003F79D5">
        <w:rPr>
          <w:rFonts w:ascii="仿宋_GB2312" w:eastAsia="仿宋_GB2312" w:hint="eastAsia"/>
          <w:sz w:val="32"/>
          <w:szCs w:val="32"/>
        </w:rPr>
        <w:t>竞争性谈判评审小组成员不得私下接触竞争性谈判</w:t>
      </w:r>
      <w:r>
        <w:rPr>
          <w:rFonts w:ascii="仿宋_GB2312" w:eastAsia="仿宋_GB2312" w:hint="eastAsia"/>
          <w:sz w:val="32"/>
          <w:szCs w:val="32"/>
        </w:rPr>
        <w:t>供应商</w:t>
      </w:r>
      <w:r w:rsidRPr="003F79D5">
        <w:rPr>
          <w:rFonts w:ascii="仿宋_GB2312" w:eastAsia="仿宋_GB2312" w:hint="eastAsia"/>
          <w:sz w:val="32"/>
          <w:szCs w:val="32"/>
        </w:rPr>
        <w:t>，不得收受竞争性谈判</w:t>
      </w:r>
      <w:r>
        <w:rPr>
          <w:rFonts w:ascii="仿宋_GB2312" w:eastAsia="仿宋_GB2312" w:hint="eastAsia"/>
          <w:sz w:val="32"/>
          <w:szCs w:val="32"/>
        </w:rPr>
        <w:t>供应商</w:t>
      </w:r>
      <w:r w:rsidRPr="003F79D5">
        <w:rPr>
          <w:rFonts w:ascii="仿宋_GB2312" w:eastAsia="仿宋_GB2312" w:hint="eastAsia"/>
          <w:sz w:val="32"/>
          <w:szCs w:val="32"/>
        </w:rPr>
        <w:t>的财物或者其他好处。在竞争性谈判过程中评审小组与竞争性谈判</w:t>
      </w:r>
      <w:r>
        <w:rPr>
          <w:rFonts w:ascii="仿宋_GB2312" w:eastAsia="仿宋_GB2312" w:hint="eastAsia"/>
          <w:sz w:val="32"/>
          <w:szCs w:val="32"/>
        </w:rPr>
        <w:t>供应商</w:t>
      </w:r>
      <w:r w:rsidRPr="003F79D5">
        <w:rPr>
          <w:rFonts w:ascii="仿宋_GB2312" w:eastAsia="仿宋_GB2312" w:hint="eastAsia"/>
          <w:sz w:val="32"/>
          <w:szCs w:val="32"/>
        </w:rPr>
        <w:t>实行背靠背谈判，竞争性谈判任何一方不得透露与竞争性谈判有关的其他竞争性谈判</w:t>
      </w:r>
      <w:r>
        <w:rPr>
          <w:rFonts w:ascii="仿宋_GB2312" w:eastAsia="仿宋_GB2312" w:hint="eastAsia"/>
          <w:sz w:val="32"/>
          <w:szCs w:val="32"/>
        </w:rPr>
        <w:t>供应商</w:t>
      </w:r>
      <w:r w:rsidRPr="003F79D5">
        <w:rPr>
          <w:rFonts w:ascii="仿宋_GB2312" w:eastAsia="仿宋_GB2312" w:hint="eastAsia"/>
          <w:sz w:val="32"/>
          <w:szCs w:val="32"/>
        </w:rPr>
        <w:t>的任何一方的资料和信息。</w:t>
      </w:r>
    </w:p>
    <w:p w:rsidR="00F33498" w:rsidRPr="003F79D5" w:rsidRDefault="00F33498" w:rsidP="00450924">
      <w:pPr>
        <w:spacing w:line="600" w:lineRule="exact"/>
        <w:ind w:firstLineChars="196" w:firstLine="627"/>
        <w:rPr>
          <w:rFonts w:ascii="楷体_GB2312" w:eastAsia="楷体_GB2312"/>
          <w:b/>
          <w:sz w:val="32"/>
          <w:szCs w:val="32"/>
        </w:rPr>
      </w:pPr>
      <w:r w:rsidRPr="003F79D5">
        <w:rPr>
          <w:rFonts w:ascii="仿宋_GB2312" w:eastAsia="仿宋_GB2312"/>
          <w:sz w:val="32"/>
          <w:szCs w:val="32"/>
        </w:rPr>
        <w:t>3.5</w:t>
      </w:r>
      <w:r w:rsidRPr="003F79D5">
        <w:rPr>
          <w:rFonts w:ascii="仿宋_GB2312" w:eastAsia="仿宋_GB2312" w:hint="eastAsia"/>
          <w:sz w:val="32"/>
          <w:szCs w:val="32"/>
        </w:rPr>
        <w:t>竞争性谈判评审小组成员和参与评审的有关工作人员不得对外透露对竞争性谈判</w:t>
      </w:r>
      <w:r>
        <w:rPr>
          <w:rFonts w:ascii="仿宋_GB2312" w:eastAsia="仿宋_GB2312" w:hint="eastAsia"/>
          <w:sz w:val="32"/>
          <w:szCs w:val="32"/>
        </w:rPr>
        <w:t>供应商</w:t>
      </w:r>
      <w:r w:rsidRPr="003F79D5">
        <w:rPr>
          <w:rFonts w:ascii="仿宋_GB2312" w:eastAsia="仿宋_GB2312" w:hint="eastAsia"/>
          <w:sz w:val="32"/>
          <w:szCs w:val="32"/>
        </w:rPr>
        <w:t>编制实施方案和报价的评审、比较以及中选</w:t>
      </w:r>
      <w:r>
        <w:rPr>
          <w:rFonts w:ascii="仿宋_GB2312" w:eastAsia="仿宋_GB2312" w:hint="eastAsia"/>
          <w:sz w:val="32"/>
          <w:szCs w:val="32"/>
        </w:rPr>
        <w:t>供应商</w:t>
      </w:r>
      <w:r w:rsidRPr="003F79D5">
        <w:rPr>
          <w:rFonts w:ascii="仿宋_GB2312" w:eastAsia="仿宋_GB2312" w:hint="eastAsia"/>
          <w:sz w:val="32"/>
          <w:szCs w:val="32"/>
        </w:rPr>
        <w:t>的推荐和与竞争性谈判有关的其他情况，不向</w:t>
      </w:r>
      <w:r w:rsidRPr="003F79D5">
        <w:rPr>
          <w:rFonts w:ascii="仿宋_GB2312" w:eastAsia="仿宋_GB2312" w:hint="eastAsia"/>
          <w:sz w:val="32"/>
          <w:szCs w:val="32"/>
        </w:rPr>
        <w:lastRenderedPageBreak/>
        <w:t>竞争性谈判</w:t>
      </w:r>
      <w:r>
        <w:rPr>
          <w:rFonts w:ascii="仿宋_GB2312" w:eastAsia="仿宋_GB2312" w:hint="eastAsia"/>
          <w:sz w:val="32"/>
          <w:szCs w:val="32"/>
        </w:rPr>
        <w:t>供应</w:t>
      </w:r>
      <w:proofErr w:type="gramStart"/>
      <w:r>
        <w:rPr>
          <w:rFonts w:ascii="仿宋_GB2312" w:eastAsia="仿宋_GB2312" w:hint="eastAsia"/>
          <w:sz w:val="32"/>
          <w:szCs w:val="32"/>
        </w:rPr>
        <w:t>商</w:t>
      </w:r>
      <w:r w:rsidRPr="003F79D5">
        <w:rPr>
          <w:rFonts w:ascii="仿宋_GB2312" w:eastAsia="仿宋_GB2312" w:hint="eastAsia"/>
          <w:sz w:val="32"/>
          <w:szCs w:val="32"/>
        </w:rPr>
        <w:t>解释</w:t>
      </w:r>
      <w:proofErr w:type="gramEnd"/>
      <w:r w:rsidRPr="003F79D5">
        <w:rPr>
          <w:rFonts w:ascii="仿宋_GB2312" w:eastAsia="仿宋_GB2312" w:hint="eastAsia"/>
          <w:sz w:val="32"/>
          <w:szCs w:val="32"/>
        </w:rPr>
        <w:t>落选的原因。</w:t>
      </w:r>
    </w:p>
    <w:p w:rsidR="00F33498" w:rsidRPr="003F79D5" w:rsidRDefault="00F33498" w:rsidP="00450924">
      <w:pPr>
        <w:spacing w:line="600" w:lineRule="exact"/>
        <w:ind w:firstLineChars="196" w:firstLine="627"/>
        <w:rPr>
          <w:rFonts w:ascii="楷体_GB2312" w:eastAsia="楷体_GB2312"/>
          <w:b/>
          <w:sz w:val="32"/>
          <w:szCs w:val="32"/>
        </w:rPr>
      </w:pPr>
      <w:r w:rsidRPr="003F79D5">
        <w:rPr>
          <w:rFonts w:ascii="仿宋_GB2312" w:eastAsia="仿宋_GB2312"/>
          <w:sz w:val="32"/>
          <w:szCs w:val="32"/>
        </w:rPr>
        <w:t>3.6</w:t>
      </w:r>
      <w:r w:rsidRPr="003F79D5">
        <w:rPr>
          <w:rFonts w:ascii="仿宋_GB2312" w:eastAsia="仿宋_GB2312" w:hint="eastAsia"/>
          <w:sz w:val="32"/>
          <w:szCs w:val="32"/>
        </w:rPr>
        <w:t>竞争性谈判</w:t>
      </w:r>
      <w:r>
        <w:rPr>
          <w:rFonts w:ascii="仿宋_GB2312" w:eastAsia="仿宋_GB2312" w:hint="eastAsia"/>
          <w:sz w:val="32"/>
          <w:szCs w:val="32"/>
        </w:rPr>
        <w:t>供应商</w:t>
      </w:r>
      <w:r w:rsidRPr="003F79D5">
        <w:rPr>
          <w:rFonts w:ascii="仿宋_GB2312" w:eastAsia="仿宋_GB2312" w:hint="eastAsia"/>
          <w:sz w:val="32"/>
          <w:szCs w:val="32"/>
        </w:rPr>
        <w:t>向竞争性谈判评审小组成员行赌的，取消该竞争性谈判</w:t>
      </w:r>
      <w:r>
        <w:rPr>
          <w:rFonts w:ascii="仿宋_GB2312" w:eastAsia="仿宋_GB2312" w:hint="eastAsia"/>
          <w:sz w:val="32"/>
          <w:szCs w:val="32"/>
        </w:rPr>
        <w:t>供应商</w:t>
      </w:r>
      <w:r w:rsidRPr="003F79D5">
        <w:rPr>
          <w:rFonts w:ascii="仿宋_GB2312" w:eastAsia="仿宋_GB2312" w:hint="eastAsia"/>
          <w:sz w:val="32"/>
          <w:szCs w:val="32"/>
        </w:rPr>
        <w:t>参加竞争性谈判的资格，已中选的，取消中选资格，并按有关规定对其实施市场禁入；构成犯罪的，依法追究刑事责任。</w:t>
      </w:r>
    </w:p>
    <w:p w:rsidR="00F33498" w:rsidRPr="003F79D5" w:rsidRDefault="00F33498" w:rsidP="00E60BAB">
      <w:pPr>
        <w:spacing w:line="560" w:lineRule="exact"/>
        <w:jc w:val="center"/>
        <w:rPr>
          <w:rFonts w:ascii="黑体" w:eastAsia="黑体"/>
          <w:sz w:val="32"/>
          <w:szCs w:val="32"/>
        </w:rPr>
      </w:pPr>
    </w:p>
    <w:p w:rsidR="00F33498" w:rsidRDefault="00F33498" w:rsidP="00E60BAB">
      <w:pPr>
        <w:spacing w:line="560" w:lineRule="exact"/>
        <w:jc w:val="center"/>
        <w:rPr>
          <w:rFonts w:ascii="黑体" w:eastAsia="黑体" w:hint="eastAsia"/>
          <w:sz w:val="32"/>
          <w:szCs w:val="32"/>
        </w:rPr>
      </w:pPr>
      <w:r w:rsidRPr="003F79D5">
        <w:rPr>
          <w:rFonts w:ascii="黑体" w:eastAsia="黑体" w:hint="eastAsia"/>
          <w:sz w:val="32"/>
          <w:szCs w:val="32"/>
        </w:rPr>
        <w:t>二、评审</w:t>
      </w:r>
    </w:p>
    <w:p w:rsidR="00445F43" w:rsidRPr="003F79D5" w:rsidRDefault="00445F43" w:rsidP="00E60BAB">
      <w:pPr>
        <w:spacing w:line="560" w:lineRule="exact"/>
        <w:jc w:val="center"/>
        <w:rPr>
          <w:rFonts w:ascii="黑体" w:eastAsia="黑体"/>
          <w:sz w:val="32"/>
          <w:szCs w:val="32"/>
        </w:rPr>
      </w:pPr>
    </w:p>
    <w:p w:rsidR="00F33498" w:rsidRPr="003F79D5" w:rsidRDefault="00F33498" w:rsidP="007C16D6">
      <w:pPr>
        <w:spacing w:line="600" w:lineRule="exact"/>
        <w:ind w:firstLineChars="196" w:firstLine="630"/>
        <w:rPr>
          <w:rFonts w:ascii="楷体_GB2312" w:eastAsia="楷体_GB2312"/>
          <w:b/>
          <w:sz w:val="32"/>
          <w:szCs w:val="32"/>
        </w:rPr>
      </w:pPr>
      <w:r w:rsidRPr="003F79D5">
        <w:rPr>
          <w:rFonts w:ascii="楷体_GB2312" w:eastAsia="楷体_GB2312"/>
          <w:b/>
          <w:sz w:val="32"/>
          <w:szCs w:val="32"/>
        </w:rPr>
        <w:t>4</w:t>
      </w:r>
      <w:r w:rsidRPr="003F79D5">
        <w:rPr>
          <w:rFonts w:ascii="楷体_GB2312" w:eastAsia="楷体_GB2312" w:hint="eastAsia"/>
          <w:b/>
          <w:sz w:val="32"/>
          <w:szCs w:val="32"/>
        </w:rPr>
        <w:t>．程序</w:t>
      </w:r>
    </w:p>
    <w:p w:rsidR="00F33498" w:rsidRPr="003F79D5" w:rsidRDefault="00F33498" w:rsidP="00450924">
      <w:pPr>
        <w:spacing w:line="600" w:lineRule="exact"/>
        <w:ind w:firstLineChars="196" w:firstLine="627"/>
        <w:rPr>
          <w:rFonts w:ascii="楷体_GB2312" w:eastAsia="楷体_GB2312"/>
          <w:b/>
          <w:sz w:val="32"/>
          <w:szCs w:val="32"/>
        </w:rPr>
      </w:pPr>
      <w:r w:rsidRPr="003F79D5">
        <w:rPr>
          <w:rFonts w:ascii="仿宋_GB2312" w:eastAsia="仿宋_GB2312" w:hint="eastAsia"/>
          <w:sz w:val="32"/>
          <w:szCs w:val="32"/>
        </w:rPr>
        <w:t>实质性审查→方案评审→评审打分→确定中选人。</w:t>
      </w:r>
    </w:p>
    <w:p w:rsidR="00F33498" w:rsidRPr="003F79D5" w:rsidRDefault="00F33498" w:rsidP="007C16D6">
      <w:pPr>
        <w:spacing w:line="600" w:lineRule="exact"/>
        <w:ind w:firstLineChars="196" w:firstLine="630"/>
        <w:rPr>
          <w:rFonts w:ascii="楷体_GB2312" w:eastAsia="楷体_GB2312"/>
          <w:b/>
          <w:sz w:val="32"/>
          <w:szCs w:val="32"/>
        </w:rPr>
      </w:pPr>
      <w:r w:rsidRPr="003F79D5">
        <w:rPr>
          <w:rFonts w:ascii="楷体_GB2312" w:eastAsia="楷体_GB2312"/>
          <w:b/>
          <w:sz w:val="32"/>
          <w:szCs w:val="32"/>
        </w:rPr>
        <w:t>5</w:t>
      </w:r>
      <w:r w:rsidRPr="003F79D5">
        <w:rPr>
          <w:rFonts w:ascii="楷体_GB2312" w:eastAsia="楷体_GB2312" w:hint="eastAsia"/>
          <w:b/>
          <w:sz w:val="32"/>
          <w:szCs w:val="32"/>
        </w:rPr>
        <w:t>．评审分值</w:t>
      </w:r>
    </w:p>
    <w:p w:rsidR="00F33498" w:rsidRPr="003F79D5" w:rsidRDefault="00F33498" w:rsidP="00450924">
      <w:pPr>
        <w:spacing w:line="600" w:lineRule="exact"/>
        <w:ind w:firstLineChars="196" w:firstLine="627"/>
        <w:rPr>
          <w:rFonts w:ascii="仿宋_GB2312" w:eastAsia="仿宋_GB2312"/>
          <w:sz w:val="32"/>
          <w:szCs w:val="32"/>
        </w:rPr>
      </w:pPr>
      <w:r w:rsidRPr="003F79D5">
        <w:rPr>
          <w:rFonts w:ascii="仿宋_GB2312" w:eastAsia="仿宋_GB2312" w:hint="eastAsia"/>
          <w:sz w:val="32"/>
          <w:szCs w:val="32"/>
        </w:rPr>
        <w:t>（</w:t>
      </w:r>
      <w:r w:rsidRPr="003F79D5">
        <w:rPr>
          <w:rFonts w:ascii="仿宋_GB2312" w:eastAsia="仿宋_GB2312"/>
          <w:sz w:val="32"/>
          <w:szCs w:val="32"/>
        </w:rPr>
        <w:t>1</w:t>
      </w:r>
      <w:r w:rsidRPr="003F79D5">
        <w:rPr>
          <w:rFonts w:ascii="仿宋_GB2312" w:eastAsia="仿宋_GB2312" w:hint="eastAsia"/>
          <w:sz w:val="32"/>
          <w:szCs w:val="32"/>
        </w:rPr>
        <w:t>）</w:t>
      </w:r>
      <w:r>
        <w:rPr>
          <w:rFonts w:ascii="仿宋_GB2312" w:eastAsia="仿宋_GB2312" w:hint="eastAsia"/>
          <w:sz w:val="32"/>
          <w:szCs w:val="32"/>
        </w:rPr>
        <w:t>标的</w:t>
      </w:r>
      <w:r w:rsidRPr="003F79D5">
        <w:rPr>
          <w:rFonts w:ascii="仿宋_GB2312" w:eastAsia="仿宋_GB2312" w:hint="eastAsia"/>
          <w:sz w:val="32"/>
          <w:szCs w:val="32"/>
        </w:rPr>
        <w:t>报价</w:t>
      </w:r>
      <w:r>
        <w:rPr>
          <w:rFonts w:ascii="仿宋_GB2312" w:eastAsia="仿宋_GB2312"/>
          <w:sz w:val="32"/>
          <w:szCs w:val="32"/>
        </w:rPr>
        <w:t>4</w:t>
      </w:r>
      <w:r w:rsidRPr="003F79D5">
        <w:rPr>
          <w:rFonts w:ascii="仿宋_GB2312" w:eastAsia="仿宋_GB2312"/>
          <w:sz w:val="32"/>
          <w:szCs w:val="32"/>
        </w:rPr>
        <w:t>0</w:t>
      </w:r>
      <w:r w:rsidRPr="003F79D5">
        <w:rPr>
          <w:rFonts w:ascii="仿宋_GB2312" w:eastAsia="仿宋_GB2312" w:hint="eastAsia"/>
          <w:sz w:val="32"/>
          <w:szCs w:val="32"/>
        </w:rPr>
        <w:t>分；</w:t>
      </w:r>
    </w:p>
    <w:p w:rsidR="00F33498" w:rsidRPr="003F79D5" w:rsidRDefault="00F33498" w:rsidP="00450924">
      <w:pPr>
        <w:spacing w:line="600" w:lineRule="exact"/>
        <w:ind w:firstLineChars="196" w:firstLine="627"/>
        <w:rPr>
          <w:rFonts w:ascii="仿宋_GB2312" w:eastAsia="仿宋_GB2312"/>
          <w:sz w:val="32"/>
          <w:szCs w:val="32"/>
        </w:rPr>
      </w:pPr>
      <w:r w:rsidRPr="003F79D5">
        <w:rPr>
          <w:rFonts w:ascii="仿宋_GB2312" w:eastAsia="仿宋_GB2312" w:hint="eastAsia"/>
          <w:sz w:val="32"/>
          <w:szCs w:val="32"/>
        </w:rPr>
        <w:t>（</w:t>
      </w:r>
      <w:r w:rsidRPr="003F79D5">
        <w:rPr>
          <w:rFonts w:ascii="仿宋_GB2312" w:eastAsia="仿宋_GB2312"/>
          <w:sz w:val="32"/>
          <w:szCs w:val="32"/>
        </w:rPr>
        <w:t>2</w:t>
      </w:r>
      <w:r w:rsidRPr="003F79D5">
        <w:rPr>
          <w:rFonts w:ascii="仿宋_GB2312" w:eastAsia="仿宋_GB2312" w:hint="eastAsia"/>
          <w:sz w:val="32"/>
          <w:szCs w:val="32"/>
        </w:rPr>
        <w:t>）</w:t>
      </w:r>
      <w:r>
        <w:rPr>
          <w:rFonts w:ascii="仿宋_GB2312" w:eastAsia="仿宋_GB2312" w:hint="eastAsia"/>
          <w:sz w:val="32"/>
          <w:szCs w:val="32"/>
        </w:rPr>
        <w:t>技术配置</w:t>
      </w:r>
      <w:r w:rsidR="00FE076F">
        <w:rPr>
          <w:rFonts w:ascii="仿宋_GB2312" w:eastAsia="仿宋_GB2312" w:hint="eastAsia"/>
          <w:sz w:val="32"/>
          <w:szCs w:val="32"/>
        </w:rPr>
        <w:t>20</w:t>
      </w:r>
      <w:r w:rsidRPr="003F79D5">
        <w:rPr>
          <w:rFonts w:ascii="仿宋_GB2312" w:eastAsia="仿宋_GB2312" w:hint="eastAsia"/>
          <w:sz w:val="32"/>
          <w:szCs w:val="32"/>
        </w:rPr>
        <w:t>分；</w:t>
      </w:r>
    </w:p>
    <w:p w:rsidR="00F33498" w:rsidRPr="003F79D5" w:rsidRDefault="00F33498" w:rsidP="00450924">
      <w:pPr>
        <w:spacing w:line="600" w:lineRule="exact"/>
        <w:ind w:firstLineChars="196" w:firstLine="627"/>
        <w:rPr>
          <w:rFonts w:ascii="楷体_GB2312" w:eastAsia="楷体_GB2312"/>
          <w:b/>
          <w:sz w:val="32"/>
          <w:szCs w:val="32"/>
        </w:rPr>
      </w:pPr>
      <w:r w:rsidRPr="003F79D5">
        <w:rPr>
          <w:rFonts w:ascii="仿宋_GB2312" w:eastAsia="仿宋_GB2312" w:hint="eastAsia"/>
          <w:sz w:val="32"/>
          <w:szCs w:val="32"/>
        </w:rPr>
        <w:t>（</w:t>
      </w:r>
      <w:r w:rsidRPr="003F79D5">
        <w:rPr>
          <w:rFonts w:ascii="仿宋_GB2312" w:eastAsia="仿宋_GB2312"/>
          <w:sz w:val="32"/>
          <w:szCs w:val="32"/>
        </w:rPr>
        <w:t>3</w:t>
      </w:r>
      <w:r w:rsidRPr="003F79D5">
        <w:rPr>
          <w:rFonts w:ascii="仿宋_GB2312" w:eastAsia="仿宋_GB2312" w:hint="eastAsia"/>
          <w:sz w:val="32"/>
          <w:szCs w:val="32"/>
        </w:rPr>
        <w:t>）</w:t>
      </w:r>
      <w:r w:rsidR="00FE076F">
        <w:rPr>
          <w:rFonts w:ascii="仿宋_GB2312" w:eastAsia="仿宋_GB2312" w:hint="eastAsia"/>
          <w:sz w:val="32"/>
          <w:szCs w:val="32"/>
        </w:rPr>
        <w:t>安全可靠性15</w:t>
      </w:r>
      <w:r w:rsidRPr="003F79D5">
        <w:rPr>
          <w:rFonts w:ascii="仿宋_GB2312" w:eastAsia="仿宋_GB2312" w:hint="eastAsia"/>
          <w:sz w:val="32"/>
          <w:szCs w:val="32"/>
        </w:rPr>
        <w:t>分；</w:t>
      </w:r>
    </w:p>
    <w:p w:rsidR="00F33498" w:rsidRDefault="00F33498" w:rsidP="00450924">
      <w:pPr>
        <w:spacing w:line="600" w:lineRule="exact"/>
        <w:ind w:firstLineChars="196" w:firstLine="627"/>
        <w:rPr>
          <w:rFonts w:ascii="仿宋_GB2312" w:eastAsia="仿宋_GB2312"/>
          <w:sz w:val="32"/>
          <w:szCs w:val="32"/>
        </w:rPr>
      </w:pPr>
      <w:r w:rsidRPr="003F79D5">
        <w:rPr>
          <w:rFonts w:ascii="仿宋_GB2312" w:eastAsia="仿宋_GB2312" w:hint="eastAsia"/>
          <w:sz w:val="32"/>
          <w:szCs w:val="32"/>
        </w:rPr>
        <w:t>（</w:t>
      </w:r>
      <w:r w:rsidRPr="003F79D5">
        <w:rPr>
          <w:rFonts w:ascii="仿宋_GB2312" w:eastAsia="仿宋_GB2312"/>
          <w:sz w:val="32"/>
          <w:szCs w:val="32"/>
        </w:rPr>
        <w:t>4</w:t>
      </w:r>
      <w:r w:rsidRPr="003F79D5">
        <w:rPr>
          <w:rFonts w:ascii="仿宋_GB2312" w:eastAsia="仿宋_GB2312" w:hint="eastAsia"/>
          <w:sz w:val="32"/>
          <w:szCs w:val="32"/>
        </w:rPr>
        <w:t>）</w:t>
      </w:r>
      <w:r>
        <w:rPr>
          <w:rFonts w:ascii="仿宋_GB2312" w:eastAsia="仿宋_GB2312" w:hint="eastAsia"/>
          <w:sz w:val="32"/>
          <w:szCs w:val="32"/>
        </w:rPr>
        <w:t>业绩</w:t>
      </w:r>
      <w:r>
        <w:rPr>
          <w:rFonts w:ascii="仿宋_GB2312" w:eastAsia="仿宋_GB2312"/>
          <w:sz w:val="32"/>
          <w:szCs w:val="32"/>
        </w:rPr>
        <w:t>3</w:t>
      </w:r>
      <w:r>
        <w:rPr>
          <w:rFonts w:ascii="仿宋_GB2312" w:eastAsia="仿宋_GB2312" w:hint="eastAsia"/>
          <w:sz w:val="32"/>
          <w:szCs w:val="32"/>
        </w:rPr>
        <w:t>分；</w:t>
      </w:r>
      <w:r>
        <w:rPr>
          <w:rFonts w:ascii="仿宋_GB2312" w:eastAsia="仿宋_GB2312"/>
          <w:sz w:val="32"/>
          <w:szCs w:val="32"/>
        </w:rPr>
        <w:t xml:space="preserve"> </w:t>
      </w:r>
    </w:p>
    <w:p w:rsidR="00F33498" w:rsidRDefault="00F33498" w:rsidP="00450924">
      <w:pPr>
        <w:spacing w:line="600" w:lineRule="exact"/>
        <w:ind w:firstLineChars="196" w:firstLine="627"/>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）投标人综合实力</w:t>
      </w:r>
      <w:r>
        <w:rPr>
          <w:rFonts w:ascii="仿宋_GB2312" w:eastAsia="仿宋_GB2312"/>
          <w:sz w:val="32"/>
          <w:szCs w:val="32"/>
        </w:rPr>
        <w:t>4</w:t>
      </w:r>
      <w:r>
        <w:rPr>
          <w:rFonts w:ascii="仿宋_GB2312" w:eastAsia="仿宋_GB2312" w:hint="eastAsia"/>
          <w:sz w:val="32"/>
          <w:szCs w:val="32"/>
        </w:rPr>
        <w:t>分；</w:t>
      </w:r>
    </w:p>
    <w:p w:rsidR="00F33498" w:rsidRDefault="00F33498" w:rsidP="00450924">
      <w:pPr>
        <w:spacing w:line="600" w:lineRule="exact"/>
        <w:ind w:firstLineChars="196" w:firstLine="627"/>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6</w:t>
      </w:r>
      <w:r>
        <w:rPr>
          <w:rFonts w:ascii="仿宋_GB2312" w:eastAsia="仿宋_GB2312" w:hint="eastAsia"/>
          <w:sz w:val="32"/>
          <w:szCs w:val="32"/>
        </w:rPr>
        <w:t>）售后服务</w:t>
      </w:r>
      <w:r>
        <w:rPr>
          <w:rFonts w:ascii="仿宋_GB2312" w:eastAsia="仿宋_GB2312"/>
          <w:sz w:val="32"/>
          <w:szCs w:val="32"/>
        </w:rPr>
        <w:t>8</w:t>
      </w:r>
      <w:r>
        <w:rPr>
          <w:rFonts w:ascii="仿宋_GB2312" w:eastAsia="仿宋_GB2312" w:hint="eastAsia"/>
          <w:sz w:val="32"/>
          <w:szCs w:val="32"/>
        </w:rPr>
        <w:t>分；</w:t>
      </w:r>
    </w:p>
    <w:p w:rsidR="00F33498" w:rsidRDefault="00F33498" w:rsidP="00450924">
      <w:pPr>
        <w:spacing w:line="600" w:lineRule="exact"/>
        <w:ind w:firstLineChars="196" w:firstLine="627"/>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7</w:t>
      </w:r>
      <w:r>
        <w:rPr>
          <w:rFonts w:ascii="仿宋_GB2312" w:eastAsia="仿宋_GB2312" w:hint="eastAsia"/>
          <w:sz w:val="32"/>
          <w:szCs w:val="32"/>
        </w:rPr>
        <w:t>）投标文件的规范性</w:t>
      </w:r>
      <w:r>
        <w:rPr>
          <w:rFonts w:ascii="仿宋_GB2312" w:eastAsia="仿宋_GB2312"/>
          <w:sz w:val="32"/>
          <w:szCs w:val="32"/>
        </w:rPr>
        <w:t>5</w:t>
      </w:r>
      <w:r>
        <w:rPr>
          <w:rFonts w:ascii="仿宋_GB2312" w:eastAsia="仿宋_GB2312" w:hint="eastAsia"/>
          <w:sz w:val="32"/>
          <w:szCs w:val="32"/>
        </w:rPr>
        <w:t>分；</w:t>
      </w:r>
    </w:p>
    <w:p w:rsidR="00F33498" w:rsidRPr="00764360" w:rsidRDefault="00F33498" w:rsidP="00450924">
      <w:pPr>
        <w:spacing w:line="600" w:lineRule="exact"/>
        <w:ind w:firstLineChars="196" w:firstLine="627"/>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8</w:t>
      </w:r>
      <w:r>
        <w:rPr>
          <w:rFonts w:ascii="仿宋_GB2312" w:eastAsia="仿宋_GB2312" w:hint="eastAsia"/>
          <w:sz w:val="32"/>
          <w:szCs w:val="32"/>
        </w:rPr>
        <w:t>）质量保证措施及质量保证期限</w:t>
      </w:r>
      <w:r>
        <w:rPr>
          <w:rFonts w:ascii="仿宋_GB2312" w:eastAsia="仿宋_GB2312"/>
          <w:sz w:val="32"/>
          <w:szCs w:val="32"/>
        </w:rPr>
        <w:t>5</w:t>
      </w:r>
      <w:r>
        <w:rPr>
          <w:rFonts w:ascii="仿宋_GB2312" w:eastAsia="仿宋_GB2312" w:hint="eastAsia"/>
          <w:sz w:val="32"/>
          <w:szCs w:val="32"/>
        </w:rPr>
        <w:t>分。</w:t>
      </w:r>
    </w:p>
    <w:p w:rsidR="00F33498" w:rsidRPr="003F79D5" w:rsidRDefault="00F33498" w:rsidP="007C16D6">
      <w:pPr>
        <w:spacing w:line="600" w:lineRule="exact"/>
        <w:ind w:firstLineChars="196" w:firstLine="630"/>
        <w:rPr>
          <w:rFonts w:ascii="楷体_GB2312" w:eastAsia="楷体_GB2312"/>
          <w:b/>
          <w:sz w:val="32"/>
          <w:szCs w:val="32"/>
        </w:rPr>
      </w:pPr>
      <w:r w:rsidRPr="003F79D5">
        <w:rPr>
          <w:rFonts w:ascii="楷体_GB2312" w:eastAsia="楷体_GB2312"/>
          <w:b/>
          <w:sz w:val="32"/>
          <w:szCs w:val="32"/>
        </w:rPr>
        <w:t>6</w:t>
      </w:r>
      <w:r w:rsidRPr="003F79D5">
        <w:rPr>
          <w:rFonts w:ascii="楷体_GB2312" w:eastAsia="楷体_GB2312" w:hint="eastAsia"/>
          <w:b/>
          <w:sz w:val="32"/>
          <w:szCs w:val="32"/>
        </w:rPr>
        <w:t>．实质性审查</w:t>
      </w:r>
    </w:p>
    <w:p w:rsidR="00F33498" w:rsidRPr="003F79D5" w:rsidRDefault="00F33498" w:rsidP="00450924">
      <w:pPr>
        <w:spacing w:line="600" w:lineRule="exact"/>
        <w:ind w:firstLineChars="196" w:firstLine="627"/>
        <w:rPr>
          <w:rFonts w:ascii="楷体_GB2312" w:eastAsia="楷体_GB2312"/>
          <w:b/>
          <w:sz w:val="32"/>
          <w:szCs w:val="32"/>
        </w:rPr>
      </w:pPr>
      <w:r w:rsidRPr="003F79D5">
        <w:rPr>
          <w:rFonts w:ascii="仿宋_GB2312" w:eastAsia="仿宋_GB2312"/>
          <w:sz w:val="32"/>
          <w:szCs w:val="32"/>
        </w:rPr>
        <w:t>6.1</w:t>
      </w:r>
      <w:r w:rsidRPr="003F79D5">
        <w:rPr>
          <w:rFonts w:ascii="仿宋_GB2312" w:eastAsia="仿宋_GB2312" w:hint="eastAsia"/>
          <w:sz w:val="32"/>
          <w:szCs w:val="32"/>
        </w:rPr>
        <w:t>未按本文件规定签字或加盖单位印章的；</w:t>
      </w:r>
    </w:p>
    <w:p w:rsidR="00F33498" w:rsidRPr="003F79D5" w:rsidRDefault="00F33498" w:rsidP="00450924">
      <w:pPr>
        <w:spacing w:line="600" w:lineRule="exact"/>
        <w:ind w:firstLineChars="196" w:firstLine="627"/>
        <w:rPr>
          <w:rFonts w:ascii="楷体_GB2312" w:eastAsia="楷体_GB2312"/>
          <w:b/>
          <w:sz w:val="32"/>
          <w:szCs w:val="32"/>
        </w:rPr>
      </w:pPr>
      <w:r w:rsidRPr="003F79D5">
        <w:rPr>
          <w:rFonts w:ascii="仿宋_GB2312" w:eastAsia="仿宋_GB2312"/>
          <w:sz w:val="32"/>
          <w:szCs w:val="32"/>
        </w:rPr>
        <w:t>6.2</w:t>
      </w:r>
      <w:r w:rsidRPr="003F79D5">
        <w:rPr>
          <w:rFonts w:ascii="仿宋_GB2312" w:eastAsia="仿宋_GB2312" w:hint="eastAsia"/>
          <w:sz w:val="32"/>
          <w:szCs w:val="32"/>
        </w:rPr>
        <w:t>资格证明材料不齐的；</w:t>
      </w:r>
    </w:p>
    <w:p w:rsidR="00F33498" w:rsidRPr="003F79D5" w:rsidRDefault="00F33498" w:rsidP="00450924">
      <w:pPr>
        <w:spacing w:line="600" w:lineRule="exact"/>
        <w:ind w:firstLineChars="196" w:firstLine="627"/>
        <w:rPr>
          <w:rFonts w:ascii="楷体_GB2312" w:eastAsia="楷体_GB2312"/>
          <w:b/>
          <w:sz w:val="32"/>
          <w:szCs w:val="32"/>
        </w:rPr>
      </w:pPr>
      <w:r w:rsidRPr="003F79D5">
        <w:rPr>
          <w:rFonts w:ascii="仿宋_GB2312" w:eastAsia="仿宋_GB2312"/>
          <w:sz w:val="32"/>
          <w:szCs w:val="32"/>
        </w:rPr>
        <w:lastRenderedPageBreak/>
        <w:t>6.3</w:t>
      </w:r>
      <w:r w:rsidRPr="003F79D5">
        <w:rPr>
          <w:rFonts w:ascii="仿宋_GB2312" w:eastAsia="仿宋_GB2312" w:hint="eastAsia"/>
          <w:sz w:val="32"/>
          <w:szCs w:val="32"/>
        </w:rPr>
        <w:t>应提供原件未提供的：</w:t>
      </w:r>
    </w:p>
    <w:p w:rsidR="00F33498" w:rsidRPr="003F79D5" w:rsidRDefault="00F33498" w:rsidP="00450924">
      <w:pPr>
        <w:spacing w:line="600" w:lineRule="exact"/>
        <w:ind w:firstLineChars="196" w:firstLine="564"/>
        <w:rPr>
          <w:rFonts w:ascii="楷体_GB2312" w:eastAsia="楷体_GB2312"/>
          <w:b/>
          <w:spacing w:val="-16"/>
          <w:sz w:val="32"/>
          <w:szCs w:val="32"/>
        </w:rPr>
      </w:pPr>
      <w:r w:rsidRPr="003F79D5">
        <w:rPr>
          <w:rFonts w:ascii="仿宋_GB2312" w:eastAsia="仿宋_GB2312"/>
          <w:spacing w:val="-16"/>
          <w:sz w:val="32"/>
          <w:szCs w:val="32"/>
        </w:rPr>
        <w:t>6.4</w:t>
      </w:r>
      <w:r w:rsidRPr="003F79D5">
        <w:rPr>
          <w:rFonts w:ascii="仿宋_GB2312" w:eastAsia="仿宋_GB2312" w:hint="eastAsia"/>
          <w:spacing w:val="-16"/>
          <w:sz w:val="32"/>
          <w:szCs w:val="32"/>
        </w:rPr>
        <w:t>未按规定的格式填写，或关键内容字迹模糊、无法辨认的；</w:t>
      </w:r>
    </w:p>
    <w:p w:rsidR="00F33498" w:rsidRPr="003F79D5" w:rsidRDefault="00F33498" w:rsidP="00450924">
      <w:pPr>
        <w:spacing w:line="600" w:lineRule="exact"/>
        <w:ind w:firstLineChars="196" w:firstLine="627"/>
        <w:rPr>
          <w:rFonts w:ascii="楷体_GB2312" w:eastAsia="楷体_GB2312"/>
          <w:b/>
          <w:sz w:val="32"/>
          <w:szCs w:val="32"/>
        </w:rPr>
      </w:pPr>
      <w:r w:rsidRPr="003F79D5">
        <w:rPr>
          <w:rFonts w:ascii="仿宋_GB2312" w:eastAsia="仿宋_GB2312"/>
          <w:sz w:val="32"/>
          <w:szCs w:val="32"/>
        </w:rPr>
        <w:t>6.5</w:t>
      </w:r>
      <w:r w:rsidRPr="003F79D5">
        <w:rPr>
          <w:rFonts w:ascii="仿宋_GB2312" w:eastAsia="仿宋_GB2312" w:hint="eastAsia"/>
          <w:sz w:val="32"/>
          <w:szCs w:val="32"/>
        </w:rPr>
        <w:t>以不正当手段私下与竞争性谈判小组接触的；</w:t>
      </w:r>
    </w:p>
    <w:p w:rsidR="00F33498" w:rsidRPr="003F79D5" w:rsidRDefault="00F33498" w:rsidP="00450924">
      <w:pPr>
        <w:spacing w:line="600" w:lineRule="exact"/>
        <w:ind w:firstLineChars="196" w:firstLine="627"/>
        <w:rPr>
          <w:rFonts w:ascii="楷体_GB2312" w:eastAsia="楷体_GB2312"/>
          <w:b/>
          <w:sz w:val="32"/>
          <w:szCs w:val="32"/>
        </w:rPr>
      </w:pPr>
      <w:r w:rsidRPr="003F79D5">
        <w:rPr>
          <w:rFonts w:ascii="仿宋_GB2312" w:eastAsia="仿宋_GB2312"/>
          <w:sz w:val="32"/>
          <w:szCs w:val="32"/>
        </w:rPr>
        <w:t>6.6</w:t>
      </w:r>
      <w:r w:rsidRPr="003F79D5">
        <w:rPr>
          <w:rFonts w:ascii="仿宋_GB2312" w:eastAsia="仿宋_GB2312" w:hint="eastAsia"/>
          <w:sz w:val="32"/>
          <w:szCs w:val="32"/>
        </w:rPr>
        <w:t>相互串通报价的；</w:t>
      </w:r>
    </w:p>
    <w:p w:rsidR="00F33498" w:rsidRPr="003F79D5" w:rsidRDefault="00F33498" w:rsidP="00450924">
      <w:pPr>
        <w:spacing w:line="600" w:lineRule="exact"/>
        <w:ind w:firstLineChars="196" w:firstLine="627"/>
        <w:rPr>
          <w:rFonts w:ascii="楷体_GB2312" w:eastAsia="楷体_GB2312"/>
          <w:b/>
          <w:sz w:val="32"/>
          <w:szCs w:val="32"/>
        </w:rPr>
      </w:pPr>
      <w:r w:rsidRPr="003F79D5">
        <w:rPr>
          <w:rFonts w:ascii="仿宋_GB2312" w:eastAsia="仿宋_GB2312"/>
          <w:sz w:val="32"/>
          <w:szCs w:val="32"/>
        </w:rPr>
        <w:t>6.7</w:t>
      </w:r>
      <w:r w:rsidRPr="003F79D5">
        <w:rPr>
          <w:rFonts w:ascii="仿宋_GB2312" w:eastAsia="仿宋_GB2312" w:hint="eastAsia"/>
          <w:sz w:val="32"/>
          <w:szCs w:val="32"/>
        </w:rPr>
        <w:t>提供资质不真实的。</w:t>
      </w:r>
    </w:p>
    <w:p w:rsidR="00F33498" w:rsidRPr="003F79D5" w:rsidRDefault="00F33498" w:rsidP="007C16D6">
      <w:pPr>
        <w:spacing w:line="600" w:lineRule="exact"/>
        <w:ind w:firstLineChars="196" w:firstLine="630"/>
        <w:rPr>
          <w:rFonts w:ascii="楷体_GB2312" w:eastAsia="楷体_GB2312"/>
          <w:b/>
          <w:sz w:val="32"/>
          <w:szCs w:val="32"/>
        </w:rPr>
      </w:pPr>
      <w:r w:rsidRPr="003F79D5">
        <w:rPr>
          <w:rFonts w:ascii="楷体_GB2312" w:eastAsia="楷体_GB2312"/>
          <w:b/>
          <w:sz w:val="32"/>
          <w:szCs w:val="32"/>
        </w:rPr>
        <w:t xml:space="preserve">7. </w:t>
      </w:r>
      <w:r w:rsidRPr="003F79D5">
        <w:rPr>
          <w:rFonts w:ascii="楷体_GB2312" w:eastAsia="楷体_GB2312" w:hint="eastAsia"/>
          <w:b/>
          <w:sz w:val="32"/>
          <w:szCs w:val="32"/>
        </w:rPr>
        <w:t>询问形式及原则</w:t>
      </w:r>
    </w:p>
    <w:p w:rsidR="00F33498" w:rsidRPr="003F79D5" w:rsidRDefault="00F33498" w:rsidP="00450924">
      <w:pPr>
        <w:spacing w:line="600" w:lineRule="exact"/>
        <w:ind w:firstLineChars="196" w:firstLine="627"/>
        <w:rPr>
          <w:rFonts w:ascii="楷体_GB2312" w:eastAsia="楷体_GB2312"/>
          <w:b/>
          <w:sz w:val="32"/>
          <w:szCs w:val="32"/>
        </w:rPr>
      </w:pPr>
      <w:r w:rsidRPr="003F79D5">
        <w:rPr>
          <w:rFonts w:ascii="仿宋_GB2312" w:eastAsia="仿宋_GB2312"/>
          <w:sz w:val="32"/>
          <w:szCs w:val="32"/>
        </w:rPr>
        <w:t>7.1</w:t>
      </w:r>
      <w:r w:rsidRPr="003F79D5">
        <w:rPr>
          <w:rFonts w:ascii="仿宋_GB2312" w:eastAsia="仿宋_GB2312" w:hint="eastAsia"/>
          <w:sz w:val="32"/>
          <w:szCs w:val="32"/>
        </w:rPr>
        <w:t>评审成员的询问必须以书面形式进行，竞争性谈判</w:t>
      </w:r>
      <w:r>
        <w:rPr>
          <w:rFonts w:ascii="仿宋_GB2312" w:eastAsia="仿宋_GB2312" w:hint="eastAsia"/>
          <w:sz w:val="32"/>
          <w:szCs w:val="32"/>
        </w:rPr>
        <w:t>供应商</w:t>
      </w:r>
      <w:r w:rsidRPr="003F79D5">
        <w:rPr>
          <w:rFonts w:ascii="仿宋_GB2312" w:eastAsia="仿宋_GB2312" w:hint="eastAsia"/>
          <w:sz w:val="32"/>
          <w:szCs w:val="32"/>
        </w:rPr>
        <w:t>对询问的答复、澄清解释均应采用书面形式，并由竞争性谈判</w:t>
      </w:r>
      <w:r>
        <w:rPr>
          <w:rFonts w:ascii="仿宋_GB2312" w:eastAsia="仿宋_GB2312" w:hint="eastAsia"/>
          <w:sz w:val="32"/>
          <w:szCs w:val="32"/>
        </w:rPr>
        <w:t>供应商</w:t>
      </w:r>
      <w:r w:rsidRPr="003F79D5">
        <w:rPr>
          <w:rFonts w:ascii="仿宋_GB2312" w:eastAsia="仿宋_GB2312" w:hint="eastAsia"/>
          <w:sz w:val="32"/>
          <w:szCs w:val="32"/>
        </w:rPr>
        <w:t>的本人或企业法定代表人（或其授权代理人）签字有效。</w:t>
      </w:r>
    </w:p>
    <w:p w:rsidR="00F33498" w:rsidRPr="003F79D5" w:rsidRDefault="00F33498" w:rsidP="00450924">
      <w:pPr>
        <w:spacing w:line="600" w:lineRule="exact"/>
        <w:ind w:firstLineChars="196" w:firstLine="627"/>
        <w:rPr>
          <w:rFonts w:ascii="楷体_GB2312" w:eastAsia="楷体_GB2312"/>
          <w:b/>
          <w:sz w:val="32"/>
          <w:szCs w:val="32"/>
        </w:rPr>
      </w:pPr>
      <w:r w:rsidRPr="003F79D5">
        <w:rPr>
          <w:rFonts w:ascii="仿宋_GB2312" w:eastAsia="仿宋_GB2312"/>
          <w:sz w:val="32"/>
          <w:szCs w:val="32"/>
        </w:rPr>
        <w:t>7.2</w:t>
      </w:r>
      <w:r w:rsidRPr="003F79D5">
        <w:rPr>
          <w:rFonts w:ascii="仿宋_GB2312" w:eastAsia="仿宋_GB2312" w:hint="eastAsia"/>
          <w:sz w:val="32"/>
          <w:szCs w:val="32"/>
        </w:rPr>
        <w:t>竞争性谈判</w:t>
      </w:r>
      <w:r>
        <w:rPr>
          <w:rFonts w:ascii="仿宋_GB2312" w:eastAsia="仿宋_GB2312" w:hint="eastAsia"/>
          <w:sz w:val="32"/>
          <w:szCs w:val="32"/>
        </w:rPr>
        <w:t>供应商</w:t>
      </w:r>
      <w:r w:rsidRPr="003F79D5">
        <w:rPr>
          <w:rFonts w:ascii="仿宋_GB2312" w:eastAsia="仿宋_GB2312" w:hint="eastAsia"/>
          <w:sz w:val="32"/>
          <w:szCs w:val="32"/>
        </w:rPr>
        <w:t>对评审成员的询问不作答复时，评审成员在评审时将按不利于竞争性谈判</w:t>
      </w:r>
      <w:r>
        <w:rPr>
          <w:rFonts w:ascii="仿宋_GB2312" w:eastAsia="仿宋_GB2312" w:hint="eastAsia"/>
          <w:sz w:val="32"/>
          <w:szCs w:val="32"/>
        </w:rPr>
        <w:t>供应商</w:t>
      </w:r>
      <w:r w:rsidRPr="003F79D5">
        <w:rPr>
          <w:rFonts w:ascii="仿宋_GB2312" w:eastAsia="仿宋_GB2312" w:hint="eastAsia"/>
          <w:sz w:val="32"/>
          <w:szCs w:val="32"/>
        </w:rPr>
        <w:t>的情形认定。</w:t>
      </w:r>
    </w:p>
    <w:p w:rsidR="00F33498" w:rsidRPr="003F79D5" w:rsidRDefault="00F33498" w:rsidP="00450924">
      <w:pPr>
        <w:spacing w:line="600" w:lineRule="exact"/>
        <w:ind w:firstLineChars="196" w:firstLine="627"/>
        <w:rPr>
          <w:rFonts w:ascii="楷体_GB2312" w:eastAsia="楷体_GB2312"/>
          <w:b/>
          <w:sz w:val="32"/>
          <w:szCs w:val="32"/>
        </w:rPr>
      </w:pPr>
      <w:r w:rsidRPr="003F79D5">
        <w:rPr>
          <w:rFonts w:ascii="仿宋_GB2312" w:eastAsia="仿宋_GB2312"/>
          <w:sz w:val="32"/>
          <w:szCs w:val="32"/>
        </w:rPr>
        <w:t>7.3</w:t>
      </w:r>
      <w:r w:rsidRPr="003F79D5">
        <w:rPr>
          <w:rFonts w:ascii="仿宋_GB2312" w:eastAsia="仿宋_GB2312" w:hint="eastAsia"/>
          <w:sz w:val="32"/>
          <w:szCs w:val="32"/>
        </w:rPr>
        <w:t>评审成员只能对竞争性谈判</w:t>
      </w:r>
      <w:r>
        <w:rPr>
          <w:rFonts w:ascii="仿宋_GB2312" w:eastAsia="仿宋_GB2312" w:hint="eastAsia"/>
          <w:sz w:val="32"/>
          <w:szCs w:val="32"/>
        </w:rPr>
        <w:t>供应商</w:t>
      </w:r>
      <w:r w:rsidRPr="003F79D5">
        <w:rPr>
          <w:rFonts w:ascii="仿宋_GB2312" w:eastAsia="仿宋_GB2312" w:hint="eastAsia"/>
          <w:sz w:val="32"/>
          <w:szCs w:val="32"/>
        </w:rPr>
        <w:t>报价、</w:t>
      </w:r>
      <w:r w:rsidR="001635A9">
        <w:rPr>
          <w:rFonts w:ascii="仿宋_GB2312" w:eastAsia="仿宋_GB2312" w:hint="eastAsia"/>
          <w:sz w:val="32"/>
          <w:szCs w:val="32"/>
        </w:rPr>
        <w:t>技术配置、售后服务、维修</w:t>
      </w:r>
      <w:r w:rsidRPr="003F79D5">
        <w:rPr>
          <w:rFonts w:ascii="仿宋_GB2312" w:eastAsia="仿宋_GB2312" w:hint="eastAsia"/>
          <w:sz w:val="32"/>
          <w:szCs w:val="32"/>
        </w:rPr>
        <w:t>及施工安全管理中</w:t>
      </w:r>
      <w:r w:rsidR="001635A9">
        <w:rPr>
          <w:rFonts w:ascii="仿宋_GB2312" w:eastAsia="仿宋_GB2312" w:hint="eastAsia"/>
          <w:sz w:val="32"/>
          <w:szCs w:val="32"/>
        </w:rPr>
        <w:t>等</w:t>
      </w:r>
      <w:r w:rsidRPr="003F79D5">
        <w:rPr>
          <w:rFonts w:ascii="仿宋_GB2312" w:eastAsia="仿宋_GB2312" w:hint="eastAsia"/>
          <w:sz w:val="32"/>
          <w:szCs w:val="32"/>
        </w:rPr>
        <w:t>相关问题向竞争性谈判</w:t>
      </w:r>
      <w:r>
        <w:rPr>
          <w:rFonts w:ascii="仿宋_GB2312" w:eastAsia="仿宋_GB2312" w:hint="eastAsia"/>
          <w:sz w:val="32"/>
          <w:szCs w:val="32"/>
        </w:rPr>
        <w:t>供应商</w:t>
      </w:r>
      <w:r w:rsidRPr="003F79D5">
        <w:rPr>
          <w:rFonts w:ascii="仿宋_GB2312" w:eastAsia="仿宋_GB2312" w:hint="eastAsia"/>
          <w:sz w:val="32"/>
          <w:szCs w:val="32"/>
        </w:rPr>
        <w:t>提出问题并要求其</w:t>
      </w:r>
      <w:proofErr w:type="gramStart"/>
      <w:r w:rsidRPr="003F79D5">
        <w:rPr>
          <w:rFonts w:ascii="仿宋_GB2312" w:eastAsia="仿宋_GB2312" w:hint="eastAsia"/>
          <w:sz w:val="32"/>
          <w:szCs w:val="32"/>
        </w:rPr>
        <w:t>作出</w:t>
      </w:r>
      <w:proofErr w:type="gramEnd"/>
      <w:r w:rsidRPr="003F79D5">
        <w:rPr>
          <w:rFonts w:ascii="仿宋_GB2312" w:eastAsia="仿宋_GB2312" w:hint="eastAsia"/>
          <w:sz w:val="32"/>
          <w:szCs w:val="32"/>
        </w:rPr>
        <w:t>必要的澄清或说明，但澄清或说明不得超出本文件的范围或改变竞争性谈判响应文件的实质性内容。</w:t>
      </w:r>
    </w:p>
    <w:p w:rsidR="00F33498" w:rsidRPr="003F79D5" w:rsidRDefault="00F33498" w:rsidP="00450924">
      <w:pPr>
        <w:spacing w:line="600" w:lineRule="exact"/>
        <w:ind w:firstLineChars="196" w:firstLine="627"/>
        <w:rPr>
          <w:rFonts w:ascii="楷体_GB2312" w:eastAsia="楷体_GB2312"/>
          <w:b/>
          <w:sz w:val="32"/>
          <w:szCs w:val="32"/>
        </w:rPr>
      </w:pPr>
      <w:r w:rsidRPr="003F79D5">
        <w:rPr>
          <w:rFonts w:ascii="仿宋_GB2312" w:eastAsia="仿宋_GB2312"/>
          <w:sz w:val="32"/>
          <w:szCs w:val="32"/>
        </w:rPr>
        <w:t>7.4</w:t>
      </w:r>
      <w:r w:rsidRPr="003F79D5">
        <w:rPr>
          <w:rFonts w:ascii="仿宋_GB2312" w:eastAsia="仿宋_GB2312" w:hint="eastAsia"/>
          <w:sz w:val="32"/>
          <w:szCs w:val="32"/>
        </w:rPr>
        <w:t>评估及判断原则：评审成员应对竞争性谈判</w:t>
      </w:r>
      <w:r>
        <w:rPr>
          <w:rFonts w:ascii="仿宋_GB2312" w:eastAsia="仿宋_GB2312" w:hint="eastAsia"/>
          <w:sz w:val="32"/>
          <w:szCs w:val="32"/>
        </w:rPr>
        <w:t>供应商</w:t>
      </w:r>
      <w:proofErr w:type="gramStart"/>
      <w:r w:rsidRPr="003F79D5">
        <w:rPr>
          <w:rFonts w:ascii="仿宋_GB2312" w:eastAsia="仿宋_GB2312" w:hint="eastAsia"/>
          <w:sz w:val="32"/>
          <w:szCs w:val="32"/>
        </w:rPr>
        <w:t>作出</w:t>
      </w:r>
      <w:proofErr w:type="gramEnd"/>
      <w:r w:rsidRPr="003F79D5">
        <w:rPr>
          <w:rFonts w:ascii="仿宋_GB2312" w:eastAsia="仿宋_GB2312" w:hint="eastAsia"/>
          <w:sz w:val="32"/>
          <w:szCs w:val="32"/>
        </w:rPr>
        <w:t>的答复、澄清、说明及提出的相关证明材料进行认真的分析、评估和判断。</w:t>
      </w:r>
    </w:p>
    <w:p w:rsidR="00F33498" w:rsidRPr="003F79D5" w:rsidRDefault="00F33498" w:rsidP="007C16D6">
      <w:pPr>
        <w:spacing w:line="600" w:lineRule="exact"/>
        <w:ind w:firstLineChars="196" w:firstLine="630"/>
        <w:rPr>
          <w:rFonts w:ascii="楷体_GB2312" w:eastAsia="楷体_GB2312"/>
          <w:b/>
          <w:sz w:val="32"/>
          <w:szCs w:val="32"/>
        </w:rPr>
      </w:pPr>
      <w:r w:rsidRPr="003F79D5">
        <w:rPr>
          <w:rFonts w:ascii="楷体_GB2312" w:eastAsia="楷体_GB2312"/>
          <w:b/>
          <w:sz w:val="32"/>
          <w:szCs w:val="32"/>
        </w:rPr>
        <w:t>8</w:t>
      </w:r>
      <w:r w:rsidRPr="003F79D5">
        <w:rPr>
          <w:rFonts w:ascii="楷体_GB2312" w:eastAsia="楷体_GB2312" w:hint="eastAsia"/>
          <w:b/>
          <w:sz w:val="32"/>
          <w:szCs w:val="32"/>
        </w:rPr>
        <w:t>．中选人的确定</w:t>
      </w:r>
    </w:p>
    <w:p w:rsidR="00F33498" w:rsidRPr="003F79D5" w:rsidRDefault="00F33498" w:rsidP="00450924">
      <w:pPr>
        <w:spacing w:line="600" w:lineRule="exact"/>
        <w:ind w:firstLineChars="196" w:firstLine="627"/>
        <w:rPr>
          <w:rFonts w:ascii="仿宋_GB2312" w:eastAsia="仿宋_GB2312"/>
          <w:sz w:val="32"/>
          <w:szCs w:val="32"/>
        </w:rPr>
      </w:pPr>
      <w:r w:rsidRPr="003F79D5">
        <w:rPr>
          <w:rFonts w:ascii="仿宋_GB2312" w:eastAsia="仿宋_GB2312" w:hint="eastAsia"/>
          <w:sz w:val="32"/>
          <w:szCs w:val="32"/>
        </w:rPr>
        <w:t>评审小组将按照分值从高到低推荐三名候选人，得分最高为第一候选人，得分次高依次推选第二候选人、第三候选人。</w:t>
      </w:r>
    </w:p>
    <w:p w:rsidR="00F33498" w:rsidRPr="003F79D5" w:rsidRDefault="00F33498" w:rsidP="003E1A5D">
      <w:pPr>
        <w:spacing w:line="500" w:lineRule="exact"/>
        <w:rPr>
          <w:rFonts w:ascii="仿宋_GB2312" w:eastAsia="仿宋_GB2312"/>
          <w:sz w:val="32"/>
          <w:szCs w:val="32"/>
        </w:rPr>
      </w:pPr>
    </w:p>
    <w:p w:rsidR="00F33498" w:rsidRDefault="00F33498" w:rsidP="000533F1">
      <w:pPr>
        <w:spacing w:line="600" w:lineRule="exact"/>
        <w:jc w:val="center"/>
        <w:rPr>
          <w:rFonts w:ascii="黑体" w:eastAsia="黑体"/>
          <w:sz w:val="44"/>
          <w:szCs w:val="44"/>
        </w:rPr>
      </w:pPr>
      <w:r>
        <w:rPr>
          <w:rFonts w:ascii="黑体" w:eastAsia="黑体" w:hint="eastAsia"/>
          <w:sz w:val="44"/>
          <w:szCs w:val="44"/>
        </w:rPr>
        <w:lastRenderedPageBreak/>
        <w:t>第四章</w:t>
      </w:r>
      <w:r>
        <w:rPr>
          <w:rFonts w:ascii="黑体" w:eastAsia="黑体"/>
          <w:sz w:val="44"/>
          <w:szCs w:val="44"/>
        </w:rPr>
        <w:t xml:space="preserve">  </w:t>
      </w:r>
      <w:r w:rsidRPr="003F79D5">
        <w:rPr>
          <w:rFonts w:ascii="黑体" w:eastAsia="黑体" w:hint="eastAsia"/>
          <w:sz w:val="44"/>
          <w:szCs w:val="44"/>
        </w:rPr>
        <w:t>竞争性谈判响应文件部份格式</w:t>
      </w:r>
    </w:p>
    <w:p w:rsidR="00DA29B4" w:rsidRDefault="00DA29B4" w:rsidP="000533F1">
      <w:pPr>
        <w:spacing w:line="600" w:lineRule="exact"/>
        <w:jc w:val="center"/>
        <w:rPr>
          <w:rFonts w:ascii="黑体" w:eastAsia="黑体"/>
          <w:sz w:val="44"/>
          <w:szCs w:val="44"/>
        </w:rPr>
      </w:pPr>
    </w:p>
    <w:p w:rsidR="00DA29B4" w:rsidRPr="003F79D5" w:rsidRDefault="00DA29B4" w:rsidP="001635A9">
      <w:pPr>
        <w:spacing w:line="600" w:lineRule="exact"/>
        <w:rPr>
          <w:rFonts w:ascii="黑体" w:eastAsia="黑体"/>
          <w:sz w:val="44"/>
          <w:szCs w:val="44"/>
        </w:rPr>
      </w:pPr>
    </w:p>
    <w:p w:rsidR="00F33498" w:rsidRPr="003F79D5" w:rsidRDefault="00F33498" w:rsidP="003E1A5D">
      <w:pPr>
        <w:spacing w:line="600" w:lineRule="exact"/>
      </w:pPr>
    </w:p>
    <w:p w:rsidR="00F33498" w:rsidRPr="003F79D5" w:rsidRDefault="00DF6529" w:rsidP="003E1A5D">
      <w:pPr>
        <w:spacing w:line="600" w:lineRule="exact"/>
        <w:jc w:val="center"/>
        <w:rPr>
          <w:rFonts w:ascii="方正大标宋简体" w:eastAsia="方正大标宋简体"/>
          <w:sz w:val="39"/>
        </w:rPr>
      </w:pPr>
      <w:r>
        <w:rPr>
          <w:rFonts w:ascii="方正大标宋简体" w:eastAsia="方正大标宋简体" w:hint="eastAsia"/>
          <w:sz w:val="39"/>
        </w:rPr>
        <w:t>苍溪县梨花苑酒店有限公</w:t>
      </w:r>
      <w:r w:rsidR="00F33498" w:rsidRPr="003F79D5">
        <w:rPr>
          <w:rFonts w:ascii="方正大标宋简体" w:eastAsia="方正大标宋简体" w:hint="eastAsia"/>
          <w:sz w:val="39"/>
        </w:rPr>
        <w:t>司</w:t>
      </w:r>
    </w:p>
    <w:p w:rsidR="00F33498" w:rsidRPr="004B6A68" w:rsidRDefault="00DF6529" w:rsidP="00DF6529">
      <w:pPr>
        <w:spacing w:line="600" w:lineRule="exact"/>
        <w:jc w:val="center"/>
        <w:rPr>
          <w:rFonts w:ascii="方正大标宋简体" w:eastAsia="方正大标宋简体"/>
          <w:sz w:val="39"/>
        </w:rPr>
      </w:pPr>
      <w:r w:rsidRPr="00DF6529">
        <w:rPr>
          <w:rFonts w:ascii="方正大标宋简体" w:eastAsia="方正大标宋简体" w:hint="eastAsia"/>
          <w:sz w:val="39"/>
        </w:rPr>
        <w:t>梨花苑酒店更新改造项目</w:t>
      </w:r>
      <w:r w:rsidR="00516238">
        <w:rPr>
          <w:rFonts w:ascii="方正大标宋简体" w:eastAsia="方正大标宋简体" w:hint="eastAsia"/>
          <w:sz w:val="39"/>
        </w:rPr>
        <w:t>配套购置应急供水设施</w:t>
      </w:r>
    </w:p>
    <w:p w:rsidR="00F33498" w:rsidRPr="004B6A68" w:rsidRDefault="00F33498" w:rsidP="003E1A5D">
      <w:pPr>
        <w:spacing w:line="600" w:lineRule="exact"/>
        <w:jc w:val="center"/>
        <w:rPr>
          <w:sz w:val="27"/>
        </w:rPr>
      </w:pPr>
    </w:p>
    <w:p w:rsidR="00F33498" w:rsidRPr="003F79D5" w:rsidRDefault="00F33498" w:rsidP="003E1A5D">
      <w:pPr>
        <w:spacing w:line="600" w:lineRule="exact"/>
        <w:jc w:val="center"/>
        <w:rPr>
          <w:sz w:val="31"/>
        </w:rPr>
      </w:pPr>
    </w:p>
    <w:p w:rsidR="00F33498" w:rsidRPr="003F79D5" w:rsidRDefault="00F33498" w:rsidP="003E1A5D">
      <w:pPr>
        <w:spacing w:line="600" w:lineRule="exact"/>
        <w:jc w:val="center"/>
        <w:rPr>
          <w:sz w:val="31"/>
        </w:rPr>
      </w:pPr>
    </w:p>
    <w:p w:rsidR="00F33498" w:rsidRPr="00B721A1" w:rsidRDefault="00F33498" w:rsidP="00B721A1">
      <w:pPr>
        <w:jc w:val="center"/>
        <w:rPr>
          <w:rFonts w:ascii="方正大标宋简体" w:eastAsia="方正大标宋简体"/>
          <w:sz w:val="63"/>
        </w:rPr>
      </w:pPr>
      <w:r w:rsidRPr="003F79D5">
        <w:rPr>
          <w:rFonts w:ascii="方正大标宋简体" w:eastAsia="方正大标宋简体" w:hint="eastAsia"/>
          <w:sz w:val="63"/>
        </w:rPr>
        <w:t>竞争性谈判文件</w:t>
      </w:r>
    </w:p>
    <w:p w:rsidR="00F33498" w:rsidRPr="003F79D5" w:rsidRDefault="00F33498" w:rsidP="003E1A5D">
      <w:pPr>
        <w:spacing w:line="600" w:lineRule="exact"/>
        <w:jc w:val="center"/>
        <w:rPr>
          <w:sz w:val="27"/>
        </w:rPr>
      </w:pPr>
    </w:p>
    <w:p w:rsidR="00F33498" w:rsidRPr="003F79D5" w:rsidRDefault="00F33498" w:rsidP="003E1A5D">
      <w:pPr>
        <w:spacing w:line="600" w:lineRule="exact"/>
        <w:jc w:val="center"/>
        <w:rPr>
          <w:sz w:val="27"/>
        </w:rPr>
      </w:pPr>
    </w:p>
    <w:p w:rsidR="00F33498" w:rsidRPr="003F79D5" w:rsidRDefault="00F33498" w:rsidP="00DF6529">
      <w:pPr>
        <w:spacing w:line="600" w:lineRule="exact"/>
        <w:jc w:val="center"/>
        <w:rPr>
          <w:rFonts w:ascii="仿宋_GB2312" w:eastAsia="仿宋_GB2312"/>
          <w:sz w:val="32"/>
          <w:szCs w:val="32"/>
        </w:rPr>
      </w:pPr>
      <w:r w:rsidRPr="003F79D5">
        <w:rPr>
          <w:rFonts w:ascii="仿宋_GB2312" w:eastAsia="仿宋_GB2312" w:hint="eastAsia"/>
          <w:sz w:val="32"/>
          <w:szCs w:val="32"/>
        </w:rPr>
        <w:t>项目名称：</w:t>
      </w:r>
      <w:r w:rsidR="00DF6529" w:rsidRPr="00DF6529">
        <w:rPr>
          <w:rFonts w:ascii="仿宋_GB2312" w:eastAsia="仿宋_GB2312" w:hint="eastAsia"/>
          <w:sz w:val="32"/>
          <w:szCs w:val="32"/>
        </w:rPr>
        <w:t>梨花苑酒店更新改造项目</w:t>
      </w:r>
      <w:r w:rsidR="00516238">
        <w:rPr>
          <w:rFonts w:ascii="仿宋_GB2312" w:eastAsia="仿宋_GB2312" w:hint="eastAsia"/>
          <w:sz w:val="32"/>
          <w:szCs w:val="32"/>
        </w:rPr>
        <w:t>配套购置应急供水设施</w:t>
      </w:r>
    </w:p>
    <w:p w:rsidR="00F33498" w:rsidRDefault="00F33498" w:rsidP="00450924">
      <w:pPr>
        <w:spacing w:line="600" w:lineRule="exact"/>
        <w:ind w:firstLineChars="388" w:firstLine="1242"/>
        <w:rPr>
          <w:rFonts w:ascii="仿宋_GB2312" w:eastAsia="仿宋_GB2312"/>
          <w:sz w:val="32"/>
          <w:szCs w:val="32"/>
        </w:rPr>
      </w:pPr>
      <w:r>
        <w:rPr>
          <w:rFonts w:ascii="仿宋_GB2312" w:eastAsia="仿宋_GB2312" w:hint="eastAsia"/>
          <w:sz w:val="32"/>
          <w:szCs w:val="32"/>
        </w:rPr>
        <w:t>供应商</w:t>
      </w:r>
      <w:r w:rsidRPr="003F79D5">
        <w:rPr>
          <w:rFonts w:ascii="仿宋_GB2312" w:eastAsia="仿宋_GB2312" w:hint="eastAsia"/>
          <w:sz w:val="32"/>
          <w:szCs w:val="32"/>
        </w:rPr>
        <w:t>（盖章）：</w:t>
      </w:r>
    </w:p>
    <w:p w:rsidR="004E188E" w:rsidRPr="003F79D5" w:rsidRDefault="004E188E" w:rsidP="00450924">
      <w:pPr>
        <w:spacing w:line="600" w:lineRule="exact"/>
        <w:ind w:firstLineChars="388" w:firstLine="1242"/>
        <w:rPr>
          <w:rFonts w:ascii="仿宋_GB2312" w:eastAsia="仿宋_GB2312"/>
          <w:sz w:val="32"/>
          <w:szCs w:val="32"/>
        </w:rPr>
      </w:pPr>
    </w:p>
    <w:p w:rsidR="00F33498" w:rsidRPr="003F79D5" w:rsidRDefault="00F33498" w:rsidP="00450924">
      <w:pPr>
        <w:spacing w:line="600" w:lineRule="exact"/>
        <w:ind w:firstLineChars="388" w:firstLine="1242"/>
        <w:rPr>
          <w:rFonts w:ascii="仿宋_GB2312" w:eastAsia="仿宋_GB2312"/>
          <w:sz w:val="32"/>
          <w:szCs w:val="32"/>
        </w:rPr>
      </w:pPr>
      <w:r w:rsidRPr="003F79D5">
        <w:rPr>
          <w:rFonts w:ascii="仿宋_GB2312" w:eastAsia="仿宋_GB2312" w:hint="eastAsia"/>
          <w:sz w:val="32"/>
          <w:szCs w:val="32"/>
        </w:rPr>
        <w:t>本人（或法定代表人）或其委托代理人（签字或签字并盖章）：</w:t>
      </w:r>
    </w:p>
    <w:p w:rsidR="00F33498" w:rsidRPr="003F79D5" w:rsidRDefault="00F33498" w:rsidP="00450924">
      <w:pPr>
        <w:spacing w:line="600" w:lineRule="exact"/>
        <w:ind w:firstLineChars="388" w:firstLine="1242"/>
        <w:rPr>
          <w:rFonts w:ascii="仿宋_GB2312" w:eastAsia="仿宋_GB2312"/>
          <w:sz w:val="32"/>
          <w:szCs w:val="32"/>
        </w:rPr>
      </w:pPr>
      <w:r w:rsidRPr="003F79D5">
        <w:rPr>
          <w:rFonts w:ascii="仿宋_GB2312" w:eastAsia="仿宋_GB2312" w:hint="eastAsia"/>
          <w:sz w:val="32"/>
          <w:szCs w:val="32"/>
        </w:rPr>
        <w:t>地</w:t>
      </w:r>
      <w:r w:rsidRPr="003F79D5">
        <w:rPr>
          <w:rFonts w:ascii="仿宋_GB2312" w:eastAsia="仿宋_GB2312"/>
          <w:sz w:val="32"/>
          <w:szCs w:val="32"/>
        </w:rPr>
        <w:t xml:space="preserve">  </w:t>
      </w:r>
      <w:r w:rsidRPr="003F79D5">
        <w:rPr>
          <w:rFonts w:ascii="仿宋_GB2312" w:eastAsia="仿宋_GB2312" w:hint="eastAsia"/>
          <w:sz w:val="32"/>
          <w:szCs w:val="32"/>
        </w:rPr>
        <w:t>址：</w:t>
      </w:r>
    </w:p>
    <w:p w:rsidR="00F33498" w:rsidRDefault="00F33498" w:rsidP="001635A9">
      <w:pPr>
        <w:spacing w:line="600" w:lineRule="exact"/>
        <w:ind w:firstLineChars="388" w:firstLine="1242"/>
        <w:rPr>
          <w:rFonts w:ascii="仿宋_GB2312" w:eastAsia="仿宋_GB2312"/>
          <w:sz w:val="32"/>
          <w:szCs w:val="32"/>
        </w:rPr>
      </w:pPr>
      <w:r w:rsidRPr="003F79D5">
        <w:rPr>
          <w:rFonts w:ascii="仿宋_GB2312" w:eastAsia="仿宋_GB2312" w:hint="eastAsia"/>
          <w:sz w:val="32"/>
          <w:szCs w:val="32"/>
        </w:rPr>
        <w:t>日</w:t>
      </w:r>
      <w:r w:rsidRPr="003F79D5">
        <w:rPr>
          <w:rFonts w:ascii="仿宋_GB2312" w:eastAsia="仿宋_GB2312"/>
          <w:sz w:val="32"/>
          <w:szCs w:val="32"/>
        </w:rPr>
        <w:t xml:space="preserve">  </w:t>
      </w:r>
      <w:r w:rsidRPr="003F79D5">
        <w:rPr>
          <w:rFonts w:ascii="仿宋_GB2312" w:eastAsia="仿宋_GB2312" w:hint="eastAsia"/>
          <w:sz w:val="32"/>
          <w:szCs w:val="32"/>
        </w:rPr>
        <w:t>期：</w:t>
      </w:r>
      <w:r w:rsidRPr="003F79D5">
        <w:rPr>
          <w:rFonts w:ascii="仿宋_GB2312" w:eastAsia="仿宋_GB2312"/>
          <w:sz w:val="32"/>
          <w:szCs w:val="32"/>
        </w:rPr>
        <w:t xml:space="preserve">   </w:t>
      </w:r>
      <w:r w:rsidRPr="003F79D5">
        <w:rPr>
          <w:rFonts w:ascii="仿宋_GB2312" w:eastAsia="仿宋_GB2312" w:hint="eastAsia"/>
          <w:sz w:val="32"/>
          <w:szCs w:val="32"/>
        </w:rPr>
        <w:t>年</w:t>
      </w:r>
      <w:r w:rsidRPr="003F79D5">
        <w:rPr>
          <w:rFonts w:ascii="仿宋_GB2312" w:eastAsia="仿宋_GB2312"/>
          <w:sz w:val="32"/>
          <w:szCs w:val="32"/>
        </w:rPr>
        <w:t xml:space="preserve">   </w:t>
      </w:r>
      <w:r w:rsidRPr="003F79D5">
        <w:rPr>
          <w:rFonts w:ascii="仿宋_GB2312" w:eastAsia="仿宋_GB2312" w:hint="eastAsia"/>
          <w:sz w:val="32"/>
          <w:szCs w:val="32"/>
        </w:rPr>
        <w:t>月</w:t>
      </w:r>
      <w:r w:rsidRPr="003F79D5">
        <w:rPr>
          <w:rFonts w:ascii="仿宋_GB2312" w:eastAsia="仿宋_GB2312"/>
          <w:sz w:val="32"/>
          <w:szCs w:val="32"/>
        </w:rPr>
        <w:t xml:space="preserve">  </w:t>
      </w:r>
      <w:r w:rsidRPr="003F79D5">
        <w:rPr>
          <w:rFonts w:ascii="仿宋_GB2312" w:eastAsia="仿宋_GB2312" w:hint="eastAsia"/>
          <w:sz w:val="32"/>
          <w:szCs w:val="32"/>
        </w:rPr>
        <w:t>日</w:t>
      </w:r>
    </w:p>
    <w:p w:rsidR="004E188E" w:rsidRDefault="004E188E" w:rsidP="001635A9">
      <w:pPr>
        <w:spacing w:line="600" w:lineRule="exact"/>
        <w:ind w:firstLineChars="388" w:firstLine="1242"/>
        <w:rPr>
          <w:rFonts w:ascii="仿宋_GB2312" w:eastAsia="仿宋_GB2312"/>
          <w:sz w:val="32"/>
          <w:szCs w:val="32"/>
        </w:rPr>
      </w:pPr>
    </w:p>
    <w:p w:rsidR="00F33498" w:rsidRPr="003F79D5" w:rsidRDefault="00F33498" w:rsidP="003E1A5D">
      <w:pPr>
        <w:spacing w:line="600" w:lineRule="exact"/>
        <w:jc w:val="center"/>
        <w:rPr>
          <w:rFonts w:ascii="黑体" w:eastAsia="黑体"/>
          <w:sz w:val="32"/>
          <w:szCs w:val="32"/>
        </w:rPr>
      </w:pPr>
      <w:r w:rsidRPr="003F79D5">
        <w:rPr>
          <w:rFonts w:ascii="黑体" w:eastAsia="黑体" w:hint="eastAsia"/>
          <w:sz w:val="32"/>
          <w:szCs w:val="32"/>
        </w:rPr>
        <w:lastRenderedPageBreak/>
        <w:t>一、身份证明书（企业适用）</w:t>
      </w:r>
    </w:p>
    <w:p w:rsidR="00F33498" w:rsidRPr="003F79D5" w:rsidRDefault="00F33498" w:rsidP="00450924">
      <w:pPr>
        <w:spacing w:line="600" w:lineRule="exact"/>
        <w:ind w:firstLineChars="200" w:firstLine="540"/>
        <w:rPr>
          <w:sz w:val="27"/>
        </w:rPr>
      </w:pPr>
    </w:p>
    <w:p w:rsidR="00F33498" w:rsidRPr="003F79D5" w:rsidRDefault="00F33498" w:rsidP="00450924">
      <w:pPr>
        <w:spacing w:line="600" w:lineRule="exact"/>
        <w:ind w:leftChars="300" w:left="630"/>
        <w:jc w:val="left"/>
        <w:rPr>
          <w:rFonts w:ascii="仿宋_GB2312" w:eastAsia="仿宋_GB2312"/>
          <w:sz w:val="32"/>
          <w:szCs w:val="32"/>
          <w:u w:val="single"/>
        </w:rPr>
      </w:pPr>
      <w:r w:rsidRPr="003F79D5">
        <w:rPr>
          <w:rFonts w:ascii="仿宋_GB2312" w:eastAsia="仿宋_GB2312" w:hint="eastAsia"/>
          <w:spacing w:val="320"/>
          <w:kern w:val="0"/>
          <w:sz w:val="32"/>
          <w:szCs w:val="32"/>
        </w:rPr>
        <w:t>名</w:t>
      </w:r>
      <w:r w:rsidRPr="003F79D5">
        <w:rPr>
          <w:rFonts w:ascii="仿宋_GB2312" w:eastAsia="仿宋_GB2312" w:hint="eastAsia"/>
          <w:kern w:val="0"/>
          <w:sz w:val="32"/>
          <w:szCs w:val="32"/>
        </w:rPr>
        <w:t>称</w:t>
      </w:r>
      <w:r w:rsidRPr="003F79D5">
        <w:rPr>
          <w:rFonts w:ascii="仿宋_GB2312" w:eastAsia="仿宋_GB2312" w:hint="eastAsia"/>
          <w:sz w:val="32"/>
          <w:szCs w:val="32"/>
        </w:rPr>
        <w:t>：</w:t>
      </w:r>
      <w:r w:rsidRPr="003F79D5">
        <w:rPr>
          <w:rFonts w:ascii="仿宋_GB2312" w:eastAsia="仿宋_GB2312"/>
          <w:sz w:val="32"/>
          <w:szCs w:val="32"/>
          <w:u w:val="single"/>
        </w:rPr>
        <w:t xml:space="preserve">                                   </w:t>
      </w:r>
    </w:p>
    <w:p w:rsidR="00F33498" w:rsidRPr="003F79D5" w:rsidRDefault="00F33498" w:rsidP="00450924">
      <w:pPr>
        <w:spacing w:line="600" w:lineRule="exact"/>
        <w:ind w:leftChars="300" w:left="630"/>
        <w:rPr>
          <w:rFonts w:ascii="仿宋_GB2312" w:eastAsia="仿宋_GB2312"/>
          <w:sz w:val="32"/>
          <w:szCs w:val="32"/>
          <w:u w:val="single"/>
        </w:rPr>
      </w:pPr>
      <w:r w:rsidRPr="003F79D5">
        <w:rPr>
          <w:rFonts w:ascii="仿宋_GB2312" w:eastAsia="仿宋_GB2312" w:hint="eastAsia"/>
          <w:sz w:val="32"/>
          <w:szCs w:val="32"/>
        </w:rPr>
        <w:t>单位性质：</w:t>
      </w:r>
      <w:r w:rsidRPr="003F79D5">
        <w:rPr>
          <w:rFonts w:ascii="仿宋_GB2312" w:eastAsia="仿宋_GB2312"/>
          <w:sz w:val="32"/>
          <w:szCs w:val="32"/>
          <w:u w:val="single"/>
        </w:rPr>
        <w:t xml:space="preserve">                                   </w:t>
      </w:r>
    </w:p>
    <w:p w:rsidR="00F33498" w:rsidRPr="003F79D5" w:rsidRDefault="00F33498" w:rsidP="00450924">
      <w:pPr>
        <w:spacing w:line="600" w:lineRule="exact"/>
        <w:ind w:leftChars="300" w:left="630"/>
        <w:rPr>
          <w:rFonts w:ascii="仿宋_GB2312" w:eastAsia="仿宋_GB2312"/>
          <w:sz w:val="32"/>
          <w:szCs w:val="32"/>
        </w:rPr>
      </w:pPr>
      <w:r w:rsidRPr="003F79D5">
        <w:rPr>
          <w:rFonts w:ascii="仿宋_GB2312" w:eastAsia="仿宋_GB2312" w:hint="eastAsia"/>
          <w:spacing w:val="320"/>
          <w:kern w:val="0"/>
          <w:sz w:val="32"/>
          <w:szCs w:val="32"/>
        </w:rPr>
        <w:t>地</w:t>
      </w:r>
      <w:r w:rsidRPr="003F79D5">
        <w:rPr>
          <w:rFonts w:ascii="仿宋_GB2312" w:eastAsia="仿宋_GB2312" w:hint="eastAsia"/>
          <w:kern w:val="0"/>
          <w:sz w:val="32"/>
          <w:szCs w:val="32"/>
        </w:rPr>
        <w:t>址</w:t>
      </w:r>
      <w:r w:rsidRPr="003F79D5">
        <w:rPr>
          <w:rFonts w:ascii="仿宋_GB2312" w:eastAsia="仿宋_GB2312" w:hint="eastAsia"/>
          <w:sz w:val="32"/>
          <w:szCs w:val="32"/>
        </w:rPr>
        <w:t>：</w:t>
      </w:r>
      <w:r w:rsidRPr="003F79D5">
        <w:rPr>
          <w:rFonts w:ascii="仿宋_GB2312" w:eastAsia="仿宋_GB2312"/>
          <w:sz w:val="32"/>
          <w:szCs w:val="32"/>
          <w:u w:val="single"/>
        </w:rPr>
        <w:t xml:space="preserve">                                   </w:t>
      </w:r>
    </w:p>
    <w:p w:rsidR="00F33498" w:rsidRPr="003F79D5" w:rsidRDefault="00F33498" w:rsidP="00450924">
      <w:pPr>
        <w:spacing w:line="600" w:lineRule="exact"/>
        <w:ind w:leftChars="300" w:left="630"/>
        <w:rPr>
          <w:rFonts w:ascii="仿宋_GB2312" w:eastAsia="仿宋_GB2312"/>
          <w:sz w:val="32"/>
          <w:szCs w:val="32"/>
        </w:rPr>
      </w:pPr>
      <w:r w:rsidRPr="003F79D5">
        <w:rPr>
          <w:rFonts w:ascii="仿宋_GB2312" w:eastAsia="仿宋_GB2312" w:hint="eastAsia"/>
          <w:sz w:val="32"/>
          <w:szCs w:val="32"/>
        </w:rPr>
        <w:t>成立时间：</w:t>
      </w:r>
      <w:r w:rsidRPr="003F79D5">
        <w:rPr>
          <w:rFonts w:ascii="仿宋_GB2312" w:eastAsia="仿宋_GB2312"/>
          <w:sz w:val="32"/>
          <w:szCs w:val="32"/>
          <w:u w:val="single"/>
        </w:rPr>
        <w:t xml:space="preserve">       </w:t>
      </w:r>
      <w:r w:rsidRPr="003F79D5">
        <w:rPr>
          <w:rFonts w:ascii="仿宋_GB2312" w:eastAsia="仿宋_GB2312" w:hint="eastAsia"/>
          <w:sz w:val="32"/>
          <w:szCs w:val="32"/>
        </w:rPr>
        <w:t>年</w:t>
      </w:r>
      <w:r w:rsidRPr="003F79D5">
        <w:rPr>
          <w:rFonts w:ascii="仿宋_GB2312" w:eastAsia="仿宋_GB2312"/>
          <w:sz w:val="32"/>
          <w:szCs w:val="32"/>
          <w:u w:val="single"/>
        </w:rPr>
        <w:t xml:space="preserve">    </w:t>
      </w:r>
      <w:r w:rsidRPr="003F79D5">
        <w:rPr>
          <w:rFonts w:ascii="仿宋_GB2312" w:eastAsia="仿宋_GB2312" w:hint="eastAsia"/>
          <w:sz w:val="32"/>
          <w:szCs w:val="32"/>
        </w:rPr>
        <w:t>月</w:t>
      </w:r>
      <w:r w:rsidRPr="003F79D5">
        <w:rPr>
          <w:rFonts w:ascii="仿宋_GB2312" w:eastAsia="仿宋_GB2312"/>
          <w:sz w:val="32"/>
          <w:szCs w:val="32"/>
          <w:u w:val="single"/>
        </w:rPr>
        <w:t xml:space="preserve">    </w:t>
      </w:r>
      <w:r w:rsidRPr="003F79D5">
        <w:rPr>
          <w:rFonts w:ascii="仿宋_GB2312" w:eastAsia="仿宋_GB2312" w:hint="eastAsia"/>
          <w:sz w:val="32"/>
          <w:szCs w:val="32"/>
        </w:rPr>
        <w:t>日</w:t>
      </w:r>
    </w:p>
    <w:p w:rsidR="00F33498" w:rsidRPr="003F79D5" w:rsidRDefault="00F33498" w:rsidP="00450924">
      <w:pPr>
        <w:spacing w:line="600" w:lineRule="exact"/>
        <w:ind w:leftChars="300" w:left="630"/>
        <w:rPr>
          <w:rFonts w:ascii="仿宋_GB2312" w:eastAsia="仿宋_GB2312"/>
          <w:sz w:val="32"/>
          <w:szCs w:val="32"/>
          <w:u w:val="single"/>
        </w:rPr>
      </w:pPr>
      <w:r w:rsidRPr="003F79D5">
        <w:rPr>
          <w:rFonts w:ascii="仿宋_GB2312" w:eastAsia="仿宋_GB2312" w:hint="eastAsia"/>
          <w:sz w:val="32"/>
          <w:szCs w:val="32"/>
        </w:rPr>
        <w:t>经营期限：</w:t>
      </w:r>
      <w:r w:rsidRPr="003F79D5">
        <w:rPr>
          <w:rFonts w:ascii="仿宋_GB2312" w:eastAsia="仿宋_GB2312"/>
          <w:sz w:val="32"/>
          <w:szCs w:val="32"/>
          <w:u w:val="single"/>
        </w:rPr>
        <w:t xml:space="preserve">                    </w:t>
      </w:r>
    </w:p>
    <w:p w:rsidR="00F33498" w:rsidRPr="003F79D5" w:rsidRDefault="00F33498" w:rsidP="00450924">
      <w:pPr>
        <w:spacing w:line="600" w:lineRule="exact"/>
        <w:ind w:leftChars="300" w:left="630"/>
        <w:rPr>
          <w:rFonts w:ascii="仿宋_GB2312" w:eastAsia="仿宋_GB2312"/>
          <w:sz w:val="32"/>
          <w:szCs w:val="32"/>
          <w:u w:val="single"/>
        </w:rPr>
      </w:pPr>
      <w:r w:rsidRPr="003F79D5">
        <w:rPr>
          <w:rFonts w:ascii="仿宋_GB2312" w:eastAsia="仿宋_GB2312" w:hint="eastAsia"/>
          <w:spacing w:val="320"/>
          <w:kern w:val="0"/>
          <w:sz w:val="32"/>
          <w:szCs w:val="32"/>
        </w:rPr>
        <w:t>姓</w:t>
      </w:r>
      <w:r w:rsidRPr="003F79D5">
        <w:rPr>
          <w:rFonts w:ascii="仿宋_GB2312" w:eastAsia="仿宋_GB2312" w:hint="eastAsia"/>
          <w:kern w:val="0"/>
          <w:sz w:val="32"/>
          <w:szCs w:val="32"/>
        </w:rPr>
        <w:t>名</w:t>
      </w:r>
      <w:r w:rsidRPr="003F79D5">
        <w:rPr>
          <w:rFonts w:ascii="仿宋_GB2312" w:eastAsia="仿宋_GB2312" w:hint="eastAsia"/>
          <w:sz w:val="32"/>
          <w:szCs w:val="32"/>
        </w:rPr>
        <w:t>：</w:t>
      </w:r>
      <w:r w:rsidRPr="003F79D5">
        <w:rPr>
          <w:rFonts w:ascii="仿宋_GB2312" w:eastAsia="仿宋_GB2312"/>
          <w:sz w:val="32"/>
          <w:szCs w:val="32"/>
          <w:u w:val="single"/>
        </w:rPr>
        <w:t xml:space="preserve">         </w:t>
      </w:r>
      <w:r w:rsidRPr="003F79D5">
        <w:rPr>
          <w:rFonts w:ascii="仿宋_GB2312" w:eastAsia="仿宋_GB2312"/>
          <w:sz w:val="32"/>
          <w:szCs w:val="32"/>
        </w:rPr>
        <w:t xml:space="preserve"> </w:t>
      </w:r>
      <w:r w:rsidRPr="003F79D5">
        <w:rPr>
          <w:rFonts w:ascii="仿宋_GB2312" w:eastAsia="仿宋_GB2312" w:hint="eastAsia"/>
          <w:sz w:val="32"/>
          <w:szCs w:val="32"/>
        </w:rPr>
        <w:t>性别：</w:t>
      </w:r>
      <w:r w:rsidRPr="003F79D5">
        <w:rPr>
          <w:rFonts w:ascii="仿宋_GB2312" w:eastAsia="仿宋_GB2312"/>
          <w:sz w:val="32"/>
          <w:szCs w:val="32"/>
          <w:u w:val="single"/>
        </w:rPr>
        <w:t xml:space="preserve">    </w:t>
      </w:r>
      <w:r w:rsidRPr="003F79D5">
        <w:rPr>
          <w:rFonts w:ascii="仿宋_GB2312" w:eastAsia="仿宋_GB2312" w:hint="eastAsia"/>
          <w:sz w:val="32"/>
          <w:szCs w:val="32"/>
        </w:rPr>
        <w:t>年龄：</w:t>
      </w:r>
      <w:r w:rsidRPr="003F79D5">
        <w:rPr>
          <w:rFonts w:ascii="仿宋_GB2312" w:eastAsia="仿宋_GB2312"/>
          <w:sz w:val="32"/>
          <w:szCs w:val="32"/>
          <w:u w:val="single"/>
        </w:rPr>
        <w:t xml:space="preserve">    </w:t>
      </w:r>
      <w:r w:rsidRPr="003F79D5">
        <w:rPr>
          <w:rFonts w:ascii="仿宋_GB2312" w:eastAsia="仿宋_GB2312" w:hint="eastAsia"/>
          <w:sz w:val="32"/>
          <w:szCs w:val="32"/>
        </w:rPr>
        <w:t>职务：</w:t>
      </w:r>
      <w:r w:rsidRPr="003F79D5">
        <w:rPr>
          <w:rFonts w:ascii="仿宋_GB2312" w:eastAsia="仿宋_GB2312"/>
          <w:sz w:val="32"/>
          <w:szCs w:val="32"/>
          <w:u w:val="single"/>
        </w:rPr>
        <w:t xml:space="preserve">      </w:t>
      </w:r>
    </w:p>
    <w:p w:rsidR="00F33498" w:rsidRPr="003F79D5" w:rsidRDefault="00F33498" w:rsidP="00450924">
      <w:pPr>
        <w:spacing w:line="600" w:lineRule="exact"/>
        <w:ind w:leftChars="300" w:left="630"/>
        <w:rPr>
          <w:rFonts w:ascii="仿宋_GB2312" w:eastAsia="仿宋_GB2312"/>
          <w:sz w:val="32"/>
          <w:szCs w:val="32"/>
        </w:rPr>
      </w:pPr>
      <w:r w:rsidRPr="003F79D5">
        <w:rPr>
          <w:rFonts w:ascii="仿宋_GB2312" w:eastAsia="仿宋_GB2312" w:hint="eastAsia"/>
          <w:sz w:val="32"/>
          <w:szCs w:val="32"/>
        </w:rPr>
        <w:t>系</w:t>
      </w:r>
      <w:r w:rsidRPr="003F79D5">
        <w:rPr>
          <w:rFonts w:ascii="仿宋_GB2312" w:eastAsia="仿宋_GB2312"/>
          <w:sz w:val="32"/>
          <w:szCs w:val="32"/>
          <w:u w:val="single"/>
        </w:rPr>
        <w:t xml:space="preserve">                      </w:t>
      </w:r>
      <w:r w:rsidRPr="003F79D5">
        <w:rPr>
          <w:rFonts w:ascii="仿宋_GB2312" w:eastAsia="仿宋_GB2312" w:hint="eastAsia"/>
          <w:sz w:val="32"/>
          <w:szCs w:val="32"/>
        </w:rPr>
        <w:t>的法定代表人。</w:t>
      </w:r>
    </w:p>
    <w:p w:rsidR="00F33498" w:rsidRPr="003F79D5" w:rsidRDefault="00F33498" w:rsidP="00450924">
      <w:pPr>
        <w:spacing w:line="600" w:lineRule="exact"/>
        <w:ind w:firstLineChars="200" w:firstLine="640"/>
        <w:rPr>
          <w:rFonts w:ascii="仿宋_GB2312" w:eastAsia="仿宋_GB2312"/>
          <w:sz w:val="32"/>
          <w:szCs w:val="32"/>
          <w:u w:val="single"/>
        </w:rPr>
      </w:pPr>
      <w:r w:rsidRPr="003F79D5">
        <w:rPr>
          <w:rFonts w:ascii="仿宋_GB2312" w:eastAsia="仿宋_GB2312" w:hint="eastAsia"/>
          <w:sz w:val="32"/>
          <w:szCs w:val="32"/>
        </w:rPr>
        <w:t>联系电话：座机：</w:t>
      </w:r>
      <w:r w:rsidRPr="003F79D5">
        <w:rPr>
          <w:rFonts w:ascii="仿宋_GB2312" w:eastAsia="仿宋_GB2312"/>
          <w:sz w:val="32"/>
          <w:szCs w:val="32"/>
          <w:u w:val="single"/>
        </w:rPr>
        <w:t xml:space="preserve">           </w:t>
      </w:r>
      <w:r w:rsidRPr="003F79D5">
        <w:rPr>
          <w:rFonts w:ascii="仿宋_GB2312" w:eastAsia="仿宋_GB2312" w:hint="eastAsia"/>
          <w:sz w:val="32"/>
          <w:szCs w:val="32"/>
        </w:rPr>
        <w:t>手机：</w:t>
      </w:r>
      <w:r w:rsidRPr="003F79D5">
        <w:rPr>
          <w:rFonts w:ascii="仿宋_GB2312" w:eastAsia="仿宋_GB2312"/>
          <w:sz w:val="32"/>
          <w:szCs w:val="32"/>
          <w:u w:val="single"/>
        </w:rPr>
        <w:t xml:space="preserve">                  </w:t>
      </w:r>
    </w:p>
    <w:p w:rsidR="00F33498" w:rsidRPr="003F79D5" w:rsidRDefault="00F33498" w:rsidP="003E1A5D">
      <w:pPr>
        <w:spacing w:line="600" w:lineRule="exact"/>
        <w:rPr>
          <w:rFonts w:ascii="仿宋_GB2312" w:eastAsia="仿宋_GB2312"/>
          <w:sz w:val="32"/>
          <w:szCs w:val="32"/>
        </w:rPr>
      </w:pPr>
    </w:p>
    <w:p w:rsidR="00F33498" w:rsidRPr="003F79D5" w:rsidRDefault="00F33498" w:rsidP="00450924">
      <w:pPr>
        <w:spacing w:line="600" w:lineRule="exact"/>
        <w:ind w:leftChars="300" w:left="630"/>
        <w:rPr>
          <w:rFonts w:ascii="仿宋_GB2312" w:eastAsia="仿宋_GB2312"/>
          <w:sz w:val="32"/>
          <w:szCs w:val="32"/>
        </w:rPr>
      </w:pPr>
      <w:r w:rsidRPr="003F79D5">
        <w:rPr>
          <w:rFonts w:ascii="仿宋_GB2312" w:eastAsia="仿宋_GB2312" w:hint="eastAsia"/>
          <w:sz w:val="32"/>
          <w:szCs w:val="32"/>
        </w:rPr>
        <w:t>特此证明：</w:t>
      </w:r>
    </w:p>
    <w:p w:rsidR="00F33498" w:rsidRPr="003F79D5" w:rsidRDefault="00666AF9" w:rsidP="003E1A5D">
      <w:pPr>
        <w:spacing w:line="600" w:lineRule="exact"/>
        <w:rPr>
          <w:rFonts w:ascii="仿宋_GB2312" w:eastAsia="仿宋_GB2312"/>
          <w:sz w:val="32"/>
          <w:szCs w:val="32"/>
        </w:rPr>
      </w:pPr>
      <w:r w:rsidRPr="00666AF9">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141.75pt;margin-top:12pt;width:252pt;height:109.2pt;z-index:1">
            <v:textbox style="mso-next-textbox:#Text Box 2">
              <w:txbxContent>
                <w:p w:rsidR="006231BD" w:rsidRDefault="006231BD" w:rsidP="003E1A5D">
                  <w:pPr>
                    <w:jc w:val="center"/>
                    <w:rPr>
                      <w:sz w:val="28"/>
                      <w:szCs w:val="28"/>
                    </w:rPr>
                  </w:pPr>
                  <w:r>
                    <w:rPr>
                      <w:rFonts w:hint="eastAsia"/>
                      <w:sz w:val="28"/>
                      <w:szCs w:val="28"/>
                    </w:rPr>
                    <w:t>粘贴法定代表人身份证复印件</w:t>
                  </w:r>
                </w:p>
              </w:txbxContent>
            </v:textbox>
          </v:shape>
        </w:pict>
      </w:r>
    </w:p>
    <w:p w:rsidR="00F33498" w:rsidRPr="003F79D5" w:rsidRDefault="00F33498" w:rsidP="003E1A5D">
      <w:pPr>
        <w:spacing w:line="600" w:lineRule="exact"/>
        <w:jc w:val="center"/>
        <w:rPr>
          <w:rFonts w:ascii="仿宋_GB2312" w:eastAsia="仿宋_GB2312"/>
          <w:sz w:val="32"/>
          <w:szCs w:val="32"/>
        </w:rPr>
      </w:pPr>
    </w:p>
    <w:p w:rsidR="00F33498" w:rsidRPr="003F79D5" w:rsidRDefault="00F33498" w:rsidP="003E1A5D">
      <w:pPr>
        <w:spacing w:line="600" w:lineRule="exact"/>
        <w:rPr>
          <w:rFonts w:ascii="仿宋_GB2312" w:eastAsia="仿宋_GB2312"/>
          <w:sz w:val="32"/>
          <w:szCs w:val="32"/>
        </w:rPr>
      </w:pPr>
    </w:p>
    <w:p w:rsidR="00F33498" w:rsidRPr="003F79D5" w:rsidRDefault="00F33498" w:rsidP="003E1A5D">
      <w:pPr>
        <w:spacing w:line="600" w:lineRule="exact"/>
        <w:rPr>
          <w:rFonts w:ascii="仿宋_GB2312" w:eastAsia="仿宋_GB2312"/>
          <w:sz w:val="32"/>
          <w:szCs w:val="32"/>
        </w:rPr>
      </w:pPr>
    </w:p>
    <w:p w:rsidR="00F33498" w:rsidRPr="003F79D5" w:rsidRDefault="00F33498" w:rsidP="003E1A5D">
      <w:pPr>
        <w:spacing w:line="600" w:lineRule="exact"/>
        <w:rPr>
          <w:rFonts w:ascii="仿宋_GB2312" w:eastAsia="仿宋_GB2312"/>
          <w:sz w:val="32"/>
          <w:szCs w:val="32"/>
        </w:rPr>
      </w:pPr>
    </w:p>
    <w:p w:rsidR="00F33498" w:rsidRPr="003F79D5" w:rsidRDefault="00F33498" w:rsidP="003E1A5D">
      <w:pPr>
        <w:spacing w:line="600" w:lineRule="exact"/>
        <w:rPr>
          <w:rFonts w:ascii="仿宋_GB2312" w:eastAsia="仿宋_GB2312"/>
          <w:sz w:val="32"/>
          <w:szCs w:val="32"/>
        </w:rPr>
      </w:pPr>
    </w:p>
    <w:p w:rsidR="00F33498" w:rsidRPr="003F79D5" w:rsidRDefault="00F33498" w:rsidP="00450924">
      <w:pPr>
        <w:spacing w:line="600" w:lineRule="exact"/>
        <w:ind w:firstLineChars="200" w:firstLine="640"/>
        <w:rPr>
          <w:rFonts w:ascii="仿宋_GB2312" w:eastAsia="仿宋_GB2312"/>
          <w:sz w:val="32"/>
          <w:szCs w:val="32"/>
          <w:u w:val="single"/>
        </w:rPr>
      </w:pPr>
      <w:r>
        <w:rPr>
          <w:rFonts w:ascii="仿宋_GB2312" w:eastAsia="仿宋_GB2312" w:hint="eastAsia"/>
          <w:sz w:val="32"/>
          <w:szCs w:val="32"/>
        </w:rPr>
        <w:t>供应商</w:t>
      </w:r>
      <w:r w:rsidRPr="003F79D5">
        <w:rPr>
          <w:rFonts w:ascii="仿宋_GB2312" w:eastAsia="仿宋_GB2312" w:hint="eastAsia"/>
          <w:sz w:val="32"/>
          <w:szCs w:val="32"/>
        </w:rPr>
        <w:t>：</w:t>
      </w:r>
      <w:r w:rsidRPr="003F79D5">
        <w:rPr>
          <w:rFonts w:ascii="仿宋_GB2312" w:eastAsia="仿宋_GB2312"/>
          <w:sz w:val="32"/>
          <w:szCs w:val="32"/>
          <w:u w:val="single"/>
        </w:rPr>
        <w:t xml:space="preserve">                             </w:t>
      </w:r>
      <w:r w:rsidRPr="003F79D5">
        <w:rPr>
          <w:rFonts w:ascii="仿宋_GB2312" w:eastAsia="仿宋_GB2312" w:hint="eastAsia"/>
          <w:sz w:val="32"/>
          <w:szCs w:val="32"/>
        </w:rPr>
        <w:t>（盖章）</w:t>
      </w:r>
    </w:p>
    <w:p w:rsidR="00F33498" w:rsidRPr="003F79D5" w:rsidRDefault="00F33498" w:rsidP="00450924">
      <w:pPr>
        <w:spacing w:line="600" w:lineRule="exact"/>
        <w:ind w:firstLineChars="200" w:firstLine="640"/>
        <w:rPr>
          <w:rFonts w:ascii="仿宋_GB2312" w:eastAsia="仿宋_GB2312"/>
          <w:sz w:val="32"/>
          <w:szCs w:val="32"/>
          <w:u w:val="single"/>
        </w:rPr>
      </w:pPr>
      <w:r w:rsidRPr="003F79D5">
        <w:rPr>
          <w:rFonts w:ascii="仿宋_GB2312" w:eastAsia="仿宋_GB2312" w:hint="eastAsia"/>
          <w:sz w:val="32"/>
          <w:szCs w:val="32"/>
        </w:rPr>
        <w:t>日</w:t>
      </w:r>
      <w:r w:rsidRPr="003F79D5">
        <w:rPr>
          <w:rFonts w:ascii="仿宋_GB2312" w:eastAsia="仿宋_GB2312"/>
          <w:sz w:val="32"/>
          <w:szCs w:val="32"/>
        </w:rPr>
        <w:t xml:space="preserve">  </w:t>
      </w:r>
      <w:r w:rsidRPr="003F79D5">
        <w:rPr>
          <w:rFonts w:ascii="仿宋_GB2312" w:eastAsia="仿宋_GB2312" w:hint="eastAsia"/>
          <w:sz w:val="32"/>
          <w:szCs w:val="32"/>
        </w:rPr>
        <w:t>期：</w:t>
      </w:r>
      <w:r w:rsidRPr="003F79D5">
        <w:rPr>
          <w:rFonts w:ascii="仿宋_GB2312" w:eastAsia="仿宋_GB2312"/>
          <w:sz w:val="32"/>
          <w:szCs w:val="32"/>
          <w:u w:val="single"/>
        </w:rPr>
        <w:t xml:space="preserve">       </w:t>
      </w:r>
      <w:r w:rsidRPr="003F79D5">
        <w:rPr>
          <w:rFonts w:ascii="仿宋_GB2312" w:eastAsia="仿宋_GB2312"/>
          <w:sz w:val="32"/>
          <w:szCs w:val="32"/>
        </w:rPr>
        <w:t xml:space="preserve"> </w:t>
      </w:r>
      <w:r w:rsidRPr="003F79D5">
        <w:rPr>
          <w:rFonts w:ascii="仿宋_GB2312" w:eastAsia="仿宋_GB2312" w:hint="eastAsia"/>
          <w:sz w:val="32"/>
          <w:szCs w:val="32"/>
        </w:rPr>
        <w:t>年</w:t>
      </w:r>
      <w:r w:rsidRPr="003F79D5">
        <w:rPr>
          <w:rFonts w:ascii="仿宋_GB2312" w:eastAsia="仿宋_GB2312"/>
          <w:sz w:val="32"/>
          <w:szCs w:val="32"/>
          <w:u w:val="single"/>
        </w:rPr>
        <w:t xml:space="preserve">       </w:t>
      </w:r>
      <w:r w:rsidRPr="003F79D5">
        <w:rPr>
          <w:rFonts w:ascii="仿宋_GB2312" w:eastAsia="仿宋_GB2312" w:hint="eastAsia"/>
          <w:sz w:val="32"/>
          <w:szCs w:val="32"/>
        </w:rPr>
        <w:t>月</w:t>
      </w:r>
      <w:r w:rsidRPr="003F79D5">
        <w:rPr>
          <w:rFonts w:ascii="仿宋_GB2312" w:eastAsia="仿宋_GB2312"/>
          <w:sz w:val="32"/>
          <w:szCs w:val="32"/>
          <w:u w:val="single"/>
        </w:rPr>
        <w:t xml:space="preserve">       </w:t>
      </w:r>
      <w:r w:rsidRPr="003F79D5">
        <w:rPr>
          <w:rFonts w:ascii="仿宋_GB2312" w:eastAsia="仿宋_GB2312" w:hint="eastAsia"/>
          <w:sz w:val="32"/>
          <w:szCs w:val="32"/>
        </w:rPr>
        <w:t>日</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hint="eastAsia"/>
          <w:sz w:val="32"/>
          <w:szCs w:val="32"/>
        </w:rPr>
        <w:t>注：提供法定代表人的身份证件并详细填写其内容。</w:t>
      </w:r>
    </w:p>
    <w:p w:rsidR="00F33498" w:rsidRPr="003F79D5" w:rsidRDefault="00F33498" w:rsidP="003E1A5D">
      <w:pPr>
        <w:spacing w:line="600" w:lineRule="exact"/>
        <w:jc w:val="center"/>
        <w:rPr>
          <w:rFonts w:ascii="仿宋_GB2312" w:eastAsia="仿宋_GB2312"/>
          <w:sz w:val="32"/>
          <w:szCs w:val="32"/>
        </w:rPr>
      </w:pPr>
      <w:r w:rsidRPr="003F79D5">
        <w:rPr>
          <w:rFonts w:ascii="黑体" w:eastAsia="黑体" w:hint="eastAsia"/>
          <w:sz w:val="32"/>
          <w:szCs w:val="32"/>
        </w:rPr>
        <w:lastRenderedPageBreak/>
        <w:t>二、竞争性谈判响应文件签署授权委托书</w:t>
      </w:r>
    </w:p>
    <w:p w:rsidR="00F33498" w:rsidRPr="003F79D5" w:rsidRDefault="00F33498" w:rsidP="00450924">
      <w:pPr>
        <w:spacing w:line="600" w:lineRule="exact"/>
        <w:ind w:firstLineChars="200" w:firstLine="640"/>
        <w:rPr>
          <w:rFonts w:ascii="仿宋_GB2312" w:eastAsia="仿宋_GB2312"/>
          <w:sz w:val="32"/>
          <w:szCs w:val="32"/>
        </w:rPr>
      </w:pP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hint="eastAsia"/>
          <w:sz w:val="32"/>
          <w:szCs w:val="32"/>
        </w:rPr>
        <w:t>本授权委托书声明，我</w:t>
      </w:r>
      <w:r w:rsidRPr="003F79D5">
        <w:rPr>
          <w:rFonts w:ascii="仿宋_GB2312" w:eastAsia="仿宋_GB2312"/>
          <w:sz w:val="32"/>
          <w:szCs w:val="32"/>
          <w:u w:val="single"/>
        </w:rPr>
        <w:t xml:space="preserve">          </w:t>
      </w:r>
      <w:r w:rsidRPr="003F79D5">
        <w:rPr>
          <w:rFonts w:ascii="仿宋_GB2312" w:eastAsia="仿宋_GB2312" w:hint="eastAsia"/>
          <w:sz w:val="32"/>
          <w:szCs w:val="32"/>
        </w:rPr>
        <w:t>系</w:t>
      </w:r>
      <w:r w:rsidRPr="003F79D5">
        <w:rPr>
          <w:rFonts w:ascii="仿宋_GB2312" w:eastAsia="仿宋_GB2312"/>
          <w:sz w:val="32"/>
          <w:szCs w:val="32"/>
          <w:u w:val="single"/>
        </w:rPr>
        <w:t xml:space="preserve">           </w:t>
      </w:r>
      <w:r w:rsidRPr="003F79D5">
        <w:rPr>
          <w:rFonts w:ascii="仿宋_GB2312" w:eastAsia="仿宋_GB2312" w:hint="eastAsia"/>
          <w:sz w:val="32"/>
          <w:szCs w:val="32"/>
        </w:rPr>
        <w:t>法定代表人，现授权委托</w:t>
      </w:r>
      <w:r w:rsidRPr="003F79D5">
        <w:rPr>
          <w:rFonts w:ascii="仿宋_GB2312" w:eastAsia="仿宋_GB2312"/>
          <w:sz w:val="32"/>
          <w:szCs w:val="32"/>
          <w:u w:val="single"/>
        </w:rPr>
        <w:t xml:space="preserve">           </w:t>
      </w:r>
      <w:r w:rsidRPr="003F79D5">
        <w:rPr>
          <w:rFonts w:ascii="仿宋_GB2312" w:eastAsia="仿宋_GB2312" w:hint="eastAsia"/>
          <w:sz w:val="32"/>
          <w:szCs w:val="32"/>
        </w:rPr>
        <w:t>为公司签署竞争性谈判响应文件的授权委托代理人，我承认代理人全权代表我所签署的本竞争性谈判响应文件的内容。</w:t>
      </w:r>
    </w:p>
    <w:p w:rsidR="00F33498" w:rsidRPr="003F79D5" w:rsidRDefault="00F33498" w:rsidP="003E1A5D">
      <w:pPr>
        <w:spacing w:line="600" w:lineRule="exact"/>
        <w:rPr>
          <w:rFonts w:ascii="仿宋_GB2312" w:eastAsia="仿宋_GB2312"/>
          <w:sz w:val="32"/>
          <w:szCs w:val="32"/>
        </w:rPr>
      </w:pPr>
    </w:p>
    <w:p w:rsidR="00F33498" w:rsidRPr="003F79D5" w:rsidRDefault="00666AF9" w:rsidP="003E1A5D">
      <w:pPr>
        <w:spacing w:line="600" w:lineRule="exact"/>
        <w:rPr>
          <w:rFonts w:ascii="仿宋_GB2312" w:eastAsia="仿宋_GB2312"/>
          <w:sz w:val="32"/>
          <w:szCs w:val="32"/>
        </w:rPr>
      </w:pPr>
      <w:r w:rsidRPr="00666AF9">
        <w:rPr>
          <w:noProof/>
        </w:rPr>
        <w:pict>
          <v:shape id="Text Box 3" o:spid="_x0000_s1028" type="#_x0000_t202" style="position:absolute;left:0;text-align:left;margin-left:57.75pt;margin-top:7.8pt;width:304.5pt;height:156pt;z-index:2">
            <v:textbox style="mso-next-textbox:#Text Box 3">
              <w:txbxContent>
                <w:p w:rsidR="006231BD" w:rsidRDefault="006231BD" w:rsidP="003E1A5D">
                  <w:pPr>
                    <w:jc w:val="center"/>
                    <w:rPr>
                      <w:sz w:val="28"/>
                      <w:szCs w:val="28"/>
                    </w:rPr>
                  </w:pPr>
                  <w:r>
                    <w:rPr>
                      <w:rFonts w:hint="eastAsia"/>
                      <w:sz w:val="28"/>
                      <w:szCs w:val="28"/>
                    </w:rPr>
                    <w:t>粘贴委托人（</w:t>
                  </w:r>
                  <w:r>
                    <w:rPr>
                      <w:rFonts w:hint="eastAsia"/>
                      <w:sz w:val="28"/>
                      <w:szCs w:val="28"/>
                    </w:rPr>
                    <w:t>或法定代表人）身份证复印件</w:t>
                  </w:r>
                </w:p>
              </w:txbxContent>
            </v:textbox>
          </v:shape>
        </w:pict>
      </w:r>
    </w:p>
    <w:p w:rsidR="00F33498" w:rsidRPr="003F79D5" w:rsidRDefault="00F33498" w:rsidP="003E1A5D">
      <w:pPr>
        <w:spacing w:line="600" w:lineRule="exact"/>
        <w:rPr>
          <w:rFonts w:ascii="仿宋_GB2312" w:eastAsia="仿宋_GB2312"/>
          <w:sz w:val="32"/>
          <w:szCs w:val="32"/>
        </w:rPr>
      </w:pPr>
    </w:p>
    <w:p w:rsidR="00F33498" w:rsidRPr="003F79D5" w:rsidRDefault="00F33498" w:rsidP="003E1A5D">
      <w:pPr>
        <w:spacing w:line="600" w:lineRule="exact"/>
        <w:rPr>
          <w:rFonts w:ascii="仿宋_GB2312" w:eastAsia="仿宋_GB2312"/>
          <w:sz w:val="32"/>
          <w:szCs w:val="32"/>
        </w:rPr>
      </w:pPr>
    </w:p>
    <w:p w:rsidR="00F33498" w:rsidRPr="003F79D5" w:rsidRDefault="00F33498" w:rsidP="003E1A5D">
      <w:pPr>
        <w:spacing w:line="600" w:lineRule="exact"/>
        <w:rPr>
          <w:rFonts w:ascii="仿宋_GB2312" w:eastAsia="仿宋_GB2312"/>
          <w:sz w:val="32"/>
          <w:szCs w:val="32"/>
        </w:rPr>
      </w:pPr>
    </w:p>
    <w:p w:rsidR="00F33498" w:rsidRPr="003F79D5" w:rsidRDefault="00F33498" w:rsidP="003E1A5D">
      <w:pPr>
        <w:spacing w:line="600" w:lineRule="exact"/>
        <w:rPr>
          <w:rFonts w:ascii="仿宋_GB2312" w:eastAsia="仿宋_GB2312"/>
          <w:sz w:val="32"/>
          <w:szCs w:val="32"/>
        </w:rPr>
      </w:pPr>
    </w:p>
    <w:p w:rsidR="00F33498" w:rsidRPr="003F79D5" w:rsidRDefault="00F33498" w:rsidP="003E1A5D">
      <w:pPr>
        <w:spacing w:line="600" w:lineRule="exact"/>
        <w:rPr>
          <w:rFonts w:ascii="仿宋_GB2312" w:eastAsia="仿宋_GB2312"/>
          <w:sz w:val="32"/>
          <w:szCs w:val="32"/>
        </w:rPr>
      </w:pPr>
    </w:p>
    <w:p w:rsidR="00F33498" w:rsidRPr="003F79D5" w:rsidRDefault="00F33498" w:rsidP="00450924">
      <w:pPr>
        <w:spacing w:line="600" w:lineRule="exact"/>
        <w:ind w:firstLineChars="200" w:firstLine="640"/>
        <w:rPr>
          <w:rFonts w:ascii="仿宋_GB2312" w:eastAsia="仿宋_GB2312"/>
          <w:sz w:val="32"/>
          <w:szCs w:val="32"/>
          <w:u w:val="single"/>
        </w:rPr>
      </w:pPr>
      <w:r w:rsidRPr="003F79D5">
        <w:rPr>
          <w:rFonts w:ascii="仿宋_GB2312" w:eastAsia="仿宋_GB2312" w:hint="eastAsia"/>
          <w:sz w:val="32"/>
          <w:szCs w:val="32"/>
        </w:rPr>
        <w:t>代理人：</w:t>
      </w:r>
      <w:r w:rsidRPr="003F79D5">
        <w:rPr>
          <w:rFonts w:ascii="仿宋_GB2312" w:eastAsia="仿宋_GB2312"/>
          <w:sz w:val="32"/>
          <w:szCs w:val="32"/>
          <w:u w:val="single"/>
        </w:rPr>
        <w:t xml:space="preserve">           </w:t>
      </w:r>
      <w:r w:rsidRPr="003F79D5">
        <w:rPr>
          <w:rFonts w:ascii="仿宋_GB2312" w:eastAsia="仿宋_GB2312" w:hint="eastAsia"/>
          <w:sz w:val="32"/>
          <w:szCs w:val="32"/>
        </w:rPr>
        <w:t>（签字）</w:t>
      </w:r>
      <w:r w:rsidRPr="003F79D5">
        <w:rPr>
          <w:rFonts w:ascii="仿宋_GB2312" w:eastAsia="仿宋_GB2312"/>
          <w:sz w:val="32"/>
          <w:szCs w:val="32"/>
        </w:rPr>
        <w:t xml:space="preserve"> </w:t>
      </w:r>
      <w:r w:rsidRPr="003F79D5">
        <w:rPr>
          <w:rFonts w:ascii="仿宋_GB2312" w:eastAsia="仿宋_GB2312" w:hint="eastAsia"/>
          <w:sz w:val="32"/>
          <w:szCs w:val="32"/>
        </w:rPr>
        <w:t>性别：</w:t>
      </w:r>
      <w:r w:rsidRPr="003F79D5">
        <w:rPr>
          <w:rFonts w:ascii="仿宋_GB2312" w:eastAsia="仿宋_GB2312"/>
          <w:sz w:val="32"/>
          <w:szCs w:val="32"/>
          <w:u w:val="single"/>
        </w:rPr>
        <w:t xml:space="preserve">     </w:t>
      </w:r>
      <w:r w:rsidRPr="003F79D5">
        <w:rPr>
          <w:rFonts w:ascii="仿宋_GB2312" w:eastAsia="仿宋_GB2312"/>
          <w:sz w:val="32"/>
          <w:szCs w:val="32"/>
        </w:rPr>
        <w:t xml:space="preserve"> </w:t>
      </w:r>
      <w:r w:rsidRPr="003F79D5">
        <w:rPr>
          <w:rFonts w:ascii="仿宋_GB2312" w:eastAsia="仿宋_GB2312" w:hint="eastAsia"/>
          <w:sz w:val="32"/>
          <w:szCs w:val="32"/>
        </w:rPr>
        <w:t>年龄：</w:t>
      </w:r>
      <w:r w:rsidRPr="003F79D5">
        <w:rPr>
          <w:rFonts w:ascii="仿宋_GB2312" w:eastAsia="仿宋_GB2312"/>
          <w:sz w:val="32"/>
          <w:szCs w:val="32"/>
          <w:u w:val="single"/>
        </w:rPr>
        <w:t xml:space="preserve">            </w:t>
      </w:r>
    </w:p>
    <w:p w:rsidR="00F33498" w:rsidRPr="003F79D5" w:rsidRDefault="00F33498" w:rsidP="00450924">
      <w:pPr>
        <w:spacing w:line="600" w:lineRule="exact"/>
        <w:ind w:firstLineChars="200" w:firstLine="640"/>
        <w:rPr>
          <w:rFonts w:ascii="仿宋_GB2312" w:eastAsia="仿宋_GB2312"/>
          <w:sz w:val="32"/>
          <w:szCs w:val="32"/>
          <w:u w:val="single"/>
        </w:rPr>
      </w:pPr>
      <w:r w:rsidRPr="003F79D5">
        <w:rPr>
          <w:rFonts w:ascii="仿宋_GB2312" w:eastAsia="仿宋_GB2312" w:hint="eastAsia"/>
          <w:sz w:val="32"/>
          <w:szCs w:val="32"/>
        </w:rPr>
        <w:t>身份证号码：</w:t>
      </w:r>
      <w:r w:rsidRPr="003F79D5">
        <w:rPr>
          <w:rFonts w:ascii="仿宋_GB2312" w:eastAsia="仿宋_GB2312"/>
          <w:sz w:val="32"/>
          <w:szCs w:val="32"/>
          <w:u w:val="single"/>
        </w:rPr>
        <w:t xml:space="preserve">                    </w:t>
      </w:r>
      <w:r w:rsidRPr="003F79D5">
        <w:rPr>
          <w:rFonts w:ascii="仿宋_GB2312" w:eastAsia="仿宋_GB2312" w:hint="eastAsia"/>
          <w:sz w:val="32"/>
          <w:szCs w:val="32"/>
        </w:rPr>
        <w:t>职务：</w:t>
      </w:r>
      <w:r w:rsidRPr="003F79D5">
        <w:rPr>
          <w:rFonts w:ascii="仿宋_GB2312" w:eastAsia="仿宋_GB2312"/>
          <w:sz w:val="32"/>
          <w:szCs w:val="32"/>
          <w:u w:val="single"/>
        </w:rPr>
        <w:t xml:space="preserve">       </w:t>
      </w:r>
    </w:p>
    <w:p w:rsidR="00F33498" w:rsidRPr="003F79D5" w:rsidRDefault="00F33498" w:rsidP="00450924">
      <w:pPr>
        <w:spacing w:line="600" w:lineRule="exact"/>
        <w:ind w:firstLineChars="200" w:firstLine="640"/>
        <w:rPr>
          <w:rFonts w:ascii="仿宋_GB2312" w:eastAsia="仿宋_GB2312"/>
          <w:sz w:val="32"/>
          <w:szCs w:val="32"/>
        </w:rPr>
      </w:pPr>
      <w:r>
        <w:rPr>
          <w:rFonts w:ascii="仿宋_GB2312" w:eastAsia="仿宋_GB2312" w:hint="eastAsia"/>
          <w:sz w:val="32"/>
          <w:szCs w:val="32"/>
        </w:rPr>
        <w:t>供应商</w:t>
      </w:r>
      <w:r w:rsidRPr="003F79D5">
        <w:rPr>
          <w:rFonts w:ascii="仿宋_GB2312" w:eastAsia="仿宋_GB2312" w:hint="eastAsia"/>
          <w:sz w:val="32"/>
          <w:szCs w:val="32"/>
        </w:rPr>
        <w:t>：</w:t>
      </w:r>
      <w:r w:rsidRPr="003F79D5">
        <w:rPr>
          <w:rFonts w:ascii="仿宋_GB2312" w:eastAsia="仿宋_GB2312"/>
          <w:sz w:val="32"/>
          <w:szCs w:val="32"/>
          <w:u w:val="single"/>
        </w:rPr>
        <w:t xml:space="preserve">                              </w:t>
      </w:r>
      <w:r w:rsidRPr="003F79D5">
        <w:rPr>
          <w:rFonts w:ascii="仿宋_GB2312" w:eastAsia="仿宋_GB2312" w:hint="eastAsia"/>
          <w:sz w:val="32"/>
          <w:szCs w:val="32"/>
        </w:rPr>
        <w:t>（盖章或签字）</w:t>
      </w:r>
      <w:r w:rsidRPr="003F79D5">
        <w:rPr>
          <w:rFonts w:ascii="仿宋_GB2312" w:eastAsia="仿宋_GB2312"/>
          <w:sz w:val="32"/>
          <w:szCs w:val="32"/>
        </w:rPr>
        <w:t xml:space="preserve">     </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hint="eastAsia"/>
          <w:sz w:val="32"/>
          <w:szCs w:val="32"/>
        </w:rPr>
        <w:t>委托人（或法定代表人）：</w:t>
      </w:r>
      <w:r w:rsidRPr="003F79D5">
        <w:rPr>
          <w:rFonts w:ascii="仿宋_GB2312" w:eastAsia="仿宋_GB2312"/>
          <w:sz w:val="32"/>
          <w:szCs w:val="32"/>
          <w:u w:val="single"/>
        </w:rPr>
        <w:t xml:space="preserve">                     </w:t>
      </w:r>
      <w:r w:rsidRPr="003F79D5">
        <w:rPr>
          <w:rFonts w:ascii="仿宋_GB2312" w:eastAsia="仿宋_GB2312" w:hint="eastAsia"/>
          <w:sz w:val="32"/>
          <w:szCs w:val="32"/>
        </w:rPr>
        <w:t>（签字）</w:t>
      </w:r>
      <w:r w:rsidRPr="003F79D5">
        <w:rPr>
          <w:rFonts w:ascii="仿宋_GB2312" w:eastAsia="仿宋_GB2312"/>
          <w:sz w:val="32"/>
          <w:szCs w:val="32"/>
        </w:rPr>
        <w:t xml:space="preserve">      </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hint="eastAsia"/>
          <w:sz w:val="32"/>
          <w:szCs w:val="32"/>
        </w:rPr>
        <w:t>授权委托日期：</w:t>
      </w:r>
      <w:r w:rsidRPr="003F79D5">
        <w:rPr>
          <w:rFonts w:ascii="仿宋_GB2312" w:eastAsia="仿宋_GB2312"/>
          <w:sz w:val="32"/>
          <w:szCs w:val="32"/>
          <w:u w:val="single"/>
        </w:rPr>
        <w:t xml:space="preserve">       </w:t>
      </w:r>
      <w:r w:rsidRPr="003F79D5">
        <w:rPr>
          <w:rFonts w:ascii="仿宋_GB2312" w:eastAsia="仿宋_GB2312"/>
          <w:sz w:val="32"/>
          <w:szCs w:val="32"/>
        </w:rPr>
        <w:t xml:space="preserve"> </w:t>
      </w:r>
      <w:r w:rsidRPr="003F79D5">
        <w:rPr>
          <w:rFonts w:ascii="仿宋_GB2312" w:eastAsia="仿宋_GB2312" w:hint="eastAsia"/>
          <w:sz w:val="32"/>
          <w:szCs w:val="32"/>
        </w:rPr>
        <w:t>年</w:t>
      </w:r>
      <w:r w:rsidRPr="003F79D5">
        <w:rPr>
          <w:rFonts w:ascii="仿宋_GB2312" w:eastAsia="仿宋_GB2312"/>
          <w:sz w:val="32"/>
          <w:szCs w:val="32"/>
          <w:u w:val="single"/>
        </w:rPr>
        <w:t xml:space="preserve">       </w:t>
      </w:r>
      <w:r w:rsidRPr="003F79D5">
        <w:rPr>
          <w:rFonts w:ascii="仿宋_GB2312" w:eastAsia="仿宋_GB2312" w:hint="eastAsia"/>
          <w:sz w:val="32"/>
          <w:szCs w:val="32"/>
        </w:rPr>
        <w:t>月</w:t>
      </w:r>
      <w:r w:rsidRPr="003F79D5">
        <w:rPr>
          <w:rFonts w:ascii="仿宋_GB2312" w:eastAsia="仿宋_GB2312"/>
          <w:sz w:val="32"/>
          <w:szCs w:val="32"/>
          <w:u w:val="single"/>
        </w:rPr>
        <w:t xml:space="preserve">       </w:t>
      </w:r>
      <w:r w:rsidRPr="003F79D5">
        <w:rPr>
          <w:rFonts w:ascii="仿宋_GB2312" w:eastAsia="仿宋_GB2312" w:hint="eastAsia"/>
          <w:sz w:val="32"/>
          <w:szCs w:val="32"/>
        </w:rPr>
        <w:t>日</w:t>
      </w:r>
    </w:p>
    <w:p w:rsidR="00F33498" w:rsidRPr="003F79D5" w:rsidRDefault="00F33498" w:rsidP="00450924">
      <w:pPr>
        <w:spacing w:line="600" w:lineRule="exact"/>
        <w:ind w:firstLineChars="200" w:firstLine="640"/>
        <w:rPr>
          <w:rFonts w:ascii="仿宋_GB2312" w:eastAsia="仿宋_GB2312"/>
          <w:sz w:val="32"/>
          <w:szCs w:val="32"/>
          <w:u w:val="single"/>
        </w:rPr>
      </w:pPr>
      <w:r w:rsidRPr="003F79D5">
        <w:rPr>
          <w:rFonts w:ascii="仿宋_GB2312" w:eastAsia="仿宋_GB2312" w:hint="eastAsia"/>
          <w:sz w:val="32"/>
          <w:szCs w:val="32"/>
        </w:rPr>
        <w:t>注</w:t>
      </w:r>
      <w:r w:rsidRPr="003F79D5">
        <w:rPr>
          <w:rFonts w:ascii="仿宋_GB2312" w:eastAsia="仿宋_GB2312"/>
          <w:sz w:val="32"/>
          <w:szCs w:val="32"/>
        </w:rPr>
        <w:t>:</w:t>
      </w:r>
      <w:r w:rsidRPr="003F79D5">
        <w:rPr>
          <w:rFonts w:ascii="仿宋_GB2312" w:eastAsia="仿宋_GB2312" w:hint="eastAsia"/>
          <w:sz w:val="32"/>
          <w:szCs w:val="32"/>
        </w:rPr>
        <w:t>委托人（或法定代表人）亲自出席可不提供此页内容。</w:t>
      </w:r>
    </w:p>
    <w:p w:rsidR="00F33498" w:rsidRDefault="00F33498" w:rsidP="0085085E">
      <w:pPr>
        <w:spacing w:line="560" w:lineRule="exact"/>
        <w:rPr>
          <w:rFonts w:ascii="黑体" w:eastAsia="黑体"/>
          <w:sz w:val="32"/>
          <w:szCs w:val="32"/>
        </w:rPr>
      </w:pPr>
    </w:p>
    <w:p w:rsidR="001635A9" w:rsidRDefault="001635A9" w:rsidP="0085085E">
      <w:pPr>
        <w:spacing w:line="560" w:lineRule="exact"/>
        <w:rPr>
          <w:rFonts w:ascii="黑体" w:eastAsia="黑体"/>
          <w:sz w:val="32"/>
          <w:szCs w:val="32"/>
        </w:rPr>
      </w:pPr>
    </w:p>
    <w:p w:rsidR="001635A9" w:rsidRDefault="001635A9" w:rsidP="0085085E">
      <w:pPr>
        <w:spacing w:line="560" w:lineRule="exact"/>
        <w:rPr>
          <w:rFonts w:ascii="黑体" w:eastAsia="黑体"/>
          <w:sz w:val="32"/>
          <w:szCs w:val="32"/>
        </w:rPr>
      </w:pPr>
    </w:p>
    <w:p w:rsidR="00F33498" w:rsidRPr="00764360" w:rsidRDefault="00F33498" w:rsidP="00764360">
      <w:pPr>
        <w:spacing w:line="560" w:lineRule="exact"/>
        <w:jc w:val="center"/>
        <w:rPr>
          <w:rFonts w:ascii="黑体" w:eastAsia="黑体"/>
          <w:b/>
          <w:sz w:val="32"/>
          <w:szCs w:val="32"/>
        </w:rPr>
      </w:pPr>
      <w:r w:rsidRPr="003F79D5">
        <w:rPr>
          <w:rFonts w:ascii="黑体" w:eastAsia="黑体" w:hint="eastAsia"/>
          <w:sz w:val="32"/>
          <w:szCs w:val="32"/>
        </w:rPr>
        <w:lastRenderedPageBreak/>
        <w:t>三、</w:t>
      </w:r>
      <w:bookmarkStart w:id="12" w:name="_Toc223847764"/>
      <w:r w:rsidRPr="00764360">
        <w:rPr>
          <w:rFonts w:ascii="黑体" w:eastAsia="黑体" w:hint="eastAsia"/>
          <w:b/>
          <w:sz w:val="32"/>
          <w:szCs w:val="32"/>
        </w:rPr>
        <w:t>报</w:t>
      </w:r>
      <w:r w:rsidRPr="00764360">
        <w:rPr>
          <w:rFonts w:ascii="黑体" w:eastAsia="黑体"/>
          <w:b/>
          <w:sz w:val="32"/>
          <w:szCs w:val="32"/>
        </w:rPr>
        <w:t xml:space="preserve"> </w:t>
      </w:r>
      <w:r w:rsidRPr="00764360">
        <w:rPr>
          <w:rFonts w:ascii="黑体" w:eastAsia="黑体" w:hint="eastAsia"/>
          <w:b/>
          <w:sz w:val="32"/>
          <w:szCs w:val="32"/>
        </w:rPr>
        <w:t>价</w:t>
      </w:r>
      <w:r w:rsidRPr="00764360">
        <w:rPr>
          <w:rFonts w:ascii="黑体" w:eastAsia="黑体"/>
          <w:b/>
          <w:sz w:val="32"/>
          <w:szCs w:val="32"/>
        </w:rPr>
        <w:t xml:space="preserve"> </w:t>
      </w:r>
      <w:r w:rsidRPr="00764360">
        <w:rPr>
          <w:rFonts w:ascii="黑体" w:eastAsia="黑体" w:hint="eastAsia"/>
          <w:b/>
          <w:sz w:val="32"/>
          <w:szCs w:val="32"/>
        </w:rPr>
        <w:t>函</w:t>
      </w:r>
      <w:bookmarkEnd w:id="12"/>
    </w:p>
    <w:p w:rsidR="00F33498" w:rsidRDefault="00F33498" w:rsidP="003123CF">
      <w:pPr>
        <w:spacing w:line="576" w:lineRule="exact"/>
        <w:rPr>
          <w:rFonts w:ascii="仿宋_GB2312" w:eastAsia="仿宋_GB2312" w:hAnsi="仿宋_GB2312" w:cs="仿宋_GB2312"/>
          <w:b/>
          <w:sz w:val="32"/>
          <w:szCs w:val="32"/>
        </w:rPr>
      </w:pPr>
    </w:p>
    <w:p w:rsidR="00F33498" w:rsidRDefault="004E188E" w:rsidP="004B6A68">
      <w:pPr>
        <w:tabs>
          <w:tab w:val="left" w:pos="6300"/>
        </w:tabs>
        <w:snapToGrid w:val="0"/>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苍溪县梨花苑酒店有限公司</w:t>
      </w:r>
      <w:r w:rsidR="00F33498">
        <w:rPr>
          <w:rFonts w:ascii="仿宋_GB2312" w:eastAsia="仿宋_GB2312" w:hAnsi="仿宋_GB2312" w:cs="仿宋_GB2312" w:hint="eastAsia"/>
          <w:sz w:val="32"/>
          <w:szCs w:val="32"/>
        </w:rPr>
        <w:t>：</w:t>
      </w:r>
    </w:p>
    <w:p w:rsidR="00F33498" w:rsidRDefault="00F33498" w:rsidP="004B6A68">
      <w:pPr>
        <w:tabs>
          <w:tab w:val="left" w:pos="6300"/>
        </w:tabs>
        <w:snapToGrid w:val="0"/>
        <w:spacing w:line="576" w:lineRule="exact"/>
        <w:ind w:firstLine="570"/>
        <w:rPr>
          <w:rFonts w:ascii="仿宋_GB2312" w:eastAsia="仿宋_GB2312" w:hAnsi="仿宋_GB2312" w:cs="仿宋_GB2312"/>
          <w:sz w:val="32"/>
          <w:szCs w:val="32"/>
        </w:rPr>
      </w:pPr>
      <w:r>
        <w:rPr>
          <w:rFonts w:ascii="仿宋_GB2312" w:eastAsia="仿宋_GB2312" w:hAnsi="仿宋_GB2312" w:cs="仿宋_GB2312" w:hint="eastAsia"/>
          <w:sz w:val="32"/>
          <w:szCs w:val="32"/>
        </w:rPr>
        <w:t>我方收到</w:t>
      </w:r>
      <w:r>
        <w:rPr>
          <w:rFonts w:ascii="仿宋_GB2312" w:eastAsia="仿宋_GB2312" w:hAnsi="仿宋_GB2312" w:cs="仿宋_GB2312"/>
          <w:sz w:val="32"/>
          <w:szCs w:val="32"/>
        </w:rPr>
        <w:t>________________</w:t>
      </w:r>
      <w:r>
        <w:rPr>
          <w:rFonts w:ascii="仿宋_GB2312" w:eastAsia="仿宋_GB2312" w:hAnsi="仿宋_GB2312" w:cs="仿宋_GB2312" w:hint="eastAsia"/>
          <w:sz w:val="32"/>
          <w:szCs w:val="32"/>
        </w:rPr>
        <w:t>的邀请招标采购文件，经详细研究，决定参加该邀请招标采购的报价。</w:t>
      </w:r>
    </w:p>
    <w:p w:rsidR="00F33498" w:rsidRDefault="00F33498" w:rsidP="00450924">
      <w:pPr>
        <w:tabs>
          <w:tab w:val="left" w:pos="6300"/>
        </w:tabs>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愿意按照邀请招标文件中的要求，提供</w:t>
      </w:r>
      <w:r w:rsidR="00FB2F4D">
        <w:rPr>
          <w:rFonts w:ascii="仿宋_GB2312" w:eastAsia="仿宋_GB2312" w:hAnsi="仿宋_GB2312" w:cs="仿宋_GB2312" w:hint="eastAsia"/>
          <w:sz w:val="32"/>
          <w:szCs w:val="32"/>
        </w:rPr>
        <w:t>应急供水设施</w:t>
      </w:r>
      <w:r>
        <w:rPr>
          <w:rFonts w:ascii="仿宋_GB2312" w:eastAsia="仿宋_GB2312" w:hAnsi="仿宋_GB2312" w:cs="仿宋_GB2312" w:hint="eastAsia"/>
          <w:sz w:val="32"/>
          <w:szCs w:val="32"/>
        </w:rPr>
        <w:t>安装调试和技术服务，报价总价为人民币大写：</w:t>
      </w:r>
      <w:r>
        <w:rPr>
          <w:rFonts w:ascii="仿宋_GB2312" w:eastAsia="仿宋_GB2312" w:hAnsi="仿宋_GB2312" w:cs="仿宋_GB2312"/>
          <w:sz w:val="32"/>
          <w:szCs w:val="32"/>
        </w:rPr>
        <w:t>_______________</w:t>
      </w:r>
      <w:r>
        <w:rPr>
          <w:rFonts w:ascii="仿宋_GB2312" w:eastAsia="仿宋_GB2312" w:hAnsi="仿宋_GB2312" w:cs="仿宋_GB2312" w:hint="eastAsia"/>
          <w:sz w:val="32"/>
          <w:szCs w:val="32"/>
        </w:rPr>
        <w:t>，人民币小写</w:t>
      </w:r>
      <w:r>
        <w:rPr>
          <w:rFonts w:ascii="仿宋_GB2312" w:eastAsia="仿宋_GB2312" w:hAnsi="仿宋_GB2312" w:cs="仿宋_GB2312"/>
          <w:sz w:val="32"/>
          <w:szCs w:val="32"/>
        </w:rPr>
        <w:t>RMB</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________________</w:t>
      </w:r>
      <w:r>
        <w:rPr>
          <w:rFonts w:ascii="仿宋_GB2312" w:eastAsia="仿宋_GB2312" w:hAnsi="仿宋_GB2312" w:cs="仿宋_GB2312" w:hint="eastAsia"/>
          <w:sz w:val="32"/>
          <w:szCs w:val="32"/>
        </w:rPr>
        <w:t>。</w:t>
      </w:r>
    </w:p>
    <w:p w:rsidR="00F33498" w:rsidRPr="003F79D5" w:rsidRDefault="00F33498" w:rsidP="00450924">
      <w:pPr>
        <w:spacing w:line="580" w:lineRule="exact"/>
        <w:ind w:firstLineChars="200" w:firstLine="640"/>
        <w:rPr>
          <w:rFonts w:ascii="仿宋_GB2312" w:eastAsia="仿宋_GB2312"/>
          <w:sz w:val="32"/>
          <w:szCs w:val="32"/>
        </w:rPr>
      </w:pPr>
      <w:r w:rsidRPr="003F79D5">
        <w:rPr>
          <w:rFonts w:ascii="仿宋_GB2312" w:eastAsia="仿宋_GB2312"/>
          <w:sz w:val="32"/>
          <w:szCs w:val="32"/>
        </w:rPr>
        <w:t>2.</w:t>
      </w:r>
      <w:r w:rsidRPr="003F79D5">
        <w:rPr>
          <w:rFonts w:ascii="仿宋_GB2312" w:eastAsia="仿宋_GB2312" w:hint="eastAsia"/>
          <w:sz w:val="32"/>
          <w:szCs w:val="32"/>
        </w:rPr>
        <w:t>我方已详细审核全部竞争性谈判文件，包括修改文件（如有时）及有关附件。</w:t>
      </w:r>
    </w:p>
    <w:p w:rsidR="00F33498" w:rsidRPr="003F79D5" w:rsidRDefault="00F33498" w:rsidP="00450924">
      <w:pPr>
        <w:spacing w:line="580" w:lineRule="exact"/>
        <w:ind w:firstLineChars="200" w:firstLine="640"/>
        <w:rPr>
          <w:rFonts w:ascii="仿宋_GB2312" w:eastAsia="仿宋_GB2312"/>
          <w:sz w:val="32"/>
          <w:szCs w:val="32"/>
        </w:rPr>
      </w:pPr>
      <w:r w:rsidRPr="003F79D5">
        <w:rPr>
          <w:rFonts w:ascii="仿宋_GB2312" w:eastAsia="仿宋_GB2312"/>
          <w:sz w:val="32"/>
          <w:szCs w:val="32"/>
        </w:rPr>
        <w:t>3.</w:t>
      </w:r>
      <w:r>
        <w:rPr>
          <w:rFonts w:ascii="仿宋_GB2312" w:eastAsia="仿宋_GB2312" w:hint="eastAsia"/>
          <w:sz w:val="32"/>
          <w:szCs w:val="32"/>
        </w:rPr>
        <w:t>如果我方中选</w:t>
      </w:r>
      <w:r>
        <w:rPr>
          <w:rFonts w:ascii="仿宋_GB2312" w:eastAsia="仿宋_GB2312"/>
          <w:sz w:val="32"/>
          <w:szCs w:val="32"/>
        </w:rPr>
        <w:t>,</w:t>
      </w:r>
      <w:r w:rsidRPr="003F79D5">
        <w:rPr>
          <w:rFonts w:ascii="仿宋_GB2312" w:eastAsia="仿宋_GB2312" w:hint="eastAsia"/>
          <w:sz w:val="32"/>
          <w:szCs w:val="32"/>
        </w:rPr>
        <w:t>自愿提交</w:t>
      </w:r>
      <w:r w:rsidR="00417ABB">
        <w:rPr>
          <w:rFonts w:ascii="仿宋_GB2312" w:eastAsia="仿宋_GB2312" w:hint="eastAsia"/>
          <w:sz w:val="32"/>
          <w:szCs w:val="32"/>
        </w:rPr>
        <w:t>人民币</w:t>
      </w:r>
      <w:r>
        <w:rPr>
          <w:rFonts w:ascii="仿宋_GB2312" w:eastAsia="仿宋_GB2312"/>
          <w:sz w:val="32"/>
          <w:szCs w:val="32"/>
          <w:u w:val="single"/>
        </w:rPr>
        <w:t xml:space="preserve"> </w:t>
      </w:r>
      <w:r w:rsidR="00417ABB">
        <w:rPr>
          <w:rFonts w:ascii="仿宋_GB2312" w:eastAsia="仿宋_GB2312" w:hint="eastAsia"/>
          <w:sz w:val="32"/>
          <w:szCs w:val="32"/>
          <w:u w:val="single"/>
        </w:rPr>
        <w:t xml:space="preserve">2 </w:t>
      </w:r>
      <w:r w:rsidRPr="003F79D5">
        <w:rPr>
          <w:rFonts w:ascii="仿宋_GB2312" w:eastAsia="仿宋_GB2312" w:hint="eastAsia"/>
          <w:sz w:val="32"/>
          <w:szCs w:val="32"/>
        </w:rPr>
        <w:t>万元作为合同履约保证金。</w:t>
      </w:r>
    </w:p>
    <w:p w:rsidR="00F33498" w:rsidRPr="003F79D5" w:rsidRDefault="00F33498" w:rsidP="00450924">
      <w:pPr>
        <w:spacing w:line="580" w:lineRule="exact"/>
        <w:ind w:firstLineChars="200" w:firstLine="640"/>
        <w:rPr>
          <w:rFonts w:ascii="仿宋_GB2312" w:eastAsia="仿宋_GB2312"/>
          <w:sz w:val="32"/>
          <w:szCs w:val="32"/>
        </w:rPr>
      </w:pPr>
      <w:r w:rsidRPr="003F79D5">
        <w:rPr>
          <w:rFonts w:ascii="仿宋_GB2312" w:eastAsia="仿宋_GB2312"/>
          <w:sz w:val="32"/>
          <w:szCs w:val="32"/>
        </w:rPr>
        <w:t>4.</w:t>
      </w:r>
      <w:r w:rsidRPr="003F79D5">
        <w:rPr>
          <w:rFonts w:ascii="仿宋_GB2312" w:eastAsia="仿宋_GB2312" w:hint="eastAsia"/>
          <w:sz w:val="32"/>
          <w:szCs w:val="32"/>
        </w:rPr>
        <w:t>我方同意所提交的竞争性谈判响应文件在竞争性谈判文件规定的竞争性谈判有效期内有效，在此期间如果中选，我方将受此约束。</w:t>
      </w:r>
    </w:p>
    <w:p w:rsidR="00F33498" w:rsidRPr="003F79D5" w:rsidRDefault="00F33498" w:rsidP="00450924">
      <w:pPr>
        <w:spacing w:line="580" w:lineRule="exact"/>
        <w:ind w:firstLineChars="200" w:firstLine="640"/>
        <w:rPr>
          <w:rFonts w:ascii="仿宋_GB2312" w:eastAsia="仿宋_GB2312"/>
          <w:sz w:val="32"/>
          <w:szCs w:val="32"/>
        </w:rPr>
      </w:pPr>
      <w:r w:rsidRPr="003F79D5">
        <w:rPr>
          <w:rFonts w:ascii="仿宋_GB2312" w:eastAsia="仿宋_GB2312"/>
          <w:sz w:val="32"/>
          <w:szCs w:val="32"/>
        </w:rPr>
        <w:t>5.</w:t>
      </w:r>
      <w:r w:rsidRPr="003F79D5">
        <w:rPr>
          <w:rFonts w:ascii="仿宋_GB2312" w:eastAsia="仿宋_GB2312" w:hint="eastAsia"/>
          <w:sz w:val="32"/>
          <w:szCs w:val="32"/>
        </w:rPr>
        <w:t>除非另外达成协议并生效，你方的中选通知书和本竞争性谈判响应文件将成为合同文件的组成部分。</w:t>
      </w:r>
    </w:p>
    <w:p w:rsidR="00F33498" w:rsidRPr="003F79D5" w:rsidRDefault="00F33498" w:rsidP="00450924">
      <w:pPr>
        <w:spacing w:line="580" w:lineRule="exact"/>
        <w:ind w:firstLineChars="200" w:firstLine="640"/>
        <w:rPr>
          <w:rFonts w:ascii="仿宋_GB2312" w:eastAsia="仿宋_GB2312"/>
          <w:sz w:val="32"/>
          <w:szCs w:val="32"/>
        </w:rPr>
      </w:pPr>
      <w:r w:rsidRPr="003F79D5">
        <w:rPr>
          <w:rFonts w:ascii="仿宋_GB2312" w:eastAsia="仿宋_GB2312"/>
          <w:sz w:val="32"/>
          <w:szCs w:val="32"/>
        </w:rPr>
        <w:t>6.</w:t>
      </w:r>
      <w:r w:rsidRPr="003F79D5">
        <w:rPr>
          <w:rFonts w:ascii="仿宋_GB2312" w:eastAsia="仿宋_GB2312" w:hint="eastAsia"/>
          <w:sz w:val="32"/>
          <w:szCs w:val="32"/>
        </w:rPr>
        <w:t>我方将与本</w:t>
      </w:r>
      <w:r>
        <w:rPr>
          <w:rFonts w:ascii="仿宋_GB2312" w:eastAsia="仿宋_GB2312" w:hint="eastAsia"/>
          <w:sz w:val="32"/>
          <w:szCs w:val="32"/>
        </w:rPr>
        <w:t>报价</w:t>
      </w:r>
      <w:r w:rsidRPr="003F79D5">
        <w:rPr>
          <w:rFonts w:ascii="仿宋_GB2312" w:eastAsia="仿宋_GB2312" w:hint="eastAsia"/>
          <w:sz w:val="32"/>
          <w:szCs w:val="32"/>
        </w:rPr>
        <w:t>函一起，提交</w:t>
      </w:r>
      <w:r w:rsidR="00417ABB">
        <w:rPr>
          <w:rFonts w:ascii="仿宋_GB2312" w:eastAsia="仿宋_GB2312" w:hint="eastAsia"/>
          <w:sz w:val="32"/>
          <w:szCs w:val="32"/>
        </w:rPr>
        <w:t>人民币</w:t>
      </w:r>
      <w:r w:rsidRPr="003F79D5">
        <w:rPr>
          <w:rFonts w:ascii="仿宋_GB2312" w:eastAsia="仿宋_GB2312"/>
          <w:sz w:val="32"/>
          <w:szCs w:val="32"/>
          <w:u w:val="single"/>
        </w:rPr>
        <w:t xml:space="preserve"> </w:t>
      </w:r>
      <w:r w:rsidR="007E2962">
        <w:rPr>
          <w:rFonts w:ascii="仿宋_GB2312" w:eastAsia="仿宋_GB2312" w:hint="eastAsia"/>
          <w:sz w:val="32"/>
          <w:szCs w:val="32"/>
          <w:u w:val="single"/>
        </w:rPr>
        <w:t>0.</w:t>
      </w:r>
      <w:r w:rsidR="00417ABB">
        <w:rPr>
          <w:rFonts w:ascii="仿宋_GB2312" w:eastAsia="仿宋_GB2312" w:hint="eastAsia"/>
          <w:sz w:val="32"/>
          <w:szCs w:val="32"/>
          <w:u w:val="single"/>
        </w:rPr>
        <w:t>1</w:t>
      </w:r>
      <w:r w:rsidRPr="003F79D5">
        <w:rPr>
          <w:rFonts w:ascii="仿宋_GB2312" w:eastAsia="仿宋_GB2312" w:hint="eastAsia"/>
          <w:sz w:val="32"/>
          <w:szCs w:val="32"/>
        </w:rPr>
        <w:t>万元作为竞争性谈判保证金。</w:t>
      </w:r>
    </w:p>
    <w:p w:rsidR="00F33498" w:rsidRDefault="00F33498" w:rsidP="00450924">
      <w:pPr>
        <w:spacing w:line="580" w:lineRule="exact"/>
        <w:ind w:firstLineChars="200" w:firstLine="640"/>
        <w:rPr>
          <w:rFonts w:ascii="仿宋_GB2312" w:eastAsia="仿宋_GB2312"/>
          <w:sz w:val="32"/>
          <w:szCs w:val="32"/>
        </w:rPr>
      </w:pPr>
    </w:p>
    <w:p w:rsidR="00FB2F4D" w:rsidRDefault="00FB2F4D" w:rsidP="00450924">
      <w:pPr>
        <w:spacing w:line="580" w:lineRule="exact"/>
        <w:ind w:firstLineChars="200" w:firstLine="640"/>
        <w:rPr>
          <w:rFonts w:ascii="仿宋_GB2312" w:eastAsia="仿宋_GB2312"/>
          <w:sz w:val="32"/>
          <w:szCs w:val="32"/>
        </w:rPr>
      </w:pPr>
    </w:p>
    <w:p w:rsidR="00F33498" w:rsidRPr="003F79D5" w:rsidRDefault="00F33498" w:rsidP="002D5902">
      <w:pPr>
        <w:spacing w:line="580" w:lineRule="exact"/>
        <w:rPr>
          <w:rFonts w:ascii="仿宋_GB2312" w:eastAsia="仿宋_GB2312"/>
          <w:sz w:val="32"/>
          <w:szCs w:val="32"/>
        </w:rPr>
      </w:pPr>
    </w:p>
    <w:p w:rsidR="00F33498" w:rsidRPr="003F79D5" w:rsidRDefault="00F33498" w:rsidP="00450924">
      <w:pPr>
        <w:spacing w:line="580" w:lineRule="exact"/>
        <w:ind w:firstLineChars="200" w:firstLine="640"/>
        <w:rPr>
          <w:rFonts w:ascii="仿宋_GB2312" w:eastAsia="仿宋_GB2312"/>
          <w:sz w:val="32"/>
          <w:szCs w:val="32"/>
          <w:u w:val="single"/>
        </w:rPr>
      </w:pPr>
      <w:r>
        <w:rPr>
          <w:rFonts w:ascii="仿宋_GB2312" w:eastAsia="仿宋_GB2312" w:hint="eastAsia"/>
          <w:sz w:val="32"/>
          <w:szCs w:val="32"/>
        </w:rPr>
        <w:lastRenderedPageBreak/>
        <w:t>供应商</w:t>
      </w:r>
      <w:r w:rsidRPr="003F79D5">
        <w:rPr>
          <w:rFonts w:ascii="仿宋_GB2312" w:eastAsia="仿宋_GB2312" w:hint="eastAsia"/>
          <w:sz w:val="32"/>
          <w:szCs w:val="32"/>
        </w:rPr>
        <w:t>：</w:t>
      </w:r>
      <w:r w:rsidRPr="003F79D5">
        <w:rPr>
          <w:rFonts w:ascii="仿宋_GB2312" w:eastAsia="仿宋_GB2312"/>
          <w:sz w:val="32"/>
          <w:szCs w:val="32"/>
          <w:u w:val="single"/>
        </w:rPr>
        <w:t xml:space="preserve">                             </w:t>
      </w:r>
      <w:r w:rsidRPr="003F79D5">
        <w:rPr>
          <w:rFonts w:ascii="仿宋_GB2312" w:eastAsia="仿宋_GB2312" w:hint="eastAsia"/>
          <w:sz w:val="32"/>
          <w:szCs w:val="32"/>
        </w:rPr>
        <w:t>（签字或盖章）</w:t>
      </w:r>
      <w:r w:rsidRPr="003F79D5">
        <w:rPr>
          <w:rFonts w:ascii="仿宋_GB2312" w:eastAsia="仿宋_GB2312"/>
          <w:sz w:val="32"/>
          <w:szCs w:val="32"/>
        </w:rPr>
        <w:t xml:space="preserve">   </w:t>
      </w:r>
    </w:p>
    <w:p w:rsidR="00F33498" w:rsidRPr="003F79D5" w:rsidRDefault="00F33498" w:rsidP="00450924">
      <w:pPr>
        <w:spacing w:line="580" w:lineRule="exact"/>
        <w:ind w:firstLineChars="200" w:firstLine="640"/>
        <w:rPr>
          <w:rFonts w:ascii="仿宋_GB2312" w:eastAsia="仿宋_GB2312"/>
          <w:sz w:val="32"/>
          <w:szCs w:val="32"/>
        </w:rPr>
      </w:pPr>
      <w:r w:rsidRPr="003F79D5">
        <w:rPr>
          <w:rFonts w:ascii="仿宋_GB2312" w:eastAsia="仿宋_GB2312" w:hint="eastAsia"/>
          <w:sz w:val="32"/>
          <w:szCs w:val="32"/>
        </w:rPr>
        <w:t>单位地址：</w:t>
      </w:r>
      <w:r w:rsidRPr="003F79D5">
        <w:rPr>
          <w:rFonts w:ascii="仿宋_GB2312" w:eastAsia="仿宋_GB2312"/>
          <w:sz w:val="32"/>
          <w:szCs w:val="32"/>
          <w:u w:val="single"/>
        </w:rPr>
        <w:t xml:space="preserve">                               </w:t>
      </w:r>
      <w:r w:rsidRPr="003F79D5">
        <w:rPr>
          <w:rFonts w:ascii="仿宋_GB2312" w:eastAsia="仿宋_GB2312"/>
          <w:sz w:val="32"/>
          <w:szCs w:val="32"/>
        </w:rPr>
        <w:t xml:space="preserve"> </w:t>
      </w:r>
    </w:p>
    <w:p w:rsidR="00F33498" w:rsidRPr="003F79D5" w:rsidRDefault="00F33498" w:rsidP="00450924">
      <w:pPr>
        <w:spacing w:line="580" w:lineRule="exact"/>
        <w:ind w:firstLineChars="200" w:firstLine="592"/>
        <w:rPr>
          <w:rFonts w:ascii="仿宋_GB2312" w:eastAsia="仿宋_GB2312"/>
          <w:sz w:val="32"/>
          <w:szCs w:val="32"/>
          <w:u w:val="single"/>
        </w:rPr>
      </w:pPr>
      <w:r w:rsidRPr="003F79D5">
        <w:rPr>
          <w:rFonts w:ascii="仿宋_GB2312" w:eastAsia="仿宋_GB2312" w:hint="eastAsia"/>
          <w:spacing w:val="-12"/>
          <w:sz w:val="32"/>
          <w:szCs w:val="32"/>
        </w:rPr>
        <w:t>法定代表人或其委托代理人：</w:t>
      </w:r>
      <w:r w:rsidRPr="003F79D5">
        <w:rPr>
          <w:rFonts w:ascii="仿宋_GB2312" w:eastAsia="仿宋_GB2312"/>
          <w:sz w:val="32"/>
          <w:szCs w:val="32"/>
          <w:u w:val="single"/>
        </w:rPr>
        <w:t xml:space="preserve">         </w:t>
      </w:r>
      <w:r w:rsidRPr="003F79D5">
        <w:rPr>
          <w:rFonts w:ascii="仿宋_GB2312" w:eastAsia="仿宋_GB2312" w:hint="eastAsia"/>
          <w:spacing w:val="-20"/>
          <w:sz w:val="32"/>
          <w:szCs w:val="32"/>
        </w:rPr>
        <w:t>（签字并盖章）</w:t>
      </w:r>
      <w:r w:rsidRPr="003F79D5">
        <w:rPr>
          <w:rFonts w:ascii="仿宋_GB2312" w:eastAsia="仿宋_GB2312"/>
          <w:sz w:val="32"/>
          <w:szCs w:val="32"/>
        </w:rPr>
        <w:t xml:space="preserve"> </w:t>
      </w:r>
      <w:r w:rsidRPr="003F79D5">
        <w:rPr>
          <w:rFonts w:ascii="仿宋_GB2312" w:eastAsia="仿宋_GB2312"/>
          <w:sz w:val="32"/>
          <w:szCs w:val="32"/>
          <w:u w:val="single"/>
        </w:rPr>
        <w:t xml:space="preserve">     </w:t>
      </w:r>
    </w:p>
    <w:p w:rsidR="00F33498" w:rsidRPr="003F79D5" w:rsidRDefault="00F33498" w:rsidP="00450924">
      <w:pPr>
        <w:spacing w:line="580" w:lineRule="exact"/>
        <w:ind w:firstLineChars="200" w:firstLine="640"/>
        <w:rPr>
          <w:rFonts w:ascii="仿宋_GB2312" w:eastAsia="仿宋_GB2312"/>
          <w:sz w:val="32"/>
          <w:szCs w:val="32"/>
          <w:u w:val="single"/>
        </w:rPr>
      </w:pPr>
      <w:r w:rsidRPr="003F79D5">
        <w:rPr>
          <w:rFonts w:ascii="仿宋_GB2312" w:eastAsia="仿宋_GB2312" w:hint="eastAsia"/>
          <w:sz w:val="32"/>
          <w:szCs w:val="32"/>
        </w:rPr>
        <w:t>邮政编码：</w:t>
      </w:r>
      <w:r w:rsidRPr="003F79D5">
        <w:rPr>
          <w:rFonts w:ascii="仿宋_GB2312" w:eastAsia="仿宋_GB2312"/>
          <w:sz w:val="32"/>
          <w:szCs w:val="32"/>
          <w:u w:val="single"/>
        </w:rPr>
        <w:t xml:space="preserve">             </w:t>
      </w:r>
      <w:r w:rsidRPr="003F79D5">
        <w:rPr>
          <w:rFonts w:ascii="仿宋_GB2312" w:eastAsia="仿宋_GB2312" w:hint="eastAsia"/>
          <w:sz w:val="32"/>
          <w:szCs w:val="32"/>
        </w:rPr>
        <w:t>电话：</w:t>
      </w:r>
      <w:r w:rsidRPr="003F79D5">
        <w:rPr>
          <w:rFonts w:ascii="仿宋_GB2312" w:eastAsia="仿宋_GB2312"/>
          <w:sz w:val="32"/>
          <w:szCs w:val="32"/>
          <w:u w:val="single"/>
        </w:rPr>
        <w:t xml:space="preserve">                      </w:t>
      </w:r>
    </w:p>
    <w:p w:rsidR="00F33498" w:rsidRPr="003F79D5" w:rsidRDefault="00F33498" w:rsidP="00450924">
      <w:pPr>
        <w:spacing w:line="580" w:lineRule="exact"/>
        <w:ind w:firstLineChars="200" w:firstLine="640"/>
        <w:rPr>
          <w:rFonts w:ascii="仿宋_GB2312" w:eastAsia="仿宋_GB2312"/>
          <w:sz w:val="32"/>
          <w:szCs w:val="32"/>
          <w:u w:val="single"/>
        </w:rPr>
      </w:pPr>
      <w:r w:rsidRPr="003F79D5">
        <w:rPr>
          <w:rFonts w:ascii="仿宋_GB2312" w:eastAsia="仿宋_GB2312" w:hint="eastAsia"/>
          <w:sz w:val="32"/>
          <w:szCs w:val="32"/>
        </w:rPr>
        <w:t>传</w:t>
      </w:r>
      <w:r w:rsidRPr="003F79D5">
        <w:rPr>
          <w:rFonts w:ascii="仿宋_GB2312" w:eastAsia="仿宋_GB2312"/>
          <w:sz w:val="32"/>
          <w:szCs w:val="32"/>
        </w:rPr>
        <w:t xml:space="preserve">    </w:t>
      </w:r>
      <w:r w:rsidRPr="003F79D5">
        <w:rPr>
          <w:rFonts w:ascii="仿宋_GB2312" w:eastAsia="仿宋_GB2312" w:hint="eastAsia"/>
          <w:sz w:val="32"/>
          <w:szCs w:val="32"/>
        </w:rPr>
        <w:t>真：</w:t>
      </w:r>
      <w:r w:rsidRPr="003F79D5">
        <w:rPr>
          <w:rFonts w:ascii="仿宋_GB2312" w:eastAsia="仿宋_GB2312"/>
          <w:sz w:val="32"/>
          <w:szCs w:val="32"/>
          <w:u w:val="single"/>
        </w:rPr>
        <w:t xml:space="preserve">             </w:t>
      </w:r>
      <w:r w:rsidRPr="003F79D5">
        <w:rPr>
          <w:rFonts w:ascii="仿宋_GB2312" w:eastAsia="仿宋_GB2312" w:hint="eastAsia"/>
          <w:spacing w:val="-12"/>
          <w:sz w:val="32"/>
          <w:szCs w:val="32"/>
        </w:rPr>
        <w:t>开户银行名称：</w:t>
      </w:r>
      <w:r w:rsidRPr="003F79D5">
        <w:rPr>
          <w:rFonts w:ascii="仿宋_GB2312" w:eastAsia="仿宋_GB2312"/>
          <w:sz w:val="32"/>
          <w:szCs w:val="32"/>
          <w:u w:val="single"/>
        </w:rPr>
        <w:t xml:space="preserve">                </w:t>
      </w:r>
    </w:p>
    <w:p w:rsidR="00F33498" w:rsidRPr="003F79D5" w:rsidRDefault="00F33498" w:rsidP="00450924">
      <w:pPr>
        <w:spacing w:line="580" w:lineRule="exact"/>
        <w:ind w:firstLineChars="200" w:firstLine="640"/>
        <w:rPr>
          <w:rFonts w:ascii="仿宋_GB2312" w:eastAsia="仿宋_GB2312"/>
          <w:sz w:val="32"/>
          <w:szCs w:val="32"/>
          <w:u w:val="single"/>
        </w:rPr>
      </w:pPr>
      <w:r w:rsidRPr="003F79D5">
        <w:rPr>
          <w:rFonts w:ascii="仿宋_GB2312" w:eastAsia="仿宋_GB2312" w:hint="eastAsia"/>
          <w:sz w:val="32"/>
          <w:szCs w:val="32"/>
        </w:rPr>
        <w:t>银行账号</w:t>
      </w:r>
      <w:r w:rsidRPr="003F79D5">
        <w:rPr>
          <w:rFonts w:ascii="仿宋_GB2312" w:eastAsia="仿宋_GB2312" w:hint="eastAsia"/>
          <w:sz w:val="32"/>
          <w:szCs w:val="32"/>
          <w:u w:val="single"/>
        </w:rPr>
        <w:t>：</w:t>
      </w:r>
      <w:r w:rsidRPr="003F79D5">
        <w:rPr>
          <w:rFonts w:ascii="仿宋_GB2312" w:eastAsia="仿宋_GB2312"/>
          <w:sz w:val="32"/>
          <w:szCs w:val="32"/>
          <w:u w:val="single"/>
        </w:rPr>
        <w:t xml:space="preserve">                                  </w:t>
      </w:r>
    </w:p>
    <w:p w:rsidR="00F33498" w:rsidRDefault="00F33498" w:rsidP="00450924">
      <w:pPr>
        <w:spacing w:line="580" w:lineRule="exact"/>
        <w:ind w:firstLineChars="200" w:firstLine="640"/>
        <w:rPr>
          <w:rFonts w:ascii="仿宋_GB2312" w:eastAsia="仿宋_GB2312"/>
          <w:sz w:val="32"/>
          <w:szCs w:val="32"/>
        </w:rPr>
      </w:pPr>
      <w:r w:rsidRPr="003F79D5">
        <w:rPr>
          <w:rFonts w:ascii="仿宋_GB2312" w:eastAsia="仿宋_GB2312" w:hint="eastAsia"/>
          <w:sz w:val="32"/>
          <w:szCs w:val="32"/>
        </w:rPr>
        <w:t>日</w:t>
      </w:r>
      <w:r w:rsidRPr="003F79D5">
        <w:rPr>
          <w:rFonts w:ascii="仿宋_GB2312" w:eastAsia="仿宋_GB2312"/>
          <w:sz w:val="32"/>
          <w:szCs w:val="32"/>
        </w:rPr>
        <w:t xml:space="preserve">    </w:t>
      </w:r>
      <w:r w:rsidRPr="003F79D5">
        <w:rPr>
          <w:rFonts w:ascii="仿宋_GB2312" w:eastAsia="仿宋_GB2312" w:hint="eastAsia"/>
          <w:sz w:val="32"/>
          <w:szCs w:val="32"/>
        </w:rPr>
        <w:t>期：</w:t>
      </w:r>
      <w:r w:rsidRPr="003F79D5">
        <w:rPr>
          <w:rFonts w:ascii="仿宋_GB2312" w:eastAsia="仿宋_GB2312"/>
          <w:sz w:val="32"/>
          <w:szCs w:val="32"/>
          <w:u w:val="single"/>
        </w:rPr>
        <w:t xml:space="preserve">         </w:t>
      </w:r>
      <w:r w:rsidRPr="003F79D5">
        <w:rPr>
          <w:rFonts w:ascii="仿宋_GB2312" w:eastAsia="仿宋_GB2312"/>
          <w:sz w:val="32"/>
          <w:szCs w:val="32"/>
        </w:rPr>
        <w:t xml:space="preserve"> </w:t>
      </w:r>
      <w:r w:rsidRPr="003F79D5">
        <w:rPr>
          <w:rFonts w:ascii="仿宋_GB2312" w:eastAsia="仿宋_GB2312" w:hint="eastAsia"/>
          <w:sz w:val="32"/>
          <w:szCs w:val="32"/>
        </w:rPr>
        <w:t>年</w:t>
      </w:r>
      <w:r w:rsidRPr="003F79D5">
        <w:rPr>
          <w:rFonts w:ascii="仿宋_GB2312" w:eastAsia="仿宋_GB2312"/>
          <w:sz w:val="32"/>
          <w:szCs w:val="32"/>
          <w:u w:val="single"/>
        </w:rPr>
        <w:t xml:space="preserve">     </w:t>
      </w:r>
      <w:r w:rsidRPr="003F79D5">
        <w:rPr>
          <w:rFonts w:ascii="仿宋_GB2312" w:eastAsia="仿宋_GB2312" w:hint="eastAsia"/>
          <w:sz w:val="32"/>
          <w:szCs w:val="32"/>
        </w:rPr>
        <w:t>月</w:t>
      </w:r>
      <w:r w:rsidRPr="003F79D5">
        <w:rPr>
          <w:rFonts w:ascii="仿宋_GB2312" w:eastAsia="仿宋_GB2312"/>
          <w:sz w:val="32"/>
          <w:szCs w:val="32"/>
          <w:u w:val="single"/>
        </w:rPr>
        <w:t xml:space="preserve">     </w:t>
      </w:r>
      <w:r w:rsidRPr="003F79D5">
        <w:rPr>
          <w:rFonts w:ascii="仿宋_GB2312" w:eastAsia="仿宋_GB2312" w:hint="eastAsia"/>
          <w:sz w:val="32"/>
          <w:szCs w:val="32"/>
        </w:rPr>
        <w:t>日</w:t>
      </w:r>
    </w:p>
    <w:p w:rsidR="00F33498" w:rsidRPr="003F79D5" w:rsidRDefault="00F33498" w:rsidP="00450924">
      <w:pPr>
        <w:spacing w:line="580" w:lineRule="exact"/>
        <w:ind w:firstLineChars="200" w:firstLine="640"/>
        <w:rPr>
          <w:rFonts w:ascii="仿宋_GB2312" w:eastAsia="仿宋_GB2312"/>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2D5902" w:rsidRDefault="002D5902" w:rsidP="003E1A5D">
      <w:pPr>
        <w:spacing w:line="400" w:lineRule="exact"/>
        <w:jc w:val="center"/>
        <w:rPr>
          <w:rFonts w:ascii="黑体" w:eastAsia="黑体"/>
          <w:sz w:val="32"/>
          <w:szCs w:val="32"/>
        </w:rPr>
      </w:pPr>
    </w:p>
    <w:p w:rsidR="00F33498" w:rsidRPr="003F79D5" w:rsidRDefault="00F33498" w:rsidP="00417ABB">
      <w:pPr>
        <w:spacing w:line="400" w:lineRule="exact"/>
        <w:rPr>
          <w:rFonts w:ascii="黑体" w:eastAsia="黑体"/>
          <w:sz w:val="32"/>
          <w:szCs w:val="32"/>
        </w:rPr>
      </w:pPr>
    </w:p>
    <w:p w:rsidR="00F33498" w:rsidRPr="003F79D5" w:rsidRDefault="00F33498" w:rsidP="003E1A5D">
      <w:pPr>
        <w:spacing w:line="600" w:lineRule="exact"/>
        <w:jc w:val="center"/>
        <w:rPr>
          <w:rFonts w:ascii="黑体" w:eastAsia="黑体"/>
          <w:sz w:val="32"/>
          <w:szCs w:val="32"/>
        </w:rPr>
      </w:pPr>
      <w:r w:rsidRPr="003F79D5">
        <w:rPr>
          <w:rFonts w:ascii="黑体" w:eastAsia="黑体" w:hint="eastAsia"/>
          <w:sz w:val="32"/>
          <w:szCs w:val="32"/>
        </w:rPr>
        <w:lastRenderedPageBreak/>
        <w:t>四、竞争性谈判保证金</w:t>
      </w:r>
    </w:p>
    <w:p w:rsidR="00F33498" w:rsidRPr="003F79D5" w:rsidRDefault="00F33498" w:rsidP="003E1A5D">
      <w:pPr>
        <w:spacing w:line="400" w:lineRule="exact"/>
      </w:pP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hint="eastAsia"/>
          <w:sz w:val="32"/>
          <w:szCs w:val="32"/>
        </w:rPr>
        <w:t>致：</w:t>
      </w:r>
      <w:r w:rsidRPr="003F79D5">
        <w:rPr>
          <w:rFonts w:ascii="仿宋_GB2312" w:eastAsia="仿宋_GB2312"/>
          <w:sz w:val="32"/>
          <w:szCs w:val="32"/>
          <w:u w:val="single"/>
        </w:rPr>
        <w:t xml:space="preserve">                                   </w:t>
      </w:r>
      <w:r w:rsidRPr="003F79D5">
        <w:rPr>
          <w:rFonts w:ascii="仿宋_GB2312" w:eastAsia="仿宋_GB2312" w:hint="eastAsia"/>
          <w:sz w:val="32"/>
          <w:szCs w:val="32"/>
        </w:rPr>
        <w:t>评审小组</w:t>
      </w:r>
    </w:p>
    <w:p w:rsidR="00F33498" w:rsidRPr="003E1A5D" w:rsidRDefault="00F33498" w:rsidP="003E1A5D">
      <w:pPr>
        <w:spacing w:line="600" w:lineRule="exact"/>
        <w:rPr>
          <w:rFonts w:ascii="仿宋_GB2312" w:eastAsia="仿宋_GB2312"/>
          <w:sz w:val="32"/>
          <w:szCs w:val="32"/>
        </w:rPr>
      </w:pP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hint="eastAsia"/>
          <w:sz w:val="32"/>
          <w:szCs w:val="32"/>
        </w:rPr>
        <w:t>我（或我方）提供</w:t>
      </w:r>
      <w:r w:rsidRPr="003F79D5">
        <w:rPr>
          <w:rFonts w:ascii="仿宋_GB2312" w:eastAsia="仿宋_GB2312"/>
          <w:sz w:val="32"/>
          <w:szCs w:val="32"/>
          <w:u w:val="single"/>
        </w:rPr>
        <w:t xml:space="preserve">                                   </w:t>
      </w:r>
      <w:r w:rsidRPr="003F79D5">
        <w:rPr>
          <w:rFonts w:ascii="仿宋_GB2312" w:eastAsia="仿宋_GB2312" w:hint="eastAsia"/>
          <w:sz w:val="32"/>
          <w:szCs w:val="32"/>
        </w:rPr>
        <w:t>保证金，原始凭证作为退还保证金的凭据，复印件证明如下：</w:t>
      </w:r>
    </w:p>
    <w:p w:rsidR="00F33498" w:rsidRPr="003F79D5" w:rsidRDefault="00666AF9" w:rsidP="00450924">
      <w:pPr>
        <w:spacing w:line="600" w:lineRule="exact"/>
        <w:ind w:firstLineChars="200" w:firstLine="420"/>
        <w:rPr>
          <w:rFonts w:ascii="仿宋_GB2312" w:eastAsia="仿宋_GB2312"/>
          <w:sz w:val="32"/>
          <w:szCs w:val="32"/>
        </w:rPr>
      </w:pPr>
      <w:r w:rsidRPr="00666AF9">
        <w:rPr>
          <w:noProof/>
        </w:rPr>
        <w:pict>
          <v:shape id="Text Box 4" o:spid="_x0000_s1029" type="#_x0000_t202" style="position:absolute;left:0;text-align:left;margin-left:31.5pt;margin-top:25.25pt;width:378pt;height:319pt;z-index:3">
            <v:textbox style="mso-next-textbox:#Text Box 4">
              <w:txbxContent>
                <w:p w:rsidR="006231BD" w:rsidRDefault="006231BD" w:rsidP="003E1A5D">
                  <w:pPr>
                    <w:jc w:val="center"/>
                    <w:rPr>
                      <w:sz w:val="28"/>
                      <w:szCs w:val="28"/>
                    </w:rPr>
                  </w:pPr>
                  <w:r>
                    <w:rPr>
                      <w:rFonts w:hint="eastAsia"/>
                      <w:sz w:val="28"/>
                      <w:szCs w:val="28"/>
                    </w:rPr>
                    <w:t>（凭证粘贴处）</w:t>
                  </w:r>
                </w:p>
              </w:txbxContent>
            </v:textbox>
          </v:shape>
        </w:pict>
      </w:r>
    </w:p>
    <w:p w:rsidR="00F33498" w:rsidRPr="003F79D5" w:rsidRDefault="00F33498" w:rsidP="003E1A5D">
      <w:pPr>
        <w:spacing w:line="600" w:lineRule="exact"/>
        <w:rPr>
          <w:rFonts w:ascii="仿宋_GB2312" w:eastAsia="仿宋_GB2312"/>
          <w:sz w:val="32"/>
          <w:szCs w:val="32"/>
        </w:rPr>
      </w:pPr>
    </w:p>
    <w:p w:rsidR="00F33498" w:rsidRPr="003F79D5" w:rsidRDefault="00F33498" w:rsidP="003E1A5D">
      <w:pPr>
        <w:spacing w:line="600" w:lineRule="exact"/>
        <w:rPr>
          <w:rFonts w:ascii="仿宋_GB2312" w:eastAsia="仿宋_GB2312"/>
          <w:sz w:val="32"/>
          <w:szCs w:val="32"/>
        </w:rPr>
      </w:pPr>
    </w:p>
    <w:p w:rsidR="00F33498" w:rsidRPr="003F79D5" w:rsidRDefault="00F33498" w:rsidP="003E1A5D">
      <w:pPr>
        <w:spacing w:line="600" w:lineRule="exact"/>
        <w:rPr>
          <w:rFonts w:ascii="仿宋_GB2312" w:eastAsia="仿宋_GB2312"/>
          <w:sz w:val="32"/>
          <w:szCs w:val="32"/>
        </w:rPr>
      </w:pPr>
    </w:p>
    <w:p w:rsidR="00F33498" w:rsidRPr="003F79D5" w:rsidRDefault="00F33498" w:rsidP="003E1A5D">
      <w:pPr>
        <w:spacing w:line="600" w:lineRule="exact"/>
        <w:rPr>
          <w:rFonts w:ascii="仿宋_GB2312" w:eastAsia="仿宋_GB2312"/>
          <w:sz w:val="32"/>
          <w:szCs w:val="32"/>
        </w:rPr>
      </w:pPr>
    </w:p>
    <w:p w:rsidR="00F33498" w:rsidRPr="003F79D5" w:rsidRDefault="00F33498" w:rsidP="003E1A5D">
      <w:pPr>
        <w:spacing w:line="600" w:lineRule="exact"/>
      </w:pPr>
    </w:p>
    <w:p w:rsidR="00F33498" w:rsidRPr="003F79D5" w:rsidRDefault="00F33498" w:rsidP="003E1A5D">
      <w:pPr>
        <w:spacing w:line="600" w:lineRule="exact"/>
      </w:pPr>
    </w:p>
    <w:p w:rsidR="00F33498" w:rsidRPr="003F79D5" w:rsidRDefault="00F33498" w:rsidP="003E1A5D">
      <w:pPr>
        <w:spacing w:line="600" w:lineRule="exact"/>
      </w:pPr>
    </w:p>
    <w:p w:rsidR="00F33498" w:rsidRPr="003F79D5" w:rsidRDefault="00F33498" w:rsidP="003E1A5D">
      <w:pPr>
        <w:spacing w:line="600" w:lineRule="exact"/>
      </w:pPr>
    </w:p>
    <w:p w:rsidR="00F33498" w:rsidRPr="003F79D5" w:rsidRDefault="00F33498" w:rsidP="003E1A5D">
      <w:pPr>
        <w:widowControl/>
        <w:spacing w:line="380" w:lineRule="atLeast"/>
        <w:ind w:right="100"/>
        <w:rPr>
          <w:rFonts w:ascii="仿宋_GB2312" w:eastAsia="仿宋_GB2312"/>
          <w:kern w:val="0"/>
          <w:szCs w:val="21"/>
        </w:rPr>
      </w:pPr>
    </w:p>
    <w:p w:rsidR="00F33498" w:rsidRPr="003F79D5" w:rsidRDefault="00F33498" w:rsidP="003E1A5D">
      <w:pPr>
        <w:spacing w:line="600" w:lineRule="exact"/>
        <w:jc w:val="center"/>
        <w:rPr>
          <w:rFonts w:ascii="黑体" w:eastAsia="黑体"/>
          <w:sz w:val="32"/>
          <w:szCs w:val="32"/>
        </w:rPr>
      </w:pPr>
      <w:r w:rsidRPr="003F79D5">
        <w:rPr>
          <w:rFonts w:ascii="黑体" w:eastAsia="黑体" w:hint="eastAsia"/>
          <w:sz w:val="32"/>
          <w:szCs w:val="32"/>
        </w:rPr>
        <w:t>五、其它资料</w:t>
      </w:r>
    </w:p>
    <w:p w:rsidR="00F33498" w:rsidRPr="003F79D5" w:rsidRDefault="00F33498" w:rsidP="003E1A5D">
      <w:pPr>
        <w:spacing w:line="600" w:lineRule="exact"/>
        <w:jc w:val="center"/>
        <w:rPr>
          <w:rFonts w:ascii="黑体" w:eastAsia="黑体"/>
          <w:sz w:val="32"/>
          <w:szCs w:val="32"/>
        </w:rPr>
      </w:pP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1</w:t>
      </w:r>
      <w:r w:rsidRPr="003F79D5">
        <w:rPr>
          <w:rFonts w:ascii="仿宋_GB2312" w:eastAsia="仿宋_GB2312" w:hint="eastAsia"/>
          <w:sz w:val="32"/>
          <w:szCs w:val="32"/>
        </w:rPr>
        <w:t>．居民身份证；</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2.</w:t>
      </w:r>
      <w:r w:rsidRPr="003F79D5">
        <w:rPr>
          <w:rFonts w:ascii="仿宋_GB2312" w:eastAsia="仿宋_GB2312" w:hint="eastAsia"/>
          <w:sz w:val="32"/>
          <w:szCs w:val="32"/>
        </w:rPr>
        <w:t>企业法人营业执照；</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3.</w:t>
      </w:r>
      <w:r w:rsidRPr="003F79D5">
        <w:rPr>
          <w:rFonts w:ascii="仿宋_GB2312" w:eastAsia="仿宋_GB2312" w:hint="eastAsia"/>
          <w:sz w:val="32"/>
          <w:szCs w:val="32"/>
        </w:rPr>
        <w:t>企业税务登记证；</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4.</w:t>
      </w:r>
      <w:r w:rsidRPr="003F79D5">
        <w:rPr>
          <w:rFonts w:ascii="仿宋_GB2312" w:eastAsia="仿宋_GB2312" w:hint="eastAsia"/>
          <w:sz w:val="32"/>
          <w:szCs w:val="32"/>
        </w:rPr>
        <w:t>企业组织机构代码证；</w:t>
      </w:r>
    </w:p>
    <w:p w:rsidR="00F33498" w:rsidRPr="003F79D5" w:rsidRDefault="00F33498" w:rsidP="00450924">
      <w:pPr>
        <w:spacing w:line="600" w:lineRule="exact"/>
        <w:ind w:firstLineChars="196" w:firstLine="627"/>
        <w:rPr>
          <w:rFonts w:ascii="楷体_GB2312" w:eastAsia="楷体_GB2312"/>
          <w:b/>
          <w:sz w:val="32"/>
          <w:szCs w:val="32"/>
        </w:rPr>
      </w:pPr>
      <w:r>
        <w:rPr>
          <w:rFonts w:ascii="仿宋_GB2312" w:eastAsia="仿宋_GB2312"/>
          <w:sz w:val="32"/>
          <w:szCs w:val="32"/>
        </w:rPr>
        <w:lastRenderedPageBreak/>
        <w:t>5.</w:t>
      </w:r>
      <w:r w:rsidRPr="003F79D5">
        <w:rPr>
          <w:rFonts w:ascii="仿宋_GB2312" w:eastAsia="仿宋_GB2312" w:hint="eastAsia"/>
          <w:sz w:val="32"/>
          <w:szCs w:val="32"/>
        </w:rPr>
        <w:t>个人诚信或企业实力证明</w:t>
      </w:r>
      <w:r w:rsidRPr="003F79D5">
        <w:rPr>
          <w:rFonts w:ascii="仿宋_GB2312" w:eastAsia="仿宋_GB2312"/>
          <w:sz w:val="32"/>
          <w:szCs w:val="32"/>
        </w:rPr>
        <w:t>(</w:t>
      </w:r>
      <w:r w:rsidRPr="003F79D5">
        <w:rPr>
          <w:rFonts w:ascii="仿宋_GB2312" w:eastAsia="仿宋_GB2312" w:hint="eastAsia"/>
          <w:sz w:val="32"/>
          <w:szCs w:val="32"/>
        </w:rPr>
        <w:t>如银行的个人信用征信查询或法院的有无涉诉案件的证明，有涉诉案件的出示案由简介，行政主管部门或行业协会颁发的荣誉证书等</w:t>
      </w:r>
      <w:r w:rsidRPr="003F79D5">
        <w:rPr>
          <w:rFonts w:ascii="仿宋_GB2312" w:eastAsia="仿宋_GB2312"/>
          <w:sz w:val="32"/>
          <w:szCs w:val="32"/>
        </w:rPr>
        <w:t>)</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hint="eastAsia"/>
          <w:sz w:val="32"/>
          <w:szCs w:val="32"/>
        </w:rPr>
        <w:t>注：以上证明资料装订复印件并加盖鲜章（同时在谈判会上出示原件）。</w:t>
      </w:r>
    </w:p>
    <w:p w:rsidR="00F33498" w:rsidRPr="003F79D5" w:rsidRDefault="00F33498" w:rsidP="003E1A5D">
      <w:pPr>
        <w:spacing w:line="600" w:lineRule="exact"/>
      </w:pPr>
    </w:p>
    <w:p w:rsidR="00F33498" w:rsidRPr="003F79D5" w:rsidRDefault="00F33498" w:rsidP="003E1A5D">
      <w:pPr>
        <w:spacing w:line="600" w:lineRule="exact"/>
      </w:pPr>
    </w:p>
    <w:p w:rsidR="00F33498" w:rsidRPr="003F79D5" w:rsidRDefault="00F33498" w:rsidP="003E1A5D">
      <w:pPr>
        <w:spacing w:line="600" w:lineRule="exact"/>
        <w:sectPr w:rsidR="00F33498" w:rsidRPr="003F79D5" w:rsidSect="00D65045">
          <w:headerReference w:type="default" r:id="rId7"/>
          <w:footerReference w:type="even" r:id="rId8"/>
          <w:footerReference w:type="default" r:id="rId9"/>
          <w:pgSz w:w="11906" w:h="16838"/>
          <w:pgMar w:top="1985" w:right="1474" w:bottom="1701" w:left="1588" w:header="851" w:footer="1531" w:gutter="0"/>
          <w:pgNumType w:fmt="numberInDash" w:start="1"/>
          <w:cols w:space="720"/>
          <w:docGrid w:type="lines" w:linePitch="312"/>
        </w:sectPr>
      </w:pPr>
    </w:p>
    <w:p w:rsidR="00F33498" w:rsidRPr="00FB6239" w:rsidRDefault="004E188E" w:rsidP="004E188E">
      <w:pPr>
        <w:spacing w:line="560" w:lineRule="exact"/>
        <w:jc w:val="center"/>
        <w:rPr>
          <w:rFonts w:ascii="方正大标宋简体" w:eastAsia="方正大标宋简体"/>
          <w:b/>
          <w:bCs/>
          <w:sz w:val="32"/>
          <w:szCs w:val="32"/>
        </w:rPr>
      </w:pPr>
      <w:r>
        <w:rPr>
          <w:rFonts w:ascii="方正大标宋简体" w:eastAsia="方正大标宋简体" w:hint="eastAsia"/>
          <w:b/>
          <w:bCs/>
          <w:sz w:val="32"/>
          <w:szCs w:val="32"/>
        </w:rPr>
        <w:lastRenderedPageBreak/>
        <w:t>苍溪县梨花苑酒店有限公司</w:t>
      </w:r>
      <w:r w:rsidRPr="004E188E">
        <w:rPr>
          <w:rFonts w:ascii="方正大标宋简体" w:eastAsia="方正大标宋简体" w:hint="eastAsia"/>
          <w:b/>
          <w:bCs/>
          <w:sz w:val="32"/>
          <w:szCs w:val="32"/>
        </w:rPr>
        <w:t>梨花苑酒店更新改造项目</w:t>
      </w:r>
      <w:r w:rsidR="00516238">
        <w:rPr>
          <w:rFonts w:ascii="方正大标宋简体" w:eastAsia="方正大标宋简体" w:hint="eastAsia"/>
          <w:b/>
          <w:bCs/>
          <w:sz w:val="32"/>
          <w:szCs w:val="32"/>
        </w:rPr>
        <w:t>配套购置应急供水设施</w:t>
      </w:r>
      <w:r w:rsidR="00F33498" w:rsidRPr="00FB6239">
        <w:rPr>
          <w:rFonts w:ascii="方正大标宋简体" w:eastAsia="方正大标宋简体" w:hint="eastAsia"/>
          <w:b/>
          <w:bCs/>
          <w:sz w:val="32"/>
          <w:szCs w:val="32"/>
        </w:rPr>
        <w:t>评审细则</w:t>
      </w:r>
    </w:p>
    <w:p w:rsidR="00F33498" w:rsidRPr="00987DB4" w:rsidRDefault="00F33498" w:rsidP="00FB60F8">
      <w:pPr>
        <w:spacing w:line="400" w:lineRule="exact"/>
        <w:rPr>
          <w:rFonts w:ascii="仿宋_GB2312" w:eastAsia="仿宋_GB2312"/>
          <w:sz w:val="28"/>
          <w:szCs w:val="28"/>
        </w:rPr>
      </w:pPr>
      <w:r w:rsidRPr="00987DB4">
        <w:rPr>
          <w:rFonts w:ascii="仿宋_GB2312" w:eastAsia="仿宋_GB2312" w:hint="eastAsia"/>
          <w:sz w:val="28"/>
          <w:szCs w:val="28"/>
        </w:rPr>
        <w:t>参选单位：</w:t>
      </w:r>
      <w:r w:rsidRPr="00987DB4">
        <w:rPr>
          <w:rFonts w:ascii="仿宋_GB2312" w:eastAsia="仿宋_GB2312"/>
          <w:sz w:val="28"/>
          <w:szCs w:val="28"/>
        </w:rPr>
        <w:t xml:space="preserve">                                        </w:t>
      </w:r>
      <w:r w:rsidRPr="00987DB4">
        <w:rPr>
          <w:rFonts w:ascii="仿宋_GB2312" w:eastAsia="仿宋_GB2312" w:hint="eastAsia"/>
          <w:sz w:val="28"/>
          <w:szCs w:val="28"/>
        </w:rPr>
        <w:t>总得分：</w:t>
      </w:r>
      <w:r w:rsidRPr="00987DB4">
        <w:rPr>
          <w:rFonts w:ascii="仿宋_GB2312" w:eastAsia="仿宋_GB2312"/>
          <w:sz w:val="28"/>
          <w:szCs w:val="28"/>
        </w:rPr>
        <w:t xml:space="preserve"> </w:t>
      </w:r>
    </w:p>
    <w:tbl>
      <w:tblPr>
        <w:tblW w:w="14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
        <w:gridCol w:w="2944"/>
        <w:gridCol w:w="9761"/>
        <w:gridCol w:w="741"/>
        <w:gridCol w:w="773"/>
      </w:tblGrid>
      <w:tr w:rsidR="00F33498" w:rsidRPr="003F79D5" w:rsidTr="00B627DB">
        <w:trPr>
          <w:trHeight w:val="487"/>
          <w:jc w:val="center"/>
        </w:trPr>
        <w:tc>
          <w:tcPr>
            <w:tcW w:w="410" w:type="dxa"/>
            <w:vAlign w:val="center"/>
          </w:tcPr>
          <w:p w:rsidR="00F33498" w:rsidRPr="00987DB4" w:rsidRDefault="00F33498" w:rsidP="00987DB4">
            <w:pPr>
              <w:spacing w:line="360" w:lineRule="exact"/>
              <w:jc w:val="center"/>
              <w:rPr>
                <w:rFonts w:ascii="仿宋_GB2312" w:eastAsia="仿宋_GB2312" w:hAnsi="宋体"/>
                <w:sz w:val="24"/>
              </w:rPr>
            </w:pPr>
            <w:r w:rsidRPr="00987DB4">
              <w:rPr>
                <w:rFonts w:ascii="仿宋_GB2312" w:eastAsia="仿宋_GB2312" w:hAnsi="宋体" w:hint="eastAsia"/>
                <w:sz w:val="24"/>
              </w:rPr>
              <w:t>序号</w:t>
            </w:r>
          </w:p>
        </w:tc>
        <w:tc>
          <w:tcPr>
            <w:tcW w:w="2944" w:type="dxa"/>
            <w:vAlign w:val="center"/>
          </w:tcPr>
          <w:p w:rsidR="00F33498" w:rsidRPr="00987DB4" w:rsidRDefault="00F33498" w:rsidP="00987DB4">
            <w:pPr>
              <w:spacing w:line="360" w:lineRule="exact"/>
              <w:jc w:val="center"/>
              <w:rPr>
                <w:rFonts w:ascii="仿宋_GB2312" w:eastAsia="仿宋_GB2312" w:hAnsi="宋体"/>
                <w:sz w:val="24"/>
              </w:rPr>
            </w:pPr>
            <w:r w:rsidRPr="00987DB4">
              <w:rPr>
                <w:rFonts w:ascii="仿宋_GB2312" w:eastAsia="仿宋_GB2312" w:hAnsi="宋体" w:hint="eastAsia"/>
                <w:sz w:val="24"/>
              </w:rPr>
              <w:t>项</w:t>
            </w:r>
            <w:r w:rsidRPr="00987DB4">
              <w:rPr>
                <w:rFonts w:ascii="仿宋_GB2312" w:eastAsia="仿宋_GB2312" w:hAnsi="宋体"/>
                <w:sz w:val="24"/>
              </w:rPr>
              <w:t xml:space="preserve">    </w:t>
            </w:r>
            <w:r w:rsidRPr="00987DB4">
              <w:rPr>
                <w:rFonts w:ascii="仿宋_GB2312" w:eastAsia="仿宋_GB2312" w:hAnsi="宋体" w:hint="eastAsia"/>
                <w:sz w:val="24"/>
              </w:rPr>
              <w:t>目</w:t>
            </w:r>
          </w:p>
        </w:tc>
        <w:tc>
          <w:tcPr>
            <w:tcW w:w="9761" w:type="dxa"/>
            <w:vAlign w:val="center"/>
          </w:tcPr>
          <w:p w:rsidR="00F33498" w:rsidRPr="00987DB4" w:rsidRDefault="00F33498" w:rsidP="00987DB4">
            <w:pPr>
              <w:spacing w:line="360" w:lineRule="exact"/>
              <w:jc w:val="center"/>
              <w:rPr>
                <w:rFonts w:ascii="仿宋_GB2312" w:eastAsia="仿宋_GB2312" w:hAnsi="宋体"/>
                <w:sz w:val="24"/>
              </w:rPr>
            </w:pPr>
            <w:r w:rsidRPr="00987DB4">
              <w:rPr>
                <w:rFonts w:ascii="仿宋_GB2312" w:eastAsia="仿宋_GB2312" w:hAnsi="宋体" w:hint="eastAsia"/>
                <w:sz w:val="24"/>
              </w:rPr>
              <w:t>评</w:t>
            </w:r>
            <w:r w:rsidRPr="00987DB4">
              <w:rPr>
                <w:rFonts w:ascii="仿宋_GB2312" w:eastAsia="仿宋_GB2312" w:hAnsi="宋体"/>
                <w:sz w:val="24"/>
              </w:rPr>
              <w:t xml:space="preserve">  </w:t>
            </w:r>
            <w:r w:rsidRPr="00987DB4">
              <w:rPr>
                <w:rFonts w:ascii="仿宋_GB2312" w:eastAsia="仿宋_GB2312" w:hAnsi="宋体" w:hint="eastAsia"/>
                <w:sz w:val="24"/>
              </w:rPr>
              <w:t>分</w:t>
            </w:r>
            <w:r w:rsidRPr="00987DB4">
              <w:rPr>
                <w:rFonts w:ascii="仿宋_GB2312" w:eastAsia="仿宋_GB2312" w:hAnsi="宋体"/>
                <w:sz w:val="24"/>
              </w:rPr>
              <w:t xml:space="preserve">  </w:t>
            </w:r>
            <w:r w:rsidRPr="00987DB4">
              <w:rPr>
                <w:rFonts w:ascii="仿宋_GB2312" w:eastAsia="仿宋_GB2312" w:hAnsi="宋体" w:hint="eastAsia"/>
                <w:sz w:val="24"/>
              </w:rPr>
              <w:t>细</w:t>
            </w:r>
            <w:r w:rsidRPr="00987DB4">
              <w:rPr>
                <w:rFonts w:ascii="仿宋_GB2312" w:eastAsia="仿宋_GB2312" w:hAnsi="宋体"/>
                <w:sz w:val="24"/>
              </w:rPr>
              <w:t xml:space="preserve"> </w:t>
            </w:r>
            <w:r w:rsidRPr="00987DB4">
              <w:rPr>
                <w:rFonts w:ascii="仿宋_GB2312" w:eastAsia="仿宋_GB2312" w:hAnsi="宋体" w:hint="eastAsia"/>
                <w:sz w:val="24"/>
              </w:rPr>
              <w:t>则</w:t>
            </w:r>
          </w:p>
        </w:tc>
        <w:tc>
          <w:tcPr>
            <w:tcW w:w="741" w:type="dxa"/>
            <w:vAlign w:val="center"/>
          </w:tcPr>
          <w:p w:rsidR="00F33498" w:rsidRPr="00987DB4" w:rsidRDefault="00F33498" w:rsidP="00987DB4">
            <w:pPr>
              <w:spacing w:line="360" w:lineRule="exact"/>
              <w:jc w:val="center"/>
              <w:rPr>
                <w:rFonts w:ascii="仿宋_GB2312" w:eastAsia="仿宋_GB2312" w:hAnsi="宋体"/>
                <w:sz w:val="24"/>
              </w:rPr>
            </w:pPr>
            <w:r w:rsidRPr="00987DB4">
              <w:rPr>
                <w:rFonts w:ascii="仿宋_GB2312" w:eastAsia="仿宋_GB2312" w:hAnsi="宋体" w:hint="eastAsia"/>
                <w:sz w:val="24"/>
              </w:rPr>
              <w:t>得分</w:t>
            </w:r>
          </w:p>
        </w:tc>
        <w:tc>
          <w:tcPr>
            <w:tcW w:w="773" w:type="dxa"/>
            <w:vAlign w:val="center"/>
          </w:tcPr>
          <w:p w:rsidR="00F33498" w:rsidRPr="00987DB4" w:rsidRDefault="00C960C2" w:rsidP="00987DB4">
            <w:pPr>
              <w:spacing w:line="360" w:lineRule="exact"/>
              <w:jc w:val="center"/>
              <w:rPr>
                <w:rFonts w:ascii="仿宋_GB2312" w:eastAsia="仿宋_GB2312" w:hAnsi="宋体"/>
                <w:sz w:val="24"/>
              </w:rPr>
            </w:pPr>
            <w:r>
              <w:rPr>
                <w:rFonts w:ascii="仿宋_GB2312" w:eastAsia="仿宋_GB2312" w:hAnsi="宋体"/>
                <w:sz w:val="24"/>
              </w:rPr>
              <w:t>备注</w:t>
            </w:r>
          </w:p>
        </w:tc>
      </w:tr>
      <w:tr w:rsidR="00F33498" w:rsidRPr="003F79D5" w:rsidTr="00B627DB">
        <w:trPr>
          <w:trHeight w:val="603"/>
          <w:jc w:val="center"/>
        </w:trPr>
        <w:tc>
          <w:tcPr>
            <w:tcW w:w="410" w:type="dxa"/>
            <w:vAlign w:val="center"/>
          </w:tcPr>
          <w:p w:rsidR="00F33498" w:rsidRPr="00987DB4" w:rsidRDefault="00F33498" w:rsidP="00987DB4">
            <w:pPr>
              <w:spacing w:line="360" w:lineRule="exact"/>
              <w:jc w:val="center"/>
              <w:rPr>
                <w:rFonts w:ascii="仿宋_GB2312" w:eastAsia="仿宋_GB2312" w:hAnsi="宋体"/>
                <w:sz w:val="24"/>
              </w:rPr>
            </w:pPr>
            <w:r w:rsidRPr="00987DB4">
              <w:rPr>
                <w:rFonts w:ascii="仿宋_GB2312" w:eastAsia="仿宋_GB2312" w:hAnsi="宋体"/>
                <w:sz w:val="24"/>
              </w:rPr>
              <w:t>1</w:t>
            </w:r>
          </w:p>
        </w:tc>
        <w:tc>
          <w:tcPr>
            <w:tcW w:w="2944" w:type="dxa"/>
            <w:vAlign w:val="center"/>
          </w:tcPr>
          <w:p w:rsidR="00F33498" w:rsidRPr="00987DB4" w:rsidRDefault="00F33498" w:rsidP="00CC3299">
            <w:pPr>
              <w:spacing w:line="360" w:lineRule="exact"/>
              <w:jc w:val="center"/>
              <w:rPr>
                <w:rFonts w:ascii="仿宋_GB2312" w:eastAsia="仿宋_GB2312" w:hAnsi="宋体"/>
                <w:spacing w:val="-20"/>
                <w:sz w:val="24"/>
              </w:rPr>
            </w:pPr>
            <w:r w:rsidRPr="00987DB4">
              <w:rPr>
                <w:rFonts w:ascii="仿宋_GB2312" w:eastAsia="仿宋_GB2312" w:hAnsi="宋体" w:hint="eastAsia"/>
                <w:spacing w:val="-20"/>
                <w:sz w:val="24"/>
              </w:rPr>
              <w:t>招标报价（</w:t>
            </w:r>
            <w:r w:rsidRPr="00987DB4">
              <w:rPr>
                <w:rFonts w:ascii="仿宋_GB2312" w:eastAsia="仿宋_GB2312" w:hAnsi="宋体"/>
                <w:spacing w:val="-20"/>
                <w:sz w:val="24"/>
              </w:rPr>
              <w:t>40</w:t>
            </w:r>
            <w:r w:rsidRPr="00987DB4">
              <w:rPr>
                <w:rFonts w:ascii="仿宋_GB2312" w:eastAsia="仿宋_GB2312" w:hAnsi="宋体" w:hint="eastAsia"/>
                <w:spacing w:val="-20"/>
                <w:sz w:val="24"/>
              </w:rPr>
              <w:t>分）</w:t>
            </w:r>
          </w:p>
        </w:tc>
        <w:tc>
          <w:tcPr>
            <w:tcW w:w="9761" w:type="dxa"/>
            <w:vAlign w:val="center"/>
          </w:tcPr>
          <w:p w:rsidR="00F33498" w:rsidRPr="00987DB4" w:rsidRDefault="00F33498" w:rsidP="00CC3299">
            <w:pPr>
              <w:spacing w:line="360" w:lineRule="exact"/>
              <w:jc w:val="left"/>
              <w:rPr>
                <w:rFonts w:ascii="仿宋_GB2312" w:eastAsia="仿宋_GB2312" w:hAnsi="宋体"/>
                <w:spacing w:val="-6"/>
                <w:sz w:val="24"/>
              </w:rPr>
            </w:pPr>
            <w:r w:rsidRPr="00987DB4">
              <w:rPr>
                <w:rFonts w:ascii="仿宋_GB2312" w:eastAsia="仿宋_GB2312" w:hAnsi="宋体" w:hint="eastAsia"/>
                <w:spacing w:val="-6"/>
                <w:sz w:val="24"/>
              </w:rPr>
              <w:t>满足本次招标文件的最低投标报价为基准价，各投标报价得分</w:t>
            </w:r>
            <w:r w:rsidRPr="00987DB4">
              <w:rPr>
                <w:rFonts w:ascii="仿宋_GB2312" w:eastAsia="仿宋_GB2312" w:hAnsi="宋体"/>
                <w:spacing w:val="-6"/>
                <w:sz w:val="24"/>
              </w:rPr>
              <w:t>=</w:t>
            </w:r>
            <w:r w:rsidRPr="00987DB4">
              <w:rPr>
                <w:rFonts w:ascii="仿宋_GB2312" w:eastAsia="仿宋_GB2312" w:hAnsi="宋体" w:hint="eastAsia"/>
                <w:spacing w:val="-6"/>
                <w:sz w:val="24"/>
              </w:rPr>
              <w:t>（基准价</w:t>
            </w:r>
            <w:r w:rsidRPr="00987DB4">
              <w:rPr>
                <w:rFonts w:ascii="仿宋_GB2312" w:eastAsia="仿宋_GB2312" w:hAnsi="宋体"/>
                <w:spacing w:val="-6"/>
                <w:sz w:val="24"/>
              </w:rPr>
              <w:t>/</w:t>
            </w:r>
            <w:r w:rsidRPr="00987DB4">
              <w:rPr>
                <w:rFonts w:ascii="仿宋_GB2312" w:eastAsia="仿宋_GB2312" w:hAnsi="宋体" w:hint="eastAsia"/>
                <w:spacing w:val="-6"/>
                <w:sz w:val="24"/>
              </w:rPr>
              <w:t>投标报价）×</w:t>
            </w:r>
            <w:r w:rsidRPr="00987DB4">
              <w:rPr>
                <w:rFonts w:ascii="仿宋_GB2312" w:eastAsia="仿宋_GB2312" w:hAnsi="宋体"/>
                <w:spacing w:val="-6"/>
                <w:sz w:val="24"/>
              </w:rPr>
              <w:t>40</w:t>
            </w:r>
            <w:r w:rsidRPr="00987DB4">
              <w:rPr>
                <w:rFonts w:ascii="仿宋_GB2312" w:eastAsia="仿宋_GB2312" w:hAnsi="宋体" w:hint="eastAsia"/>
                <w:spacing w:val="-6"/>
                <w:sz w:val="24"/>
              </w:rPr>
              <w:t>。（保留</w:t>
            </w:r>
            <w:r w:rsidRPr="00987DB4">
              <w:rPr>
                <w:rFonts w:ascii="仿宋_GB2312" w:eastAsia="仿宋_GB2312" w:hAnsi="宋体"/>
                <w:spacing w:val="-6"/>
                <w:sz w:val="24"/>
              </w:rPr>
              <w:t>2</w:t>
            </w:r>
            <w:r w:rsidRPr="00987DB4">
              <w:rPr>
                <w:rFonts w:ascii="仿宋_GB2312" w:eastAsia="仿宋_GB2312" w:hAnsi="宋体" w:hint="eastAsia"/>
                <w:spacing w:val="-6"/>
                <w:sz w:val="24"/>
              </w:rPr>
              <w:t>位小数）</w:t>
            </w:r>
          </w:p>
        </w:tc>
        <w:tc>
          <w:tcPr>
            <w:tcW w:w="741" w:type="dxa"/>
            <w:vAlign w:val="center"/>
          </w:tcPr>
          <w:p w:rsidR="00F33498" w:rsidRPr="00987DB4" w:rsidRDefault="00F33498" w:rsidP="00987DB4">
            <w:pPr>
              <w:spacing w:line="360" w:lineRule="exact"/>
              <w:jc w:val="center"/>
              <w:rPr>
                <w:rFonts w:ascii="仿宋_GB2312" w:eastAsia="仿宋_GB2312" w:hAnsi="宋体"/>
                <w:sz w:val="24"/>
              </w:rPr>
            </w:pPr>
          </w:p>
        </w:tc>
        <w:tc>
          <w:tcPr>
            <w:tcW w:w="773" w:type="dxa"/>
            <w:vAlign w:val="center"/>
          </w:tcPr>
          <w:p w:rsidR="00F33498" w:rsidRPr="00987DB4" w:rsidRDefault="00F33498" w:rsidP="00987DB4">
            <w:pPr>
              <w:spacing w:line="360" w:lineRule="exact"/>
              <w:jc w:val="center"/>
              <w:rPr>
                <w:rFonts w:ascii="仿宋_GB2312" w:eastAsia="仿宋_GB2312" w:hAnsi="宋体"/>
                <w:sz w:val="24"/>
              </w:rPr>
            </w:pPr>
          </w:p>
        </w:tc>
      </w:tr>
      <w:tr w:rsidR="00F33498" w:rsidRPr="003F79D5" w:rsidTr="00F06BEF">
        <w:trPr>
          <w:trHeight w:val="712"/>
          <w:jc w:val="center"/>
        </w:trPr>
        <w:tc>
          <w:tcPr>
            <w:tcW w:w="410" w:type="dxa"/>
            <w:vAlign w:val="center"/>
          </w:tcPr>
          <w:p w:rsidR="00F33498" w:rsidRPr="00987DB4" w:rsidRDefault="00F33498" w:rsidP="00987DB4">
            <w:pPr>
              <w:spacing w:line="360" w:lineRule="exact"/>
              <w:jc w:val="center"/>
              <w:rPr>
                <w:rFonts w:ascii="仿宋_GB2312" w:eastAsia="仿宋_GB2312" w:hAnsi="宋体"/>
                <w:sz w:val="24"/>
              </w:rPr>
            </w:pPr>
            <w:r w:rsidRPr="00987DB4">
              <w:rPr>
                <w:rFonts w:ascii="仿宋_GB2312" w:eastAsia="仿宋_GB2312" w:hAnsi="宋体"/>
                <w:sz w:val="24"/>
              </w:rPr>
              <w:t>2</w:t>
            </w:r>
          </w:p>
        </w:tc>
        <w:tc>
          <w:tcPr>
            <w:tcW w:w="2944" w:type="dxa"/>
            <w:vAlign w:val="center"/>
          </w:tcPr>
          <w:p w:rsidR="00F33498" w:rsidRPr="00987DB4" w:rsidRDefault="00F33498" w:rsidP="00F06BEF">
            <w:pPr>
              <w:spacing w:line="360" w:lineRule="exact"/>
              <w:jc w:val="center"/>
              <w:rPr>
                <w:rFonts w:ascii="仿宋_GB2312" w:eastAsia="仿宋_GB2312" w:hAnsi="宋体"/>
                <w:spacing w:val="-20"/>
                <w:sz w:val="24"/>
              </w:rPr>
            </w:pPr>
            <w:r w:rsidRPr="00987DB4">
              <w:rPr>
                <w:rFonts w:ascii="仿宋_GB2312" w:eastAsia="仿宋_GB2312" w:hAnsi="宋体" w:hint="eastAsia"/>
                <w:spacing w:val="-20"/>
                <w:sz w:val="24"/>
              </w:rPr>
              <w:t>技术配置（</w:t>
            </w:r>
            <w:r w:rsidR="003030B1">
              <w:rPr>
                <w:rFonts w:ascii="仿宋_GB2312" w:eastAsia="仿宋_GB2312" w:hAnsi="宋体" w:hint="eastAsia"/>
                <w:spacing w:val="-20"/>
                <w:sz w:val="24"/>
              </w:rPr>
              <w:t>2</w:t>
            </w:r>
            <w:r w:rsidR="00F06BEF">
              <w:rPr>
                <w:rFonts w:ascii="仿宋_GB2312" w:eastAsia="仿宋_GB2312" w:hAnsi="宋体" w:hint="eastAsia"/>
                <w:spacing w:val="-20"/>
                <w:sz w:val="24"/>
              </w:rPr>
              <w:t>0</w:t>
            </w:r>
            <w:r w:rsidRPr="00987DB4">
              <w:rPr>
                <w:rFonts w:ascii="仿宋_GB2312" w:eastAsia="仿宋_GB2312" w:hAnsi="宋体" w:hint="eastAsia"/>
                <w:spacing w:val="-20"/>
                <w:sz w:val="24"/>
              </w:rPr>
              <w:t>分）</w:t>
            </w:r>
          </w:p>
        </w:tc>
        <w:tc>
          <w:tcPr>
            <w:tcW w:w="9761" w:type="dxa"/>
            <w:vAlign w:val="center"/>
          </w:tcPr>
          <w:p w:rsidR="00F33498" w:rsidRPr="00987DB4" w:rsidRDefault="00D57AC2" w:rsidP="003030B1">
            <w:pPr>
              <w:spacing w:line="360" w:lineRule="exact"/>
              <w:rPr>
                <w:rFonts w:ascii="仿宋_GB2312" w:eastAsia="仿宋_GB2312" w:hAnsi="宋体"/>
                <w:sz w:val="24"/>
              </w:rPr>
            </w:pPr>
            <w:r w:rsidRPr="00D57AC2">
              <w:rPr>
                <w:rFonts w:ascii="仿宋_GB2312" w:eastAsia="仿宋_GB2312" w:hAnsi="宋体" w:hint="eastAsia"/>
                <w:sz w:val="24"/>
              </w:rPr>
              <w:t>评价投标设备技术性能的合理性和先进性方面。优：</w:t>
            </w:r>
            <w:r w:rsidR="003030B1">
              <w:rPr>
                <w:rFonts w:ascii="仿宋_GB2312" w:eastAsia="仿宋_GB2312" w:hAnsi="宋体" w:hint="eastAsia"/>
                <w:sz w:val="24"/>
              </w:rPr>
              <w:t>2</w:t>
            </w:r>
            <w:r w:rsidRPr="00D57AC2">
              <w:rPr>
                <w:rFonts w:ascii="仿宋_GB2312" w:eastAsia="仿宋_GB2312" w:hAnsi="宋体" w:hint="eastAsia"/>
                <w:sz w:val="24"/>
              </w:rPr>
              <w:t>0分；良：</w:t>
            </w:r>
            <w:r w:rsidR="003030B1">
              <w:rPr>
                <w:rFonts w:ascii="仿宋_GB2312" w:eastAsia="仿宋_GB2312" w:hAnsi="宋体" w:hint="eastAsia"/>
                <w:sz w:val="24"/>
              </w:rPr>
              <w:t>10</w:t>
            </w:r>
            <w:r w:rsidRPr="00D57AC2">
              <w:rPr>
                <w:rFonts w:ascii="仿宋_GB2312" w:eastAsia="仿宋_GB2312" w:hAnsi="宋体" w:hint="eastAsia"/>
                <w:sz w:val="24"/>
              </w:rPr>
              <w:t>分；一般：</w:t>
            </w:r>
            <w:r w:rsidR="003030B1">
              <w:rPr>
                <w:rFonts w:ascii="仿宋_GB2312" w:eastAsia="仿宋_GB2312" w:hAnsi="宋体" w:hint="eastAsia"/>
                <w:sz w:val="24"/>
              </w:rPr>
              <w:t>5</w:t>
            </w:r>
            <w:r w:rsidRPr="00D57AC2">
              <w:rPr>
                <w:rFonts w:ascii="仿宋_GB2312" w:eastAsia="仿宋_GB2312" w:hAnsi="宋体" w:hint="eastAsia"/>
                <w:sz w:val="24"/>
              </w:rPr>
              <w:t>分。</w:t>
            </w:r>
          </w:p>
        </w:tc>
        <w:tc>
          <w:tcPr>
            <w:tcW w:w="741" w:type="dxa"/>
            <w:vAlign w:val="center"/>
          </w:tcPr>
          <w:p w:rsidR="00F33498" w:rsidRPr="00987DB4" w:rsidRDefault="00F33498" w:rsidP="00987DB4">
            <w:pPr>
              <w:spacing w:line="360" w:lineRule="exact"/>
              <w:jc w:val="center"/>
              <w:rPr>
                <w:rFonts w:ascii="仿宋_GB2312" w:eastAsia="仿宋_GB2312" w:hAnsi="宋体"/>
                <w:sz w:val="24"/>
              </w:rPr>
            </w:pPr>
          </w:p>
        </w:tc>
        <w:tc>
          <w:tcPr>
            <w:tcW w:w="773" w:type="dxa"/>
            <w:vAlign w:val="center"/>
          </w:tcPr>
          <w:p w:rsidR="00F33498" w:rsidRPr="00987DB4" w:rsidRDefault="00F33498" w:rsidP="00987DB4">
            <w:pPr>
              <w:spacing w:line="360" w:lineRule="exact"/>
              <w:jc w:val="center"/>
              <w:rPr>
                <w:rFonts w:ascii="仿宋_GB2312" w:eastAsia="仿宋_GB2312" w:hAnsi="宋体"/>
                <w:sz w:val="24"/>
              </w:rPr>
            </w:pPr>
          </w:p>
        </w:tc>
      </w:tr>
      <w:tr w:rsidR="00F33498" w:rsidRPr="003F79D5" w:rsidTr="00B627DB">
        <w:trPr>
          <w:trHeight w:val="360"/>
          <w:jc w:val="center"/>
        </w:trPr>
        <w:tc>
          <w:tcPr>
            <w:tcW w:w="410" w:type="dxa"/>
            <w:vAlign w:val="center"/>
          </w:tcPr>
          <w:p w:rsidR="00F33498" w:rsidRPr="00987DB4" w:rsidRDefault="00F33498" w:rsidP="00987DB4">
            <w:pPr>
              <w:spacing w:line="360" w:lineRule="exact"/>
              <w:jc w:val="center"/>
              <w:rPr>
                <w:rFonts w:ascii="仿宋_GB2312" w:eastAsia="仿宋_GB2312" w:hAnsi="宋体"/>
                <w:sz w:val="24"/>
              </w:rPr>
            </w:pPr>
            <w:r w:rsidRPr="00987DB4">
              <w:rPr>
                <w:rFonts w:ascii="仿宋_GB2312" w:eastAsia="仿宋_GB2312" w:hAnsi="宋体"/>
                <w:sz w:val="24"/>
              </w:rPr>
              <w:t>3</w:t>
            </w:r>
          </w:p>
        </w:tc>
        <w:tc>
          <w:tcPr>
            <w:tcW w:w="2944" w:type="dxa"/>
            <w:vAlign w:val="center"/>
          </w:tcPr>
          <w:p w:rsidR="00F33498" w:rsidRPr="00987DB4" w:rsidRDefault="00D57AC2" w:rsidP="00B259C7">
            <w:pPr>
              <w:spacing w:line="360" w:lineRule="exact"/>
              <w:jc w:val="center"/>
              <w:rPr>
                <w:rFonts w:ascii="仿宋_GB2312" w:eastAsia="仿宋_GB2312" w:hAnsi="宋体"/>
                <w:sz w:val="24"/>
              </w:rPr>
            </w:pPr>
            <w:r>
              <w:rPr>
                <w:rFonts w:ascii="仿宋_GB2312" w:eastAsia="仿宋_GB2312" w:hAnsi="宋体" w:hint="eastAsia"/>
                <w:spacing w:val="-20"/>
                <w:sz w:val="24"/>
              </w:rPr>
              <w:t>安全可靠性</w:t>
            </w:r>
            <w:r w:rsidR="00F06BEF">
              <w:rPr>
                <w:rFonts w:ascii="仿宋_GB2312" w:eastAsia="仿宋_GB2312" w:hAnsi="宋体" w:hint="eastAsia"/>
                <w:spacing w:val="-20"/>
                <w:sz w:val="24"/>
              </w:rPr>
              <w:t>（</w:t>
            </w:r>
            <w:r w:rsidR="00B259C7">
              <w:rPr>
                <w:rFonts w:ascii="仿宋_GB2312" w:eastAsia="仿宋_GB2312" w:hAnsi="宋体" w:hint="eastAsia"/>
                <w:spacing w:val="-20"/>
                <w:sz w:val="24"/>
              </w:rPr>
              <w:t>15</w:t>
            </w:r>
            <w:r w:rsidR="00562C78">
              <w:rPr>
                <w:rFonts w:ascii="仿宋_GB2312" w:eastAsia="仿宋_GB2312" w:hAnsi="宋体" w:hint="eastAsia"/>
                <w:spacing w:val="-20"/>
                <w:sz w:val="24"/>
              </w:rPr>
              <w:t>分</w:t>
            </w:r>
            <w:r w:rsidR="00F06BEF">
              <w:rPr>
                <w:rFonts w:ascii="仿宋_GB2312" w:eastAsia="仿宋_GB2312" w:hAnsi="宋体" w:hint="eastAsia"/>
                <w:spacing w:val="-20"/>
                <w:sz w:val="24"/>
              </w:rPr>
              <w:t>）</w:t>
            </w:r>
          </w:p>
        </w:tc>
        <w:tc>
          <w:tcPr>
            <w:tcW w:w="9761" w:type="dxa"/>
          </w:tcPr>
          <w:p w:rsidR="00F33498" w:rsidRPr="00987DB4" w:rsidRDefault="00D57AC2" w:rsidP="00B259C7">
            <w:pPr>
              <w:spacing w:line="360" w:lineRule="exact"/>
              <w:jc w:val="left"/>
              <w:rPr>
                <w:rFonts w:ascii="仿宋_GB2312" w:eastAsia="仿宋_GB2312" w:hAnsi="宋体"/>
                <w:sz w:val="24"/>
              </w:rPr>
            </w:pPr>
            <w:r w:rsidRPr="00D57AC2">
              <w:rPr>
                <w:rFonts w:ascii="仿宋_GB2312" w:eastAsia="仿宋_GB2312" w:hAnsi="宋体" w:hint="eastAsia"/>
                <w:sz w:val="24"/>
              </w:rPr>
              <w:t>评价投标设备是否安全可靠及寿命情况。环保安全可靠寿命较长</w:t>
            </w:r>
            <w:r w:rsidR="00B259C7">
              <w:rPr>
                <w:rFonts w:ascii="仿宋_GB2312" w:eastAsia="仿宋_GB2312" w:hAnsi="宋体" w:hint="eastAsia"/>
                <w:sz w:val="24"/>
              </w:rPr>
              <w:t>15</w:t>
            </w:r>
            <w:r w:rsidRPr="00D57AC2">
              <w:rPr>
                <w:rFonts w:ascii="仿宋_GB2312" w:eastAsia="仿宋_GB2312" w:hAnsi="宋体" w:hint="eastAsia"/>
                <w:sz w:val="24"/>
              </w:rPr>
              <w:t>分；环保安全可靠</w:t>
            </w:r>
            <w:proofErr w:type="gramStart"/>
            <w:r w:rsidRPr="00D57AC2">
              <w:rPr>
                <w:rFonts w:ascii="仿宋_GB2312" w:eastAsia="仿宋_GB2312" w:hAnsi="宋体" w:hint="eastAsia"/>
                <w:sz w:val="24"/>
              </w:rPr>
              <w:t>尚可但</w:t>
            </w:r>
            <w:proofErr w:type="gramEnd"/>
            <w:r w:rsidRPr="00D57AC2">
              <w:rPr>
                <w:rFonts w:ascii="仿宋_GB2312" w:eastAsia="仿宋_GB2312" w:hAnsi="宋体" w:hint="eastAsia"/>
                <w:sz w:val="24"/>
              </w:rPr>
              <w:t>寿命一般</w:t>
            </w:r>
            <w:r w:rsidR="00B259C7">
              <w:rPr>
                <w:rFonts w:ascii="仿宋_GB2312" w:eastAsia="仿宋_GB2312" w:hAnsi="宋体" w:hint="eastAsia"/>
                <w:sz w:val="24"/>
              </w:rPr>
              <w:t>5</w:t>
            </w:r>
            <w:r w:rsidRPr="00D57AC2">
              <w:rPr>
                <w:rFonts w:ascii="仿宋_GB2312" w:eastAsia="仿宋_GB2312" w:hAnsi="宋体" w:hint="eastAsia"/>
                <w:sz w:val="24"/>
              </w:rPr>
              <w:t>分；安全可靠性差0分。</w:t>
            </w:r>
          </w:p>
        </w:tc>
        <w:tc>
          <w:tcPr>
            <w:tcW w:w="741" w:type="dxa"/>
            <w:vAlign w:val="center"/>
          </w:tcPr>
          <w:p w:rsidR="00F33498" w:rsidRPr="00987DB4" w:rsidRDefault="00F33498" w:rsidP="00987DB4">
            <w:pPr>
              <w:spacing w:line="360" w:lineRule="exact"/>
              <w:jc w:val="center"/>
              <w:rPr>
                <w:rFonts w:ascii="仿宋_GB2312" w:eastAsia="仿宋_GB2312" w:hAnsi="宋体"/>
                <w:sz w:val="24"/>
              </w:rPr>
            </w:pPr>
          </w:p>
        </w:tc>
        <w:tc>
          <w:tcPr>
            <w:tcW w:w="773" w:type="dxa"/>
            <w:vAlign w:val="center"/>
          </w:tcPr>
          <w:p w:rsidR="00F33498" w:rsidRPr="00987DB4" w:rsidRDefault="00F33498" w:rsidP="00987DB4">
            <w:pPr>
              <w:spacing w:line="360" w:lineRule="exact"/>
              <w:jc w:val="center"/>
              <w:rPr>
                <w:rFonts w:ascii="仿宋_GB2312" w:eastAsia="仿宋_GB2312" w:hAnsi="宋体"/>
                <w:sz w:val="24"/>
              </w:rPr>
            </w:pPr>
          </w:p>
        </w:tc>
      </w:tr>
      <w:tr w:rsidR="00F33498" w:rsidRPr="003F79D5" w:rsidTr="00B627DB">
        <w:trPr>
          <w:trHeight w:val="360"/>
          <w:jc w:val="center"/>
        </w:trPr>
        <w:tc>
          <w:tcPr>
            <w:tcW w:w="410" w:type="dxa"/>
            <w:vAlign w:val="center"/>
          </w:tcPr>
          <w:p w:rsidR="00F33498" w:rsidRPr="00987DB4" w:rsidRDefault="00F33498" w:rsidP="00987DB4">
            <w:pPr>
              <w:spacing w:line="360" w:lineRule="exact"/>
              <w:jc w:val="center"/>
              <w:rPr>
                <w:rFonts w:ascii="仿宋_GB2312" w:eastAsia="仿宋_GB2312" w:hAnsi="宋体"/>
                <w:sz w:val="24"/>
              </w:rPr>
            </w:pPr>
            <w:r w:rsidRPr="00987DB4">
              <w:rPr>
                <w:rFonts w:ascii="仿宋_GB2312" w:eastAsia="仿宋_GB2312" w:hAnsi="宋体"/>
                <w:sz w:val="24"/>
              </w:rPr>
              <w:t>4</w:t>
            </w:r>
          </w:p>
        </w:tc>
        <w:tc>
          <w:tcPr>
            <w:tcW w:w="2944" w:type="dxa"/>
            <w:vAlign w:val="center"/>
          </w:tcPr>
          <w:p w:rsidR="00F33498" w:rsidRPr="00987DB4" w:rsidRDefault="00F33498" w:rsidP="00CC3299">
            <w:pPr>
              <w:spacing w:line="360" w:lineRule="exact"/>
              <w:jc w:val="center"/>
              <w:rPr>
                <w:rFonts w:ascii="仿宋_GB2312" w:eastAsia="仿宋_GB2312" w:hAnsi="宋体"/>
                <w:sz w:val="24"/>
              </w:rPr>
            </w:pPr>
            <w:r w:rsidRPr="00987DB4">
              <w:rPr>
                <w:rFonts w:ascii="仿宋_GB2312" w:eastAsia="仿宋_GB2312" w:hint="eastAsia"/>
                <w:sz w:val="24"/>
              </w:rPr>
              <w:t>业绩</w:t>
            </w:r>
            <w:r w:rsidRPr="00987DB4">
              <w:rPr>
                <w:rFonts w:ascii="仿宋_GB2312" w:eastAsia="仿宋_GB2312" w:hAnsi="宋体" w:hint="eastAsia"/>
                <w:spacing w:val="-20"/>
                <w:sz w:val="24"/>
              </w:rPr>
              <w:t>（</w:t>
            </w:r>
            <w:r w:rsidRPr="00987DB4">
              <w:rPr>
                <w:rFonts w:ascii="仿宋_GB2312" w:eastAsia="仿宋_GB2312" w:hAnsi="宋体"/>
                <w:spacing w:val="-20"/>
                <w:sz w:val="24"/>
              </w:rPr>
              <w:t>3</w:t>
            </w:r>
            <w:r w:rsidRPr="00987DB4">
              <w:rPr>
                <w:rFonts w:ascii="仿宋_GB2312" w:eastAsia="仿宋_GB2312" w:hAnsi="宋体" w:hint="eastAsia"/>
                <w:spacing w:val="-20"/>
                <w:sz w:val="24"/>
              </w:rPr>
              <w:t>分）</w:t>
            </w:r>
          </w:p>
        </w:tc>
        <w:tc>
          <w:tcPr>
            <w:tcW w:w="9761" w:type="dxa"/>
          </w:tcPr>
          <w:p w:rsidR="00F33498" w:rsidRPr="00987DB4" w:rsidRDefault="00F33498" w:rsidP="00CC3299">
            <w:pPr>
              <w:spacing w:line="360" w:lineRule="exact"/>
              <w:jc w:val="left"/>
              <w:rPr>
                <w:rFonts w:ascii="仿宋_GB2312" w:eastAsia="仿宋_GB2312" w:hAnsi="宋体"/>
                <w:sz w:val="24"/>
              </w:rPr>
            </w:pPr>
            <w:r w:rsidRPr="00FB2F4D">
              <w:rPr>
                <w:rFonts w:ascii="仿宋_GB2312" w:eastAsia="仿宋_GB2312" w:hAnsi="宋体" w:hint="eastAsia"/>
                <w:sz w:val="24"/>
              </w:rPr>
              <w:t>以</w:t>
            </w:r>
            <w:r w:rsidRPr="00FB2F4D">
              <w:rPr>
                <w:rFonts w:ascii="仿宋_GB2312" w:eastAsia="仿宋_GB2312" w:hAnsi="宋体"/>
                <w:sz w:val="24"/>
              </w:rPr>
              <w:t>2013</w:t>
            </w:r>
            <w:r w:rsidRPr="00FB2F4D">
              <w:rPr>
                <w:rFonts w:ascii="仿宋_GB2312" w:eastAsia="仿宋_GB2312" w:hAnsi="宋体" w:hint="eastAsia"/>
                <w:sz w:val="24"/>
              </w:rPr>
              <w:t>年以来在本市（地区）有本项目标的额及以上</w:t>
            </w:r>
            <w:r w:rsidR="004E188E" w:rsidRPr="00FB2F4D">
              <w:rPr>
                <w:rFonts w:ascii="仿宋_GB2312" w:eastAsia="仿宋_GB2312" w:hAnsi="宋体" w:hint="eastAsia"/>
                <w:sz w:val="24"/>
              </w:rPr>
              <w:t>应急供水设施</w:t>
            </w:r>
            <w:r w:rsidRPr="00FB2F4D">
              <w:rPr>
                <w:rFonts w:ascii="仿宋_GB2312" w:eastAsia="仿宋_GB2312" w:hAnsi="宋体" w:hint="eastAsia"/>
                <w:sz w:val="24"/>
              </w:rPr>
              <w:t>业绩，每个得</w:t>
            </w:r>
            <w:r w:rsidRPr="00FB2F4D">
              <w:rPr>
                <w:rFonts w:ascii="仿宋_GB2312" w:eastAsia="仿宋_GB2312" w:hAnsi="宋体"/>
                <w:sz w:val="24"/>
              </w:rPr>
              <w:t>1</w:t>
            </w:r>
            <w:r w:rsidRPr="00FB2F4D">
              <w:rPr>
                <w:rFonts w:ascii="仿宋_GB2312" w:eastAsia="仿宋_GB2312" w:hAnsi="宋体" w:hint="eastAsia"/>
                <w:sz w:val="24"/>
              </w:rPr>
              <w:t>分，业绩总分不得超过</w:t>
            </w:r>
            <w:r w:rsidRPr="00FB2F4D">
              <w:rPr>
                <w:rFonts w:ascii="仿宋_GB2312" w:eastAsia="仿宋_GB2312" w:hAnsi="宋体"/>
                <w:sz w:val="24"/>
              </w:rPr>
              <w:t>3</w:t>
            </w:r>
            <w:r w:rsidRPr="00FB2F4D">
              <w:rPr>
                <w:rFonts w:ascii="仿宋_GB2312" w:eastAsia="仿宋_GB2312" w:hAnsi="宋体" w:hint="eastAsia"/>
                <w:sz w:val="24"/>
              </w:rPr>
              <w:t>分。</w:t>
            </w:r>
          </w:p>
        </w:tc>
        <w:tc>
          <w:tcPr>
            <w:tcW w:w="741" w:type="dxa"/>
            <w:vAlign w:val="center"/>
          </w:tcPr>
          <w:p w:rsidR="00F33498" w:rsidRPr="00987DB4" w:rsidRDefault="00F33498" w:rsidP="00987DB4">
            <w:pPr>
              <w:spacing w:line="360" w:lineRule="exact"/>
              <w:jc w:val="center"/>
              <w:rPr>
                <w:rFonts w:ascii="仿宋_GB2312" w:eastAsia="仿宋_GB2312" w:hAnsi="宋体"/>
                <w:sz w:val="24"/>
              </w:rPr>
            </w:pPr>
          </w:p>
        </w:tc>
        <w:tc>
          <w:tcPr>
            <w:tcW w:w="773" w:type="dxa"/>
            <w:vAlign w:val="center"/>
          </w:tcPr>
          <w:p w:rsidR="00F33498" w:rsidRPr="00987DB4" w:rsidRDefault="00F33498" w:rsidP="00987DB4">
            <w:pPr>
              <w:spacing w:line="360" w:lineRule="exact"/>
              <w:jc w:val="center"/>
              <w:rPr>
                <w:rFonts w:ascii="仿宋_GB2312" w:eastAsia="仿宋_GB2312" w:hAnsi="宋体"/>
                <w:sz w:val="24"/>
              </w:rPr>
            </w:pPr>
          </w:p>
        </w:tc>
      </w:tr>
      <w:tr w:rsidR="00F33498" w:rsidRPr="003F79D5" w:rsidTr="00B627DB">
        <w:trPr>
          <w:trHeight w:val="464"/>
          <w:jc w:val="center"/>
        </w:trPr>
        <w:tc>
          <w:tcPr>
            <w:tcW w:w="410" w:type="dxa"/>
            <w:vAlign w:val="center"/>
          </w:tcPr>
          <w:p w:rsidR="00F33498" w:rsidRPr="00987DB4" w:rsidRDefault="00F33498" w:rsidP="00987DB4">
            <w:pPr>
              <w:spacing w:line="360" w:lineRule="exact"/>
              <w:jc w:val="center"/>
              <w:rPr>
                <w:rFonts w:ascii="仿宋_GB2312" w:eastAsia="仿宋_GB2312" w:hAnsi="宋体"/>
                <w:sz w:val="24"/>
              </w:rPr>
            </w:pPr>
            <w:r w:rsidRPr="00987DB4">
              <w:rPr>
                <w:rFonts w:ascii="仿宋_GB2312" w:eastAsia="仿宋_GB2312" w:hAnsi="宋体"/>
                <w:sz w:val="24"/>
              </w:rPr>
              <w:t>5</w:t>
            </w:r>
          </w:p>
        </w:tc>
        <w:tc>
          <w:tcPr>
            <w:tcW w:w="2944" w:type="dxa"/>
            <w:vAlign w:val="center"/>
          </w:tcPr>
          <w:p w:rsidR="00F33498" w:rsidRPr="00987DB4" w:rsidRDefault="00F33498" w:rsidP="00CC3299">
            <w:pPr>
              <w:spacing w:line="360" w:lineRule="exact"/>
              <w:jc w:val="center"/>
              <w:rPr>
                <w:rFonts w:ascii="仿宋_GB2312" w:eastAsia="仿宋_GB2312"/>
                <w:sz w:val="24"/>
              </w:rPr>
            </w:pPr>
            <w:r w:rsidRPr="00987DB4">
              <w:rPr>
                <w:rFonts w:ascii="仿宋_GB2312" w:eastAsia="仿宋_GB2312" w:hint="eastAsia"/>
                <w:sz w:val="24"/>
              </w:rPr>
              <w:t>投标人综合实力（</w:t>
            </w:r>
            <w:r w:rsidRPr="00987DB4">
              <w:rPr>
                <w:rFonts w:ascii="仿宋_GB2312" w:eastAsia="仿宋_GB2312"/>
                <w:sz w:val="24"/>
              </w:rPr>
              <w:t>4</w:t>
            </w:r>
            <w:r w:rsidRPr="00987DB4">
              <w:rPr>
                <w:rFonts w:ascii="仿宋_GB2312" w:eastAsia="仿宋_GB2312" w:hint="eastAsia"/>
                <w:sz w:val="24"/>
              </w:rPr>
              <w:t>分）</w:t>
            </w:r>
          </w:p>
        </w:tc>
        <w:tc>
          <w:tcPr>
            <w:tcW w:w="9761" w:type="dxa"/>
            <w:vAlign w:val="center"/>
          </w:tcPr>
          <w:p w:rsidR="00F33498" w:rsidRPr="00987DB4" w:rsidRDefault="00F33498" w:rsidP="00CC3299">
            <w:pPr>
              <w:spacing w:line="360" w:lineRule="exact"/>
              <w:jc w:val="left"/>
              <w:rPr>
                <w:rFonts w:ascii="仿宋_GB2312" w:eastAsia="仿宋_GB2312" w:hAnsi="宋体"/>
                <w:sz w:val="24"/>
              </w:rPr>
            </w:pPr>
            <w:r w:rsidRPr="00987DB4">
              <w:rPr>
                <w:rFonts w:ascii="仿宋_GB2312" w:eastAsia="仿宋_GB2312" w:hAnsi="宋体" w:hint="eastAsia"/>
                <w:sz w:val="24"/>
              </w:rPr>
              <w:t>以投标人提供的营业执照、纳税情况和相关认证等为依据进行评定，综合实力最好的得</w:t>
            </w:r>
            <w:r w:rsidRPr="00987DB4">
              <w:rPr>
                <w:rFonts w:ascii="仿宋_GB2312" w:eastAsia="仿宋_GB2312" w:hAnsi="宋体"/>
                <w:sz w:val="24"/>
              </w:rPr>
              <w:t>4</w:t>
            </w:r>
            <w:r w:rsidRPr="00987DB4">
              <w:rPr>
                <w:rFonts w:ascii="仿宋_GB2312" w:eastAsia="仿宋_GB2312" w:hAnsi="宋体" w:hint="eastAsia"/>
                <w:sz w:val="24"/>
              </w:rPr>
              <w:t>分，其它按档次扣减</w:t>
            </w:r>
            <w:r w:rsidRPr="00987DB4">
              <w:rPr>
                <w:rFonts w:ascii="仿宋_GB2312" w:eastAsia="仿宋_GB2312" w:hAnsi="宋体"/>
                <w:sz w:val="24"/>
              </w:rPr>
              <w:t>0.5</w:t>
            </w:r>
            <w:r w:rsidRPr="00987DB4">
              <w:rPr>
                <w:rFonts w:ascii="仿宋_GB2312" w:eastAsia="仿宋_GB2312" w:hAnsi="宋体" w:hint="eastAsia"/>
                <w:sz w:val="24"/>
              </w:rPr>
              <w:t>分，扣完为止。</w:t>
            </w:r>
          </w:p>
        </w:tc>
        <w:tc>
          <w:tcPr>
            <w:tcW w:w="741" w:type="dxa"/>
            <w:vAlign w:val="center"/>
          </w:tcPr>
          <w:p w:rsidR="00F33498" w:rsidRPr="00987DB4" w:rsidRDefault="00F33498" w:rsidP="00987DB4">
            <w:pPr>
              <w:spacing w:line="360" w:lineRule="exact"/>
              <w:jc w:val="center"/>
              <w:rPr>
                <w:rFonts w:ascii="仿宋_GB2312" w:eastAsia="仿宋_GB2312" w:hAnsi="宋体"/>
                <w:sz w:val="24"/>
              </w:rPr>
            </w:pPr>
          </w:p>
        </w:tc>
        <w:tc>
          <w:tcPr>
            <w:tcW w:w="773" w:type="dxa"/>
            <w:vAlign w:val="center"/>
          </w:tcPr>
          <w:p w:rsidR="00F33498" w:rsidRPr="00987DB4" w:rsidRDefault="00F33498" w:rsidP="00987DB4">
            <w:pPr>
              <w:spacing w:line="360" w:lineRule="exact"/>
              <w:jc w:val="center"/>
              <w:rPr>
                <w:rFonts w:ascii="仿宋_GB2312" w:eastAsia="仿宋_GB2312" w:hAnsi="宋体"/>
                <w:sz w:val="24"/>
              </w:rPr>
            </w:pPr>
          </w:p>
        </w:tc>
      </w:tr>
      <w:tr w:rsidR="00F33498" w:rsidRPr="003F79D5" w:rsidTr="00B627DB">
        <w:trPr>
          <w:trHeight w:val="464"/>
          <w:jc w:val="center"/>
        </w:trPr>
        <w:tc>
          <w:tcPr>
            <w:tcW w:w="410" w:type="dxa"/>
            <w:vAlign w:val="center"/>
          </w:tcPr>
          <w:p w:rsidR="00F33498" w:rsidRPr="00987DB4" w:rsidRDefault="00F33498" w:rsidP="00987DB4">
            <w:pPr>
              <w:spacing w:line="360" w:lineRule="exact"/>
              <w:jc w:val="center"/>
              <w:rPr>
                <w:rFonts w:ascii="仿宋_GB2312" w:eastAsia="仿宋_GB2312" w:hAnsi="宋体"/>
                <w:sz w:val="24"/>
              </w:rPr>
            </w:pPr>
            <w:r w:rsidRPr="00987DB4">
              <w:rPr>
                <w:rFonts w:ascii="仿宋_GB2312" w:eastAsia="仿宋_GB2312" w:hAnsi="宋体"/>
                <w:sz w:val="24"/>
              </w:rPr>
              <w:t>6</w:t>
            </w:r>
          </w:p>
        </w:tc>
        <w:tc>
          <w:tcPr>
            <w:tcW w:w="2944" w:type="dxa"/>
            <w:vAlign w:val="center"/>
          </w:tcPr>
          <w:p w:rsidR="00F33498" w:rsidRPr="00987DB4" w:rsidRDefault="00F33498" w:rsidP="00CC3299">
            <w:pPr>
              <w:spacing w:line="360" w:lineRule="exact"/>
              <w:jc w:val="center"/>
              <w:rPr>
                <w:rFonts w:ascii="仿宋_GB2312" w:eastAsia="仿宋_GB2312"/>
                <w:sz w:val="24"/>
              </w:rPr>
            </w:pPr>
            <w:r w:rsidRPr="00987DB4">
              <w:rPr>
                <w:rFonts w:ascii="仿宋_GB2312" w:eastAsia="仿宋_GB2312" w:hint="eastAsia"/>
                <w:sz w:val="24"/>
              </w:rPr>
              <w:t>售后服务（</w:t>
            </w:r>
            <w:r w:rsidRPr="00987DB4">
              <w:rPr>
                <w:rFonts w:ascii="仿宋_GB2312" w:eastAsia="仿宋_GB2312"/>
                <w:sz w:val="24"/>
              </w:rPr>
              <w:t>8</w:t>
            </w:r>
            <w:r w:rsidRPr="00987DB4">
              <w:rPr>
                <w:rFonts w:ascii="仿宋_GB2312" w:eastAsia="仿宋_GB2312" w:hint="eastAsia"/>
                <w:sz w:val="24"/>
              </w:rPr>
              <w:t>分）</w:t>
            </w:r>
          </w:p>
        </w:tc>
        <w:tc>
          <w:tcPr>
            <w:tcW w:w="9761" w:type="dxa"/>
            <w:vAlign w:val="center"/>
          </w:tcPr>
          <w:p w:rsidR="00F33498" w:rsidRPr="00987DB4" w:rsidRDefault="00F33498" w:rsidP="00CC3299">
            <w:pPr>
              <w:spacing w:line="360" w:lineRule="exact"/>
              <w:jc w:val="left"/>
              <w:rPr>
                <w:rFonts w:ascii="仿宋_GB2312" w:eastAsia="仿宋_GB2312" w:hAnsi="宋体"/>
                <w:sz w:val="24"/>
              </w:rPr>
            </w:pPr>
            <w:r w:rsidRPr="00987DB4">
              <w:rPr>
                <w:rFonts w:ascii="仿宋_GB2312" w:eastAsia="仿宋_GB2312" w:hAnsi="宋体" w:hint="eastAsia"/>
                <w:sz w:val="24"/>
              </w:rPr>
              <w:t>以服务承诺、备品备件供应是否及时、是否具有完善的售后服务网络以及售后服务响应时间为依据。综合情况最好的得</w:t>
            </w:r>
            <w:r w:rsidRPr="00987DB4">
              <w:rPr>
                <w:rFonts w:ascii="仿宋_GB2312" w:eastAsia="仿宋_GB2312" w:hAnsi="宋体"/>
                <w:sz w:val="24"/>
              </w:rPr>
              <w:t>8</w:t>
            </w:r>
            <w:r w:rsidRPr="00987DB4">
              <w:rPr>
                <w:rFonts w:ascii="仿宋_GB2312" w:eastAsia="仿宋_GB2312" w:hAnsi="宋体" w:hint="eastAsia"/>
                <w:sz w:val="24"/>
              </w:rPr>
              <w:t>分，其它按档次扣减</w:t>
            </w:r>
            <w:r w:rsidRPr="00987DB4">
              <w:rPr>
                <w:rFonts w:ascii="仿宋_GB2312" w:eastAsia="仿宋_GB2312" w:hAnsi="宋体"/>
                <w:sz w:val="24"/>
              </w:rPr>
              <w:t>1.5</w:t>
            </w:r>
            <w:r w:rsidRPr="00987DB4">
              <w:rPr>
                <w:rFonts w:ascii="仿宋_GB2312" w:eastAsia="仿宋_GB2312" w:hAnsi="宋体" w:hint="eastAsia"/>
                <w:sz w:val="24"/>
              </w:rPr>
              <w:t>分，扣完为止。</w:t>
            </w:r>
          </w:p>
        </w:tc>
        <w:tc>
          <w:tcPr>
            <w:tcW w:w="741" w:type="dxa"/>
            <w:vAlign w:val="center"/>
          </w:tcPr>
          <w:p w:rsidR="00F33498" w:rsidRPr="00987DB4" w:rsidRDefault="00F33498" w:rsidP="00987DB4">
            <w:pPr>
              <w:spacing w:line="360" w:lineRule="exact"/>
              <w:jc w:val="center"/>
              <w:rPr>
                <w:rFonts w:ascii="仿宋_GB2312" w:eastAsia="仿宋_GB2312" w:hAnsi="宋体"/>
                <w:sz w:val="24"/>
              </w:rPr>
            </w:pPr>
          </w:p>
        </w:tc>
        <w:tc>
          <w:tcPr>
            <w:tcW w:w="773" w:type="dxa"/>
            <w:vAlign w:val="center"/>
          </w:tcPr>
          <w:p w:rsidR="00F33498" w:rsidRPr="00987DB4" w:rsidRDefault="00F33498" w:rsidP="00987DB4">
            <w:pPr>
              <w:spacing w:line="360" w:lineRule="exact"/>
              <w:jc w:val="center"/>
              <w:rPr>
                <w:rFonts w:ascii="仿宋_GB2312" w:eastAsia="仿宋_GB2312" w:hAnsi="宋体"/>
                <w:sz w:val="24"/>
              </w:rPr>
            </w:pPr>
          </w:p>
        </w:tc>
      </w:tr>
      <w:tr w:rsidR="00F33498" w:rsidRPr="003F79D5" w:rsidTr="00B627DB">
        <w:trPr>
          <w:trHeight w:val="464"/>
          <w:jc w:val="center"/>
        </w:trPr>
        <w:tc>
          <w:tcPr>
            <w:tcW w:w="410" w:type="dxa"/>
            <w:vAlign w:val="center"/>
          </w:tcPr>
          <w:p w:rsidR="00F33498" w:rsidRPr="00987DB4" w:rsidRDefault="00F33498" w:rsidP="00987DB4">
            <w:pPr>
              <w:spacing w:line="360" w:lineRule="exact"/>
              <w:jc w:val="center"/>
              <w:rPr>
                <w:rFonts w:ascii="仿宋_GB2312" w:eastAsia="仿宋_GB2312" w:hAnsi="宋体"/>
                <w:sz w:val="24"/>
              </w:rPr>
            </w:pPr>
            <w:r w:rsidRPr="00987DB4">
              <w:rPr>
                <w:rFonts w:ascii="仿宋_GB2312" w:eastAsia="仿宋_GB2312" w:hAnsi="宋体"/>
                <w:sz w:val="24"/>
              </w:rPr>
              <w:t>7</w:t>
            </w:r>
          </w:p>
        </w:tc>
        <w:tc>
          <w:tcPr>
            <w:tcW w:w="2944" w:type="dxa"/>
            <w:vAlign w:val="center"/>
          </w:tcPr>
          <w:p w:rsidR="00F33498" w:rsidRPr="00987DB4" w:rsidRDefault="00F33498" w:rsidP="00CC3299">
            <w:pPr>
              <w:spacing w:line="360" w:lineRule="exact"/>
              <w:jc w:val="center"/>
              <w:rPr>
                <w:rFonts w:ascii="仿宋_GB2312" w:eastAsia="仿宋_GB2312" w:hAnsi="宋体"/>
                <w:sz w:val="24"/>
              </w:rPr>
            </w:pPr>
            <w:r w:rsidRPr="00987DB4">
              <w:rPr>
                <w:rFonts w:ascii="仿宋_GB2312" w:eastAsia="仿宋_GB2312" w:hAnsi="宋体" w:hint="eastAsia"/>
                <w:sz w:val="24"/>
              </w:rPr>
              <w:t>投标文件的规范性（</w:t>
            </w:r>
            <w:r w:rsidRPr="00987DB4">
              <w:rPr>
                <w:rFonts w:ascii="仿宋_GB2312" w:eastAsia="仿宋_GB2312" w:hAnsi="宋体"/>
                <w:sz w:val="24"/>
              </w:rPr>
              <w:t>5</w:t>
            </w:r>
            <w:r w:rsidRPr="00987DB4">
              <w:rPr>
                <w:rFonts w:ascii="仿宋_GB2312" w:eastAsia="仿宋_GB2312" w:hAnsi="宋体" w:hint="eastAsia"/>
                <w:sz w:val="24"/>
              </w:rPr>
              <w:t>分）</w:t>
            </w:r>
          </w:p>
        </w:tc>
        <w:tc>
          <w:tcPr>
            <w:tcW w:w="9761" w:type="dxa"/>
            <w:vAlign w:val="center"/>
          </w:tcPr>
          <w:p w:rsidR="00F33498" w:rsidRPr="00987DB4" w:rsidRDefault="00F33498" w:rsidP="00CC3299">
            <w:pPr>
              <w:spacing w:line="360" w:lineRule="exact"/>
              <w:jc w:val="left"/>
              <w:rPr>
                <w:rFonts w:ascii="仿宋_GB2312" w:eastAsia="仿宋_GB2312" w:hAnsi="宋体"/>
                <w:sz w:val="24"/>
              </w:rPr>
            </w:pPr>
            <w:r w:rsidRPr="00987DB4">
              <w:rPr>
                <w:rFonts w:ascii="仿宋_GB2312" w:eastAsia="仿宋_GB2312" w:hAnsi="宋体" w:hint="eastAsia"/>
                <w:sz w:val="24"/>
              </w:rPr>
              <w:t>投标文件制作规范，没有细微偏差情形的得</w:t>
            </w:r>
            <w:r w:rsidRPr="00987DB4">
              <w:rPr>
                <w:rFonts w:ascii="仿宋_GB2312" w:eastAsia="仿宋_GB2312" w:hAnsi="宋体"/>
                <w:sz w:val="24"/>
              </w:rPr>
              <w:t>5</w:t>
            </w:r>
            <w:r w:rsidRPr="00987DB4">
              <w:rPr>
                <w:rFonts w:ascii="仿宋_GB2312" w:eastAsia="仿宋_GB2312" w:hAnsi="宋体" w:hint="eastAsia"/>
                <w:sz w:val="24"/>
              </w:rPr>
              <w:t>分，有一项细微偏差扣</w:t>
            </w:r>
            <w:r w:rsidRPr="00987DB4">
              <w:rPr>
                <w:rFonts w:ascii="仿宋_GB2312" w:eastAsia="仿宋_GB2312" w:hAnsi="宋体"/>
                <w:sz w:val="24"/>
              </w:rPr>
              <w:t>1</w:t>
            </w:r>
            <w:r w:rsidRPr="00987DB4">
              <w:rPr>
                <w:rFonts w:ascii="仿宋_GB2312" w:eastAsia="仿宋_GB2312" w:hAnsi="宋体" w:hint="eastAsia"/>
                <w:sz w:val="24"/>
              </w:rPr>
              <w:t>分，扣完为止。</w:t>
            </w:r>
          </w:p>
        </w:tc>
        <w:tc>
          <w:tcPr>
            <w:tcW w:w="741" w:type="dxa"/>
            <w:vAlign w:val="center"/>
          </w:tcPr>
          <w:p w:rsidR="00F33498" w:rsidRPr="00987DB4" w:rsidRDefault="00F33498" w:rsidP="00987DB4">
            <w:pPr>
              <w:spacing w:line="360" w:lineRule="exact"/>
              <w:jc w:val="center"/>
              <w:rPr>
                <w:rFonts w:ascii="仿宋_GB2312" w:eastAsia="仿宋_GB2312" w:hAnsi="宋体"/>
                <w:sz w:val="24"/>
              </w:rPr>
            </w:pPr>
          </w:p>
        </w:tc>
        <w:tc>
          <w:tcPr>
            <w:tcW w:w="773" w:type="dxa"/>
            <w:vAlign w:val="center"/>
          </w:tcPr>
          <w:p w:rsidR="00F33498" w:rsidRPr="00987DB4" w:rsidRDefault="00F33498" w:rsidP="00987DB4">
            <w:pPr>
              <w:spacing w:line="360" w:lineRule="exact"/>
              <w:jc w:val="center"/>
              <w:rPr>
                <w:rFonts w:ascii="仿宋_GB2312" w:eastAsia="仿宋_GB2312" w:hAnsi="宋体"/>
                <w:sz w:val="24"/>
              </w:rPr>
            </w:pPr>
          </w:p>
        </w:tc>
      </w:tr>
      <w:tr w:rsidR="00F33498" w:rsidRPr="003F79D5" w:rsidTr="00B627DB">
        <w:trPr>
          <w:trHeight w:val="690"/>
          <w:jc w:val="center"/>
        </w:trPr>
        <w:tc>
          <w:tcPr>
            <w:tcW w:w="410" w:type="dxa"/>
            <w:vAlign w:val="center"/>
          </w:tcPr>
          <w:p w:rsidR="00F33498" w:rsidRPr="00987DB4" w:rsidRDefault="00F33498" w:rsidP="00987DB4">
            <w:pPr>
              <w:spacing w:line="360" w:lineRule="exact"/>
              <w:jc w:val="center"/>
              <w:rPr>
                <w:rFonts w:ascii="仿宋_GB2312" w:eastAsia="仿宋_GB2312" w:hAnsi="宋体"/>
                <w:sz w:val="24"/>
              </w:rPr>
            </w:pPr>
            <w:r w:rsidRPr="00987DB4">
              <w:rPr>
                <w:rFonts w:ascii="仿宋_GB2312" w:eastAsia="仿宋_GB2312" w:hAnsi="宋体"/>
                <w:sz w:val="24"/>
              </w:rPr>
              <w:t>8</w:t>
            </w:r>
          </w:p>
        </w:tc>
        <w:tc>
          <w:tcPr>
            <w:tcW w:w="2944" w:type="dxa"/>
            <w:vAlign w:val="center"/>
          </w:tcPr>
          <w:p w:rsidR="00F33498" w:rsidRPr="00987DB4" w:rsidRDefault="00F33498" w:rsidP="00CC3299">
            <w:pPr>
              <w:spacing w:line="360" w:lineRule="exact"/>
              <w:jc w:val="center"/>
              <w:rPr>
                <w:rFonts w:ascii="仿宋_GB2312" w:eastAsia="仿宋_GB2312" w:hAnsi="宋体"/>
                <w:sz w:val="24"/>
              </w:rPr>
            </w:pPr>
            <w:r w:rsidRPr="00987DB4">
              <w:rPr>
                <w:rFonts w:ascii="仿宋_GB2312" w:eastAsia="仿宋_GB2312" w:hAnsi="宋体" w:hint="eastAsia"/>
                <w:sz w:val="24"/>
              </w:rPr>
              <w:t>质量保证措施及质量保证期限（</w:t>
            </w:r>
            <w:r>
              <w:rPr>
                <w:rFonts w:ascii="仿宋_GB2312" w:eastAsia="仿宋_GB2312" w:hAnsi="宋体"/>
                <w:sz w:val="24"/>
              </w:rPr>
              <w:t>5</w:t>
            </w:r>
            <w:r w:rsidRPr="00987DB4">
              <w:rPr>
                <w:rFonts w:ascii="仿宋_GB2312" w:eastAsia="仿宋_GB2312" w:hAnsi="宋体" w:hint="eastAsia"/>
                <w:sz w:val="24"/>
              </w:rPr>
              <w:t>分）</w:t>
            </w:r>
          </w:p>
        </w:tc>
        <w:tc>
          <w:tcPr>
            <w:tcW w:w="9761" w:type="dxa"/>
            <w:vAlign w:val="center"/>
          </w:tcPr>
          <w:p w:rsidR="00F33498" w:rsidRPr="00987DB4" w:rsidRDefault="00F33498" w:rsidP="00F57464">
            <w:pPr>
              <w:spacing w:line="360" w:lineRule="exact"/>
              <w:jc w:val="left"/>
              <w:rPr>
                <w:rFonts w:ascii="仿宋_GB2312" w:eastAsia="仿宋_GB2312" w:hAnsi="宋体"/>
                <w:sz w:val="24"/>
              </w:rPr>
            </w:pPr>
            <w:r w:rsidRPr="00987DB4">
              <w:rPr>
                <w:rFonts w:ascii="仿宋_GB2312" w:eastAsia="仿宋_GB2312" w:hAnsi="宋体" w:hint="eastAsia"/>
                <w:sz w:val="24"/>
              </w:rPr>
              <w:t>根据质量保证措施是否科学合理以及质量保证期限，产品的质量检验报告是否齐全等酌情评分。质保期限</w:t>
            </w:r>
            <w:r w:rsidRPr="00987DB4">
              <w:rPr>
                <w:rFonts w:ascii="仿宋_GB2312" w:eastAsia="仿宋_GB2312" w:hAnsi="宋体"/>
                <w:sz w:val="24"/>
              </w:rPr>
              <w:t>3</w:t>
            </w:r>
            <w:r w:rsidRPr="00987DB4">
              <w:rPr>
                <w:rFonts w:ascii="仿宋_GB2312" w:eastAsia="仿宋_GB2312" w:hAnsi="宋体" w:hint="eastAsia"/>
                <w:sz w:val="24"/>
              </w:rPr>
              <w:t>年者得</w:t>
            </w:r>
            <w:r w:rsidRPr="00987DB4">
              <w:rPr>
                <w:rFonts w:ascii="仿宋_GB2312" w:eastAsia="仿宋_GB2312" w:hAnsi="宋体"/>
                <w:sz w:val="24"/>
              </w:rPr>
              <w:t>5</w:t>
            </w:r>
            <w:r w:rsidRPr="00987DB4">
              <w:rPr>
                <w:rFonts w:ascii="仿宋_GB2312" w:eastAsia="仿宋_GB2312" w:hAnsi="宋体" w:hint="eastAsia"/>
                <w:sz w:val="24"/>
              </w:rPr>
              <w:t>分，</w:t>
            </w:r>
            <w:r w:rsidRPr="00987DB4">
              <w:rPr>
                <w:rFonts w:ascii="仿宋_GB2312" w:eastAsia="仿宋_GB2312" w:hAnsi="宋体"/>
                <w:sz w:val="24"/>
              </w:rPr>
              <w:t>2</w:t>
            </w:r>
            <w:r w:rsidRPr="00987DB4">
              <w:rPr>
                <w:rFonts w:ascii="仿宋_GB2312" w:eastAsia="仿宋_GB2312" w:hAnsi="宋体" w:hint="eastAsia"/>
                <w:sz w:val="24"/>
              </w:rPr>
              <w:t>年者得</w:t>
            </w:r>
            <w:r w:rsidR="00F57464">
              <w:rPr>
                <w:rFonts w:ascii="仿宋_GB2312" w:eastAsia="仿宋_GB2312" w:hAnsi="宋体" w:hint="eastAsia"/>
                <w:sz w:val="24"/>
              </w:rPr>
              <w:t>2</w:t>
            </w:r>
            <w:r w:rsidRPr="00987DB4">
              <w:rPr>
                <w:rFonts w:ascii="仿宋_GB2312" w:eastAsia="仿宋_GB2312" w:hAnsi="宋体" w:hint="eastAsia"/>
                <w:sz w:val="24"/>
              </w:rPr>
              <w:t>分，</w:t>
            </w:r>
            <w:r w:rsidRPr="00987DB4">
              <w:rPr>
                <w:rFonts w:ascii="仿宋_GB2312" w:eastAsia="仿宋_GB2312" w:hAnsi="宋体"/>
                <w:sz w:val="24"/>
              </w:rPr>
              <w:t>1</w:t>
            </w:r>
            <w:r w:rsidRPr="00987DB4">
              <w:rPr>
                <w:rFonts w:ascii="仿宋_GB2312" w:eastAsia="仿宋_GB2312" w:hAnsi="宋体" w:hint="eastAsia"/>
                <w:sz w:val="24"/>
              </w:rPr>
              <w:t>年者得</w:t>
            </w:r>
            <w:r w:rsidRPr="00987DB4">
              <w:rPr>
                <w:rFonts w:ascii="仿宋_GB2312" w:eastAsia="仿宋_GB2312" w:hAnsi="宋体"/>
                <w:sz w:val="24"/>
              </w:rPr>
              <w:t>1</w:t>
            </w:r>
            <w:r w:rsidRPr="00987DB4">
              <w:rPr>
                <w:rFonts w:ascii="仿宋_GB2312" w:eastAsia="仿宋_GB2312" w:hAnsi="宋体" w:hint="eastAsia"/>
                <w:sz w:val="24"/>
              </w:rPr>
              <w:t>分。其它视情况给分或不得分。</w:t>
            </w:r>
          </w:p>
        </w:tc>
        <w:tc>
          <w:tcPr>
            <w:tcW w:w="741" w:type="dxa"/>
            <w:vAlign w:val="center"/>
          </w:tcPr>
          <w:p w:rsidR="00F33498" w:rsidRPr="00987DB4" w:rsidRDefault="00F33498" w:rsidP="00987DB4">
            <w:pPr>
              <w:spacing w:line="360" w:lineRule="exact"/>
              <w:jc w:val="center"/>
              <w:rPr>
                <w:rFonts w:ascii="仿宋_GB2312" w:eastAsia="仿宋_GB2312" w:hAnsi="宋体"/>
                <w:sz w:val="24"/>
              </w:rPr>
            </w:pPr>
          </w:p>
        </w:tc>
        <w:tc>
          <w:tcPr>
            <w:tcW w:w="773" w:type="dxa"/>
            <w:vAlign w:val="center"/>
          </w:tcPr>
          <w:p w:rsidR="00F33498" w:rsidRPr="00987DB4" w:rsidRDefault="00F33498" w:rsidP="00987DB4">
            <w:pPr>
              <w:spacing w:line="360" w:lineRule="exact"/>
              <w:jc w:val="center"/>
              <w:rPr>
                <w:rFonts w:ascii="仿宋_GB2312" w:eastAsia="仿宋_GB2312" w:hAnsi="宋体"/>
                <w:sz w:val="24"/>
              </w:rPr>
            </w:pPr>
          </w:p>
        </w:tc>
      </w:tr>
      <w:tr w:rsidR="00F33498" w:rsidRPr="003F79D5" w:rsidTr="00B627DB">
        <w:trPr>
          <w:trHeight w:val="464"/>
          <w:jc w:val="center"/>
        </w:trPr>
        <w:tc>
          <w:tcPr>
            <w:tcW w:w="410" w:type="dxa"/>
            <w:vAlign w:val="center"/>
          </w:tcPr>
          <w:p w:rsidR="00F33498" w:rsidRPr="00987DB4" w:rsidRDefault="00F33498" w:rsidP="00987DB4">
            <w:pPr>
              <w:spacing w:line="360" w:lineRule="exact"/>
              <w:jc w:val="center"/>
              <w:rPr>
                <w:rFonts w:ascii="仿宋_GB2312" w:eastAsia="仿宋_GB2312" w:hAnsi="宋体"/>
                <w:sz w:val="24"/>
              </w:rPr>
            </w:pPr>
          </w:p>
        </w:tc>
        <w:tc>
          <w:tcPr>
            <w:tcW w:w="12705" w:type="dxa"/>
            <w:gridSpan w:val="2"/>
            <w:vAlign w:val="center"/>
          </w:tcPr>
          <w:p w:rsidR="00F33498" w:rsidRPr="00987DB4" w:rsidRDefault="00F33498" w:rsidP="00987DB4">
            <w:pPr>
              <w:spacing w:line="360" w:lineRule="exact"/>
              <w:jc w:val="center"/>
              <w:rPr>
                <w:rFonts w:ascii="仿宋_GB2312" w:eastAsia="仿宋_GB2312" w:hAnsi="宋体"/>
                <w:sz w:val="24"/>
              </w:rPr>
            </w:pPr>
            <w:r w:rsidRPr="00987DB4">
              <w:rPr>
                <w:rFonts w:ascii="仿宋_GB2312" w:eastAsia="仿宋_GB2312" w:hAnsi="宋体" w:hint="eastAsia"/>
                <w:sz w:val="24"/>
              </w:rPr>
              <w:t>合</w:t>
            </w:r>
            <w:r w:rsidRPr="00987DB4">
              <w:rPr>
                <w:rFonts w:ascii="仿宋_GB2312" w:eastAsia="仿宋_GB2312" w:hAnsi="宋体"/>
                <w:sz w:val="24"/>
              </w:rPr>
              <w:t xml:space="preserve">      </w:t>
            </w:r>
            <w:r w:rsidRPr="00987DB4">
              <w:rPr>
                <w:rFonts w:ascii="仿宋_GB2312" w:eastAsia="仿宋_GB2312" w:hAnsi="宋体" w:hint="eastAsia"/>
                <w:sz w:val="24"/>
              </w:rPr>
              <w:t>计</w:t>
            </w:r>
          </w:p>
        </w:tc>
        <w:tc>
          <w:tcPr>
            <w:tcW w:w="741" w:type="dxa"/>
            <w:vAlign w:val="center"/>
          </w:tcPr>
          <w:p w:rsidR="00F33498" w:rsidRPr="00987DB4" w:rsidRDefault="00F33498" w:rsidP="00987DB4">
            <w:pPr>
              <w:spacing w:line="360" w:lineRule="exact"/>
              <w:jc w:val="center"/>
              <w:rPr>
                <w:rFonts w:ascii="仿宋_GB2312" w:eastAsia="仿宋_GB2312" w:hAnsi="宋体"/>
                <w:sz w:val="24"/>
              </w:rPr>
            </w:pPr>
          </w:p>
        </w:tc>
        <w:tc>
          <w:tcPr>
            <w:tcW w:w="773" w:type="dxa"/>
            <w:vAlign w:val="center"/>
          </w:tcPr>
          <w:p w:rsidR="00F33498" w:rsidRPr="00987DB4" w:rsidRDefault="00F33498" w:rsidP="00987DB4">
            <w:pPr>
              <w:spacing w:line="360" w:lineRule="exact"/>
              <w:jc w:val="center"/>
              <w:rPr>
                <w:rFonts w:ascii="仿宋_GB2312" w:eastAsia="仿宋_GB2312" w:hAnsi="宋体"/>
                <w:sz w:val="24"/>
              </w:rPr>
            </w:pPr>
          </w:p>
        </w:tc>
      </w:tr>
    </w:tbl>
    <w:p w:rsidR="00F33498" w:rsidRDefault="00F33498" w:rsidP="00B627DB">
      <w:pPr>
        <w:spacing w:line="400" w:lineRule="exact"/>
        <w:rPr>
          <w:rFonts w:ascii="仿宋_GB2312" w:eastAsia="仿宋_GB2312" w:hint="eastAsia"/>
          <w:sz w:val="28"/>
          <w:szCs w:val="28"/>
        </w:rPr>
      </w:pPr>
      <w:r w:rsidRPr="003F79D5">
        <w:rPr>
          <w:rFonts w:ascii="仿宋_GB2312" w:eastAsia="仿宋_GB2312" w:hint="eastAsia"/>
          <w:sz w:val="28"/>
          <w:szCs w:val="28"/>
        </w:rPr>
        <w:t>评分人：</w:t>
      </w:r>
    </w:p>
    <w:p w:rsidR="00440CA1" w:rsidRDefault="00440CA1" w:rsidP="00B627DB">
      <w:pPr>
        <w:spacing w:line="400" w:lineRule="exact"/>
        <w:rPr>
          <w:rFonts w:ascii="仿宋_GB2312" w:eastAsia="仿宋_GB2312" w:hint="eastAsia"/>
          <w:sz w:val="28"/>
          <w:szCs w:val="28"/>
        </w:rPr>
      </w:pPr>
    </w:p>
    <w:p w:rsidR="00440CA1" w:rsidRDefault="00440CA1" w:rsidP="00B627DB">
      <w:pPr>
        <w:spacing w:line="400" w:lineRule="exact"/>
        <w:rPr>
          <w:rFonts w:ascii="仿宋_GB2312" w:eastAsia="仿宋_GB2312"/>
          <w:sz w:val="28"/>
          <w:szCs w:val="28"/>
        </w:rPr>
        <w:sectPr w:rsidR="00440CA1" w:rsidSect="00B627DB">
          <w:pgSz w:w="16838" w:h="11906" w:orient="landscape"/>
          <w:pgMar w:top="794" w:right="1134" w:bottom="227" w:left="1134" w:header="851" w:footer="1531" w:gutter="0"/>
          <w:pgNumType w:fmt="numberInDash"/>
          <w:cols w:space="720"/>
          <w:docGrid w:type="linesAndChars" w:linePitch="312"/>
        </w:sectPr>
      </w:pPr>
    </w:p>
    <w:p w:rsidR="00E619D6" w:rsidRPr="00F3264E" w:rsidRDefault="00E619D6" w:rsidP="008E601B">
      <w:pPr>
        <w:widowControl/>
        <w:topLinePunct/>
        <w:spacing w:line="440" w:lineRule="exact"/>
        <w:jc w:val="center"/>
        <w:rPr>
          <w:rFonts w:ascii="黑体" w:eastAsia="黑体" w:hAnsi="黑体"/>
          <w:b/>
          <w:sz w:val="32"/>
          <w:szCs w:val="32"/>
        </w:rPr>
      </w:pPr>
      <w:r w:rsidRPr="00F3264E">
        <w:rPr>
          <w:rFonts w:ascii="黑体" w:eastAsia="黑体" w:hAnsi="黑体" w:hint="eastAsia"/>
          <w:b/>
          <w:sz w:val="32"/>
          <w:szCs w:val="32"/>
        </w:rPr>
        <w:lastRenderedPageBreak/>
        <w:t>第五章  合同格式（格式范本）</w:t>
      </w:r>
    </w:p>
    <w:p w:rsidR="00440CA1" w:rsidRPr="00E619D6" w:rsidRDefault="00440CA1" w:rsidP="008E601B">
      <w:pPr>
        <w:spacing w:line="440" w:lineRule="exact"/>
        <w:rPr>
          <w:rFonts w:ascii="仿宋_GB2312" w:eastAsia="仿宋_GB2312"/>
          <w:sz w:val="28"/>
          <w:szCs w:val="28"/>
        </w:rPr>
      </w:pP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w:t>
      </w:r>
      <w:r w:rsidR="00C017E7">
        <w:rPr>
          <w:rFonts w:ascii="仿宋_GB2312" w:eastAsia="仿宋_GB2312" w:hAnsi="宋体" w:hint="eastAsia"/>
          <w:sz w:val="28"/>
          <w:szCs w:val="28"/>
        </w:rPr>
        <w:t>依照《中华人民共和国合同法》</w:t>
      </w:r>
      <w:r w:rsidR="00C017E7" w:rsidRPr="00A843F7">
        <w:rPr>
          <w:rFonts w:ascii="仿宋_GB2312" w:eastAsia="仿宋_GB2312" w:hAnsi="宋体" w:hint="eastAsia"/>
          <w:sz w:val="28"/>
          <w:szCs w:val="28"/>
        </w:rPr>
        <w:t>及其他有关法律、行政法规，遵循平等、自愿、公平和诚实信用的原则，双方就</w:t>
      </w:r>
      <w:r w:rsidR="00C017E7">
        <w:rPr>
          <w:rFonts w:ascii="仿宋_GB2312" w:eastAsia="仿宋_GB2312" w:hAnsi="宋体" w:hint="eastAsia"/>
          <w:sz w:val="28"/>
          <w:szCs w:val="28"/>
        </w:rPr>
        <w:t>梨花苑酒店应急供水设施</w:t>
      </w:r>
      <w:r w:rsidR="00C017E7" w:rsidRPr="00A843F7">
        <w:rPr>
          <w:rFonts w:ascii="仿宋_GB2312" w:eastAsia="仿宋_GB2312" w:hAnsi="宋体" w:hint="eastAsia"/>
          <w:sz w:val="28"/>
          <w:szCs w:val="28"/>
        </w:rPr>
        <w:t>施工事项协商一致，订立本合同</w:t>
      </w:r>
      <w:r w:rsidRPr="00440CA1">
        <w:rPr>
          <w:rFonts w:ascii="仿宋_GB2312" w:eastAsia="仿宋_GB2312" w:hint="eastAsia"/>
          <w:sz w:val="28"/>
          <w:szCs w:val="28"/>
        </w:rPr>
        <w:t>。</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 xml:space="preserve">第一条  释义 </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1.1 工程，意指</w:t>
      </w:r>
      <w:r w:rsidR="00C017E7">
        <w:rPr>
          <w:rFonts w:ascii="仿宋_GB2312" w:eastAsia="仿宋_GB2312" w:hint="eastAsia"/>
          <w:sz w:val="28"/>
          <w:szCs w:val="28"/>
        </w:rPr>
        <w:t>苍溪县梨花苑酒店有限公司配套购置</w:t>
      </w:r>
      <w:r w:rsidR="004448C0">
        <w:rPr>
          <w:rFonts w:ascii="仿宋_GB2312" w:eastAsia="仿宋_GB2312" w:hint="eastAsia"/>
          <w:sz w:val="28"/>
          <w:szCs w:val="28"/>
        </w:rPr>
        <w:t>安装</w:t>
      </w:r>
      <w:r w:rsidR="00C017E7">
        <w:rPr>
          <w:rFonts w:ascii="仿宋_GB2312" w:eastAsia="仿宋_GB2312" w:hint="eastAsia"/>
          <w:sz w:val="28"/>
          <w:szCs w:val="28"/>
        </w:rPr>
        <w:t>应急供水设施工程</w:t>
      </w:r>
      <w:r w:rsidR="004448C0">
        <w:rPr>
          <w:rFonts w:ascii="仿宋_GB2312" w:eastAsia="仿宋_GB2312" w:hint="eastAsia"/>
          <w:sz w:val="28"/>
          <w:szCs w:val="28"/>
        </w:rPr>
        <w:t>（</w:t>
      </w:r>
      <w:r w:rsidR="009D7DFC">
        <w:rPr>
          <w:rFonts w:ascii="仿宋_GB2312" w:eastAsia="仿宋_GB2312" w:hint="eastAsia"/>
          <w:sz w:val="28"/>
          <w:szCs w:val="28"/>
        </w:rPr>
        <w:t>含</w:t>
      </w:r>
      <w:r w:rsidR="004448C0" w:rsidRPr="004448C0">
        <w:rPr>
          <w:rFonts w:ascii="仿宋_GB2312" w:eastAsia="仿宋_GB2312" w:hint="eastAsia"/>
          <w:sz w:val="28"/>
          <w:szCs w:val="28"/>
        </w:rPr>
        <w:t>1套电热水器和1套无塔供水设备</w:t>
      </w:r>
      <w:r w:rsidR="004448C0">
        <w:rPr>
          <w:rFonts w:ascii="仿宋_GB2312" w:eastAsia="仿宋_GB2312" w:hint="eastAsia"/>
          <w:sz w:val="28"/>
          <w:szCs w:val="28"/>
        </w:rPr>
        <w:t>）。</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1.2 合同，意指包括自第一条到第十六条以及根据16.4款所作的有效修正，由卖方和买方(从以称为“双方”)签订的合同。</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1.3 合同货物，意指合同中的货物及其全部附件、备品备件、专用工具，并且包含它们的包装运输直至运抵工程现场的服务。</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1.4 合同价格，意指在卖方完全和正确地履行</w:t>
      </w:r>
      <w:proofErr w:type="gramStart"/>
      <w:r w:rsidRPr="00440CA1">
        <w:rPr>
          <w:rFonts w:ascii="仿宋_GB2312" w:eastAsia="仿宋_GB2312" w:hint="eastAsia"/>
          <w:sz w:val="28"/>
          <w:szCs w:val="28"/>
        </w:rPr>
        <w:t>完合同</w:t>
      </w:r>
      <w:proofErr w:type="gramEnd"/>
      <w:r w:rsidRPr="00440CA1">
        <w:rPr>
          <w:rFonts w:ascii="仿宋_GB2312" w:eastAsia="仿宋_GB2312" w:hint="eastAsia"/>
          <w:sz w:val="28"/>
          <w:szCs w:val="28"/>
        </w:rPr>
        <w:t>中规定的义务后，买方应付给卖方的价款。此价格不受价格波动的影响。</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1.5 验收，意指合同货物在按第九条进行性能试验，达到规定的保证值后，由买方接受货物。</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1.6 质保期，意指自合同货物安装验收合格之日开始的一段期间，在此期间卖方保证合同货物不发生的任何故障。详见第九条。</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第二条  合同范围</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2.1 合同货物的供货范围、数量、单价、技术规格和保证值、交付使用时间，验收条件和程序，技术服务和技术培训及技术资料见投标文件。</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 xml:space="preserve">第三条  合同价格 </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3.1 总的合同价格为 _______万元(________万元整)人民币。</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3.2 合同货物的价格，是指合同货物运抵工程现场的价格，包括货物费(含外购、外协、配套件、原材料及生产制造、包装、保险、管理、检验)、税费、专用工具及备品附件费、运杂费、验收、图纸资料等全部费用。</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 xml:space="preserve">第四条  付款 </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4.1合同价格的支付、将按下述程序：</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lastRenderedPageBreak/>
        <w:t xml:space="preserve">    项目货物送达施工现场后支付合同金额的90%货款，验收后10个工作日内支付10%</w:t>
      </w:r>
      <w:r w:rsidR="006B1EA2">
        <w:rPr>
          <w:rFonts w:ascii="仿宋_GB2312" w:eastAsia="仿宋_GB2312" w:hint="eastAsia"/>
          <w:sz w:val="28"/>
          <w:szCs w:val="28"/>
        </w:rPr>
        <w:t>预留质量保证金</w:t>
      </w:r>
      <w:r w:rsidRPr="00440CA1">
        <w:rPr>
          <w:rFonts w:ascii="仿宋_GB2312" w:eastAsia="仿宋_GB2312" w:hint="eastAsia"/>
          <w:sz w:val="28"/>
          <w:szCs w:val="28"/>
        </w:rPr>
        <w:t>。</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第五条  交付使用</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5.1 要求工期：根据业主需求时间完毕</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5.2地点：工程现场。</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5.3全部合同货物需采用相应标准的保护措施进行包装，这种包装应确保货物安全运抵现场并有良好的防碰、防震、防锈和防野蛮装卸等保护措施。卖方应承担全部由于其包装、防护不妥而引起的货物损坏、丢失等任何损失的责任和费用。</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5.4卖方负责安排合同货物的运输并办理保险，直至运抵工程现场。</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 xml:space="preserve">第六条   技术资料 </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技术资料的内容和交付进度。卖方应严格按买方要求进行交付。</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 xml:space="preserve">第七条  检验 </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7.1 卖方应提供合同货物的重要的、关键的制造工序，作为买方的制造现场监制点。卖方应在这些工序进行前7天通知买方，以便买方到制造现场进行工序监造。</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除上述监造点外，买方也有权随时派遣有关人员到卖方的制造现场，检查货物的制造情况，卖方应予积极配合。</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7.2 不论买方是否派遣人员参与货物的制造检验，并且签署了有关检验报告，均不能被视为卖方按合同第九条规定应承担的质量保证责任的解除，也不能免除或减小卖方对货物质量应负的任何责任。</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7.3 卖方在发货之前，对合同货物的有关内在和外观质量、规格、性能、数量和重量进行准确和全面的检验，并出具其货物符合本合同规定的质量证书。但不应将其视为是对质量、规格、性能、数量或重量最终定论。质量保证书应附有写明制造商检验的细节、结果的说明。</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7.4 在合同货物到达工程现场后的7日内，由供需双方对合同货物进行宏观验收。宏观验收包括数量、外观质量、随机备品附件、装购单、随货资料(质量检验合格证)及包装情况等。</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7.5 在性能试验和</w:t>
      </w:r>
      <w:proofErr w:type="gramStart"/>
      <w:r w:rsidRPr="00440CA1">
        <w:rPr>
          <w:rFonts w:ascii="仿宋_GB2312" w:eastAsia="仿宋_GB2312" w:hint="eastAsia"/>
          <w:sz w:val="28"/>
          <w:szCs w:val="28"/>
        </w:rPr>
        <w:t>质保期</w:t>
      </w:r>
      <w:proofErr w:type="gramEnd"/>
      <w:r w:rsidRPr="00440CA1">
        <w:rPr>
          <w:rFonts w:ascii="仿宋_GB2312" w:eastAsia="仿宋_GB2312" w:hint="eastAsia"/>
          <w:sz w:val="28"/>
          <w:szCs w:val="28"/>
        </w:rPr>
        <w:t>内，如果发现合同货物有缺陷，无论何种原</w:t>
      </w:r>
      <w:r w:rsidRPr="00440CA1">
        <w:rPr>
          <w:rFonts w:ascii="仿宋_GB2312" w:eastAsia="仿宋_GB2312" w:hint="eastAsia"/>
          <w:sz w:val="28"/>
          <w:szCs w:val="28"/>
        </w:rPr>
        <w:lastRenderedPageBreak/>
        <w:t>因，包括但不限于潜在缺陷或使用不适当的材料，买方</w:t>
      </w:r>
      <w:r w:rsidR="006B1EA2">
        <w:rPr>
          <w:rFonts w:ascii="仿宋_GB2312" w:eastAsia="仿宋_GB2312" w:hint="eastAsia"/>
          <w:sz w:val="28"/>
          <w:szCs w:val="28"/>
        </w:rPr>
        <w:t>可</w:t>
      </w:r>
      <w:r w:rsidRPr="00440CA1">
        <w:rPr>
          <w:rFonts w:ascii="仿宋_GB2312" w:eastAsia="仿宋_GB2312" w:hint="eastAsia"/>
          <w:sz w:val="28"/>
          <w:szCs w:val="28"/>
        </w:rPr>
        <w:t>向</w:t>
      </w:r>
      <w:r w:rsidR="006B1EA2">
        <w:rPr>
          <w:rFonts w:ascii="仿宋_GB2312" w:eastAsia="仿宋_GB2312" w:hint="eastAsia"/>
          <w:sz w:val="28"/>
          <w:szCs w:val="28"/>
        </w:rPr>
        <w:t>买</w:t>
      </w:r>
      <w:r w:rsidRPr="00440CA1">
        <w:rPr>
          <w:rFonts w:ascii="仿宋_GB2312" w:eastAsia="仿宋_GB2312" w:hint="eastAsia"/>
          <w:sz w:val="28"/>
          <w:szCs w:val="28"/>
        </w:rPr>
        <w:t>方所在地的技术监督部门申请检验货物。并且有权根据第十一条，凭借检验证书向卖方索赔。</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7.6 如果发现技术资料规定的标准不全，检验部门有权根据国家的现行标准和(或)其认为可适用的其它标准进行检验。</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第八条  技术服务及验收</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8.1 合同货物的性能试验，由卖方的技术人员负责。</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8.2 在货物安装开始前，卖方技术人员应给出安装方法和要求的详细说明书。当合同货物的安装工作完全按设计要求完成时，双方现场代表应根据技术资料组织货物的试运行。</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8.3 在试运行期间，当合同货物达到良好的和稳定的运行状态时，双方决定性能试验的开始日。性能试验应按照合同的规定进行。在每项性能试验完成后的3天内，双方的现场代表应记录并签署每项性能试验的结果。性能试验完全满足合同规定的保证值时，在3天内，双方的现场代表应签署合同货物的验收证书，一式四(4)份，每方两(2)份。</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8.4 在性能试验期间，如果有一项或多项不能满足合同规定的保证值，卖方应在双方商定的期间，尽可能快地改进合同货物。</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相关费用，包括但不限于工时费、材料费和卖方人员的附加技术服务费，应由卖方根据有关记录承担。上述记录应由每次参加改进的双方代表签署。如果合同货物因卖方的原因必须返回生产厂更换，更换过的货物应由卖方免费运抵工程现场。货物改进后，第二次性能试验应尽可能快地进行。如果由于卖方的原因，第二次性能试验还不能满足保证值，则买方有权按照第十一条索赔违约罚金。</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在第二次性能试验期间，改进合同货物的和双方技术人员的所有费用，应由卖方承担。</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8.5 合同中规定的合同货物的验收，</w:t>
      </w:r>
      <w:proofErr w:type="gramStart"/>
      <w:r w:rsidRPr="00440CA1">
        <w:rPr>
          <w:rFonts w:ascii="仿宋_GB2312" w:eastAsia="仿宋_GB2312" w:hint="eastAsia"/>
          <w:sz w:val="28"/>
          <w:szCs w:val="28"/>
        </w:rPr>
        <w:t>不</w:t>
      </w:r>
      <w:proofErr w:type="gramEnd"/>
      <w:r w:rsidRPr="00440CA1">
        <w:rPr>
          <w:rFonts w:ascii="仿宋_GB2312" w:eastAsia="仿宋_GB2312" w:hint="eastAsia"/>
          <w:sz w:val="28"/>
          <w:szCs w:val="28"/>
        </w:rPr>
        <w:t>免除卖方在质保期内对合同货物的责任。</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第九条  保证</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9.1 卖方保证所提供的合同货物应是全新的、未使用过的、技术先进</w:t>
      </w:r>
      <w:r w:rsidRPr="00440CA1">
        <w:rPr>
          <w:rFonts w:ascii="仿宋_GB2312" w:eastAsia="仿宋_GB2312" w:hint="eastAsia"/>
          <w:sz w:val="28"/>
          <w:szCs w:val="28"/>
        </w:rPr>
        <w:lastRenderedPageBreak/>
        <w:t>的和质量优良的，没有任何设计、材料和制造工艺方面的缺陷，适合于合同中规定的用途和目的，并且符合合同的规定。</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9.2 卖方保证技术文件应是完整的、清晰的和正确的，以保证满足合同和合同中规定的货物安装方面的要求。</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9.3 卖方保证应及时派出有资格的技术人员，为合同货物提供正确的和充分的必要的技术服务。</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9.4 卖方应保证买方使用其货物、服务不受到第三方关于侵犯专利权、商标权或工业设计权的指控。任何第三方如果提出侵权指控，卖方应与第三方交涉，并承担由此引起的一切法律责任和费用。</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9.5 合同货物的质保期，应是买方验收合格之日后的</w:t>
      </w:r>
      <w:r w:rsidR="0001124F">
        <w:rPr>
          <w:rFonts w:ascii="仿宋_GB2312" w:eastAsia="仿宋_GB2312" w:hint="eastAsia"/>
          <w:sz w:val="28"/>
          <w:szCs w:val="28"/>
        </w:rPr>
        <w:t>36</w:t>
      </w:r>
      <w:r w:rsidRPr="00440CA1">
        <w:rPr>
          <w:rFonts w:ascii="仿宋_GB2312" w:eastAsia="仿宋_GB2312" w:hint="eastAsia"/>
          <w:sz w:val="28"/>
          <w:szCs w:val="28"/>
        </w:rPr>
        <w:t>个月。在质保期内，如果合同货物因卖方的责任必须停止运行，那么质保期应相应而延长。在质保期内合同货物如出现质量问题，并且是由于卖方的原因所致，卖方应迅速更换这些货物，并赔偿买方的损失。</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9.6 合同货物在质保期满前，如因卖方原因造成的质量问题，卖方应免费修复、更换；如因买方原因造成的问题，卖方也应及时修复和更换，但费用由买方承担。合同货物在质保期满后，如出现问题，卖方也应及时修复、更换，并只收取成本费。</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9.7 质保期外，卖方也应向买方提供及时的、质优的、价格优惠的技术服务和备品备件供应。</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9.8 如合同中任何一方有需要保密的技术、图纸、资料，对方应负有保密的义务。</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第十条  违约责任</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10.1 买方延期付款时（有正当拒付理由者除外），应向卖方偿付延期违约金，按合同总价每日0.3‰支付。但违约金总额不超过延付金额的5%。</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10.2 如果卖方未能按合同规定的时间按期交货(本合同第十二条规定的不可抗力除外)，卖方应向买方偿付延期违约金，按合同总价每日0.3‰支付。罚款的支付并不免除卖方交付延期货物的责任。</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第十一条  索赔</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11.1在检验、性能试验和</w:t>
      </w:r>
      <w:proofErr w:type="gramStart"/>
      <w:r w:rsidRPr="00440CA1">
        <w:rPr>
          <w:rFonts w:ascii="仿宋_GB2312" w:eastAsia="仿宋_GB2312" w:hint="eastAsia"/>
          <w:sz w:val="28"/>
          <w:szCs w:val="28"/>
        </w:rPr>
        <w:t>质保期</w:t>
      </w:r>
      <w:proofErr w:type="gramEnd"/>
      <w:r w:rsidRPr="00440CA1">
        <w:rPr>
          <w:rFonts w:ascii="仿宋_GB2312" w:eastAsia="仿宋_GB2312" w:hint="eastAsia"/>
          <w:sz w:val="28"/>
          <w:szCs w:val="28"/>
        </w:rPr>
        <w:t>内，由于卖方的责任，致使合同货</w:t>
      </w:r>
      <w:r w:rsidRPr="00440CA1">
        <w:rPr>
          <w:rFonts w:ascii="仿宋_GB2312" w:eastAsia="仿宋_GB2312" w:hint="eastAsia"/>
          <w:sz w:val="28"/>
          <w:szCs w:val="28"/>
        </w:rPr>
        <w:lastRenderedPageBreak/>
        <w:t>物不能满足规定的技术性能，买方有权向卖方提出索赔，卖方应根据买方同意的下述方法支付索赔：</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(1)同意拒收货物和归还买方合同价款，并且承担拒收货物的损失和费用，包括利息、银行费用、运输费、保险费、检验费、贮存费、装卸费和所有其它必要的保护及保管费用。</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(2)根据货物的</w:t>
      </w:r>
      <w:proofErr w:type="gramStart"/>
      <w:r w:rsidRPr="00440CA1">
        <w:rPr>
          <w:rFonts w:ascii="仿宋_GB2312" w:eastAsia="仿宋_GB2312" w:hint="eastAsia"/>
          <w:sz w:val="28"/>
          <w:szCs w:val="28"/>
        </w:rPr>
        <w:t>疵</w:t>
      </w:r>
      <w:proofErr w:type="gramEnd"/>
      <w:r w:rsidRPr="00440CA1">
        <w:rPr>
          <w:rFonts w:ascii="仿宋_GB2312" w:eastAsia="仿宋_GB2312" w:hint="eastAsia"/>
          <w:sz w:val="28"/>
          <w:szCs w:val="28"/>
        </w:rPr>
        <w:t>劣和受损程度以及买方遭受损失的金额，降低货物价格。</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(3)卖方付费用新货物更换有缺陷的货物，并且卖方就所更换的货物保证一个比第九条规定的更远的质保期。更换和(或)增补的货物应运抵工地交货。买方急需的货物，卖方应免费空运到工地。更换和(或)增补货物的交货时限，由双方根据工程总进度决定，但是不得迟于卖方接受买方索赔后的30天内。</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(4)修理或排除合同货物缺陷和偏差的费用，由卖方承担。如果卖方不能派人做这些工作,则买方有权进行修理或排除，而所有的人力、所用机械、消耗材料方面的费用由卖方承担。</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11.2 如果上述赔偿不能弥补买方遭受的损失，则买方有权要求索赔。</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11.3 在质保期满后三十天内出具的缺陷货物的索赔证书有效。</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11.4 如果卖方在接到买方的索赔要求后30天内未给予答复，可视为卖方接受了索赔。</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11.5 在买方提出索赔通知后30天内，如果卖方没有以上述买方同意的任意和(或)全部方法支付索赔，则买方</w:t>
      </w:r>
      <w:proofErr w:type="gramStart"/>
      <w:r w:rsidRPr="00440CA1">
        <w:rPr>
          <w:rFonts w:ascii="仿宋_GB2312" w:eastAsia="仿宋_GB2312" w:hint="eastAsia"/>
          <w:sz w:val="28"/>
          <w:szCs w:val="28"/>
        </w:rPr>
        <w:t>有权从支付款</w:t>
      </w:r>
      <w:proofErr w:type="gramEnd"/>
      <w:r w:rsidRPr="00440CA1">
        <w:rPr>
          <w:rFonts w:ascii="仿宋_GB2312" w:eastAsia="仿宋_GB2312" w:hint="eastAsia"/>
          <w:sz w:val="28"/>
          <w:szCs w:val="28"/>
        </w:rPr>
        <w:t>中扣除索赔金额。</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第十二条</w:t>
      </w:r>
      <w:r w:rsidR="008E601B">
        <w:rPr>
          <w:rFonts w:ascii="仿宋_GB2312" w:eastAsia="仿宋_GB2312" w:hint="eastAsia"/>
          <w:sz w:val="28"/>
          <w:szCs w:val="28"/>
        </w:rPr>
        <w:t xml:space="preserve">  </w:t>
      </w:r>
      <w:r w:rsidRPr="00440CA1">
        <w:rPr>
          <w:rFonts w:ascii="仿宋_GB2312" w:eastAsia="仿宋_GB2312" w:hint="eastAsia"/>
          <w:sz w:val="28"/>
          <w:szCs w:val="28"/>
        </w:rPr>
        <w:t>不可抗力</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12.1 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12.2 受阻一方应在不可抗力事件发生后尽快用传真或书面形式通知对方，并于事件发生后14天内将有关当局出具的证明文件用特快传递或</w:t>
      </w:r>
      <w:r w:rsidRPr="00440CA1">
        <w:rPr>
          <w:rFonts w:ascii="仿宋_GB2312" w:eastAsia="仿宋_GB2312" w:hint="eastAsia"/>
          <w:sz w:val="28"/>
          <w:szCs w:val="28"/>
        </w:rPr>
        <w:lastRenderedPageBreak/>
        <w:t>挂号信寄给对方审阅确认。一旦不可抗力事件持续影响十周以上，双方应通过友好协商在合理的时间内达成进一步履行合同的协议。</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第十三条</w:t>
      </w:r>
      <w:r w:rsidR="008E601B">
        <w:rPr>
          <w:rFonts w:ascii="仿宋_GB2312" w:eastAsia="仿宋_GB2312" w:hint="eastAsia"/>
          <w:sz w:val="28"/>
          <w:szCs w:val="28"/>
        </w:rPr>
        <w:t xml:space="preserve">  </w:t>
      </w:r>
      <w:r w:rsidRPr="00440CA1">
        <w:rPr>
          <w:rFonts w:ascii="仿宋_GB2312" w:eastAsia="仿宋_GB2312" w:hint="eastAsia"/>
          <w:sz w:val="28"/>
          <w:szCs w:val="28"/>
        </w:rPr>
        <w:t xml:space="preserve">税款及义务 </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 xml:space="preserve"> 13.1 1</w:t>
      </w:r>
      <w:r w:rsidR="008E601B">
        <w:rPr>
          <w:rFonts w:ascii="仿宋_GB2312" w:eastAsia="仿宋_GB2312" w:hint="eastAsia"/>
          <w:sz w:val="28"/>
          <w:szCs w:val="28"/>
        </w:rPr>
        <w:t xml:space="preserve"> </w:t>
      </w:r>
      <w:r w:rsidRPr="00440CA1">
        <w:rPr>
          <w:rFonts w:ascii="仿宋_GB2312" w:eastAsia="仿宋_GB2312" w:hint="eastAsia"/>
          <w:sz w:val="28"/>
          <w:szCs w:val="28"/>
        </w:rPr>
        <w:t>成交供应商必须提供合同金额的发票（即：投标商为一般纳税人），开具的所有发票须与投标成交单位名称一致。</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 xml:space="preserve">第十四条   中 止 </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14.1 如果卖方(买方)有违反或拒绝执行本合同规定的行为时，买方(卖方)将以书面形式通知对方，对方在接到通知确认无误后应对违反或拒绝行为</w:t>
      </w:r>
      <w:proofErr w:type="gramStart"/>
      <w:r w:rsidRPr="00440CA1">
        <w:rPr>
          <w:rFonts w:ascii="仿宋_GB2312" w:eastAsia="仿宋_GB2312" w:hint="eastAsia"/>
          <w:sz w:val="28"/>
          <w:szCs w:val="28"/>
        </w:rPr>
        <w:t>作出</w:t>
      </w:r>
      <w:proofErr w:type="gramEnd"/>
      <w:r w:rsidRPr="00440CA1">
        <w:rPr>
          <w:rFonts w:ascii="仿宋_GB2312" w:eastAsia="仿宋_GB2312" w:hint="eastAsia"/>
          <w:sz w:val="28"/>
          <w:szCs w:val="28"/>
        </w:rPr>
        <w:t>修正。如果认为在7天内来不及纠正时，应提出修正计划。如果得不到纠正或提不出修正计划，买方(卖方)将保留中止本合同的一部分权利。对于这种中止，买方(卖方)将</w:t>
      </w:r>
      <w:proofErr w:type="gramStart"/>
      <w:r w:rsidRPr="00440CA1">
        <w:rPr>
          <w:rFonts w:ascii="仿宋_GB2312" w:eastAsia="仿宋_GB2312" w:hint="eastAsia"/>
          <w:sz w:val="28"/>
          <w:szCs w:val="28"/>
        </w:rPr>
        <w:t>不</w:t>
      </w:r>
      <w:proofErr w:type="gramEnd"/>
      <w:r w:rsidRPr="00440CA1">
        <w:rPr>
          <w:rFonts w:ascii="仿宋_GB2312" w:eastAsia="仿宋_GB2312" w:hint="eastAsia"/>
          <w:sz w:val="28"/>
          <w:szCs w:val="28"/>
        </w:rPr>
        <w:t>出具变更通知书，由此而发生的一切费用、损失和索赔将由卖方(买方)负担。如果卖方(买方)的违约行为本合同其它条款有明确规定，则按有关条款处理。</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14.2 如果卖方破产或无清偿能力，买方可在任何时候以书面形式通知卖方，提出终止合同而不给卖方补偿。该合同的终止将不损害或影响买方已经采取或将要采取的任何行动或补救措施的权力。</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14.3 在买方中止全部合同或部分合同的情况下，买方可另行采购类似的未交货的和(或)未履行的货物，并且卖方应支付买方所有的超支费用。但是，卖方应继续执行未被中止的合同部分。</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第十五条  争议的解决</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15.1 合同实施或与合同有关的一切争端应通过双方协商解决。如果协商60天后还不能解决，争端应提交仲裁。仲裁应在买方所在地进行。</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15.2 仲裁裁决应为最终裁决，对双方均有约束力。</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15.3 仲裁费除仲裁机构另有裁决外均应由败诉方负担。</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15.4 在仲裁期间，除正在进行仲裁的部分外，本合同其它部分应继续进行。</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 xml:space="preserve">第十六条  合同生效及其它  </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16.1 本合同应在经双方代表签字盖章后生效。</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16.2 合同有效期从合同生效之日起到合同质保期满，双方理赔完毕</w:t>
      </w:r>
      <w:r w:rsidRPr="00440CA1">
        <w:rPr>
          <w:rFonts w:ascii="仿宋_GB2312" w:eastAsia="仿宋_GB2312" w:hint="eastAsia"/>
          <w:sz w:val="28"/>
          <w:szCs w:val="28"/>
        </w:rPr>
        <w:lastRenderedPageBreak/>
        <w:t>货款两清之日止。</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16.3 下述合同附件是本合同不可分割的组成部分并与合同本身具有同等的法律效力，在合同正文同附件有偏差的情况下，以合同正文为准。</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（1）供货范围及分项价格表</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（2）技术规格</w:t>
      </w:r>
    </w:p>
    <w:p w:rsidR="00440CA1" w:rsidRPr="00440CA1" w:rsidRDefault="00440CA1" w:rsidP="008E601B">
      <w:pPr>
        <w:spacing w:line="440" w:lineRule="exact"/>
        <w:ind w:firstLineChars="200" w:firstLine="560"/>
        <w:rPr>
          <w:rFonts w:ascii="仿宋_GB2312" w:eastAsia="仿宋_GB2312" w:hint="eastAsia"/>
          <w:sz w:val="28"/>
          <w:szCs w:val="28"/>
        </w:rPr>
      </w:pPr>
      <w:r w:rsidRPr="00440CA1">
        <w:rPr>
          <w:rFonts w:ascii="仿宋_GB2312" w:eastAsia="仿宋_GB2312" w:hint="eastAsia"/>
          <w:sz w:val="28"/>
          <w:szCs w:val="28"/>
        </w:rPr>
        <w:t>（3）交货批次及交货时间</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16.4 对合同条款的修改、补充和取舍，应以书面形式，并且由双方授权代表协商签署。</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 xml:space="preserve">    16.5 在卖方没有事先征得买方同意的情况下，卖方不得向第三方转让合同的权利或义务。</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16.6 双方间的联络，应以书面形式。涉及重要事项的传真应用挂号信或特快专递及时予以确认。</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16.7  如果本合同的货物在其所在国需要出口许可证，卖方应负责办理出口许可证，费用自理。</w:t>
      </w:r>
    </w:p>
    <w:p w:rsidR="00440CA1" w:rsidRPr="00440CA1" w:rsidRDefault="00440CA1" w:rsidP="008E601B">
      <w:pPr>
        <w:spacing w:line="440" w:lineRule="exact"/>
        <w:rPr>
          <w:rFonts w:ascii="仿宋_GB2312" w:eastAsia="仿宋_GB2312"/>
          <w:sz w:val="28"/>
          <w:szCs w:val="28"/>
        </w:rPr>
      </w:pPr>
    </w:p>
    <w:p w:rsidR="00440CA1" w:rsidRPr="00440CA1" w:rsidRDefault="00440CA1" w:rsidP="008E601B">
      <w:pPr>
        <w:spacing w:line="440" w:lineRule="exact"/>
        <w:rPr>
          <w:rFonts w:ascii="仿宋_GB2312" w:eastAsia="仿宋_GB2312"/>
          <w:sz w:val="28"/>
          <w:szCs w:val="28"/>
        </w:rPr>
      </w:pPr>
    </w:p>
    <w:p w:rsidR="00440CA1" w:rsidRPr="00440CA1" w:rsidRDefault="00440CA1" w:rsidP="008E601B">
      <w:pPr>
        <w:spacing w:line="440" w:lineRule="exact"/>
        <w:rPr>
          <w:rFonts w:ascii="仿宋_GB2312" w:eastAsia="仿宋_GB2312"/>
          <w:sz w:val="28"/>
          <w:szCs w:val="28"/>
        </w:rPr>
      </w:pP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买    方：                        卖    方：</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（章）                             （章）</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授权代表：                        授权代表：</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地    址：                        地    址：</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邮政编码：                        邮政编码：</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电    话：                        电    话：</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传    真：                        传    真：</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开户银行：                        开户银行：</w:t>
      </w:r>
    </w:p>
    <w:p w:rsidR="00440CA1" w:rsidRPr="00440CA1" w:rsidRDefault="00440CA1" w:rsidP="008E601B">
      <w:pPr>
        <w:spacing w:line="440" w:lineRule="exact"/>
        <w:rPr>
          <w:rFonts w:ascii="仿宋_GB2312" w:eastAsia="仿宋_GB2312" w:hint="eastAsia"/>
          <w:sz w:val="28"/>
          <w:szCs w:val="28"/>
        </w:rPr>
      </w:pPr>
      <w:r w:rsidRPr="00440CA1">
        <w:rPr>
          <w:rFonts w:ascii="仿宋_GB2312" w:eastAsia="仿宋_GB2312" w:hint="eastAsia"/>
          <w:sz w:val="28"/>
          <w:szCs w:val="28"/>
        </w:rPr>
        <w:t>银行帐号：                        银行帐号：</w:t>
      </w:r>
    </w:p>
    <w:p w:rsidR="00440CA1" w:rsidRPr="00440CA1" w:rsidRDefault="00440CA1" w:rsidP="008E601B">
      <w:pPr>
        <w:spacing w:line="440" w:lineRule="exact"/>
        <w:rPr>
          <w:rFonts w:ascii="仿宋_GB2312" w:eastAsia="仿宋_GB2312"/>
          <w:sz w:val="28"/>
          <w:szCs w:val="28"/>
        </w:rPr>
      </w:pPr>
      <w:r w:rsidRPr="00440CA1">
        <w:rPr>
          <w:rFonts w:ascii="仿宋_GB2312" w:eastAsia="仿宋_GB2312" w:hint="eastAsia"/>
          <w:sz w:val="28"/>
          <w:szCs w:val="28"/>
        </w:rPr>
        <w:t>税    号：                        税    号：</w:t>
      </w:r>
    </w:p>
    <w:sectPr w:rsidR="00440CA1" w:rsidRPr="00440CA1" w:rsidSect="00440CA1">
      <w:pgSz w:w="11906" w:h="16838"/>
      <w:pgMar w:top="1985" w:right="1474" w:bottom="1701" w:left="1588" w:header="851" w:footer="1531"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3DB" w:rsidRDefault="000763DB" w:rsidP="001F0B89">
      <w:r>
        <w:separator/>
      </w:r>
    </w:p>
  </w:endnote>
  <w:endnote w:type="continuationSeparator" w:id="0">
    <w:p w:rsidR="000763DB" w:rsidRDefault="000763DB" w:rsidP="001F0B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大标宋简体">
    <w:altName w:val="微软雅黑"/>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BD" w:rsidRDefault="00666AF9" w:rsidP="00D65045">
    <w:pPr>
      <w:pStyle w:val="a4"/>
      <w:framePr w:wrap="around" w:vAnchor="text" w:hAnchor="margin" w:xAlign="center" w:y="1"/>
      <w:rPr>
        <w:rStyle w:val="a8"/>
      </w:rPr>
    </w:pPr>
    <w:r>
      <w:rPr>
        <w:rStyle w:val="a8"/>
      </w:rPr>
      <w:fldChar w:fldCharType="begin"/>
    </w:r>
    <w:r w:rsidR="006231BD">
      <w:rPr>
        <w:rStyle w:val="a8"/>
      </w:rPr>
      <w:instrText xml:space="preserve">PAGE  </w:instrText>
    </w:r>
    <w:r>
      <w:rPr>
        <w:rStyle w:val="a8"/>
      </w:rPr>
      <w:fldChar w:fldCharType="end"/>
    </w:r>
  </w:p>
  <w:p w:rsidR="006231BD" w:rsidRDefault="006231B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BD" w:rsidRPr="00D65045" w:rsidRDefault="00666AF9" w:rsidP="00D65045">
    <w:pPr>
      <w:pStyle w:val="a4"/>
      <w:framePr w:wrap="around" w:vAnchor="text" w:hAnchor="margin" w:xAlign="center" w:y="1"/>
      <w:rPr>
        <w:rStyle w:val="a8"/>
        <w:rFonts w:ascii="宋体"/>
        <w:sz w:val="24"/>
        <w:szCs w:val="24"/>
      </w:rPr>
    </w:pPr>
    <w:r w:rsidRPr="00D65045">
      <w:rPr>
        <w:rStyle w:val="a8"/>
        <w:rFonts w:ascii="宋体" w:hAnsi="宋体"/>
        <w:sz w:val="24"/>
        <w:szCs w:val="24"/>
      </w:rPr>
      <w:fldChar w:fldCharType="begin"/>
    </w:r>
    <w:r w:rsidR="006231BD" w:rsidRPr="00D65045">
      <w:rPr>
        <w:rStyle w:val="a8"/>
        <w:rFonts w:ascii="宋体" w:hAnsi="宋体"/>
        <w:sz w:val="24"/>
        <w:szCs w:val="24"/>
      </w:rPr>
      <w:instrText xml:space="preserve">PAGE  </w:instrText>
    </w:r>
    <w:r w:rsidRPr="00D65045">
      <w:rPr>
        <w:rStyle w:val="a8"/>
        <w:rFonts w:ascii="宋体" w:hAnsi="宋体"/>
        <w:sz w:val="24"/>
        <w:szCs w:val="24"/>
      </w:rPr>
      <w:fldChar w:fldCharType="separate"/>
    </w:r>
    <w:r w:rsidR="007E2962">
      <w:rPr>
        <w:rStyle w:val="a8"/>
        <w:rFonts w:ascii="宋体" w:hAnsi="宋体"/>
        <w:noProof/>
        <w:sz w:val="24"/>
        <w:szCs w:val="24"/>
      </w:rPr>
      <w:t>- 22 -</w:t>
    </w:r>
    <w:r w:rsidRPr="00D65045">
      <w:rPr>
        <w:rStyle w:val="a8"/>
        <w:rFonts w:ascii="宋体" w:hAnsi="宋体"/>
        <w:sz w:val="24"/>
        <w:szCs w:val="24"/>
      </w:rPr>
      <w:fldChar w:fldCharType="end"/>
    </w:r>
  </w:p>
  <w:p w:rsidR="006231BD" w:rsidRDefault="006231B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3DB" w:rsidRDefault="000763DB" w:rsidP="001F0B89">
      <w:r>
        <w:separator/>
      </w:r>
    </w:p>
  </w:footnote>
  <w:footnote w:type="continuationSeparator" w:id="0">
    <w:p w:rsidR="000763DB" w:rsidRDefault="000763DB" w:rsidP="001F0B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BD" w:rsidRDefault="006231BD" w:rsidP="006A206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4"/>
      <w:numFmt w:val="japaneseCounting"/>
      <w:lvlText w:val="第%1章"/>
      <w:lvlJc w:val="left"/>
      <w:pPr>
        <w:tabs>
          <w:tab w:val="num" w:pos="720"/>
        </w:tabs>
        <w:ind w:left="72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000000C"/>
    <w:multiLevelType w:val="singleLevel"/>
    <w:tmpl w:val="0000000C"/>
    <w:lvl w:ilvl="0">
      <w:start w:val="6"/>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1A5D"/>
    <w:rsid w:val="000003C7"/>
    <w:rsid w:val="00001174"/>
    <w:rsid w:val="000011FE"/>
    <w:rsid w:val="0000123B"/>
    <w:rsid w:val="00002C79"/>
    <w:rsid w:val="0000368A"/>
    <w:rsid w:val="0000676D"/>
    <w:rsid w:val="0000711A"/>
    <w:rsid w:val="000073F6"/>
    <w:rsid w:val="00010AB3"/>
    <w:rsid w:val="00010C6A"/>
    <w:rsid w:val="00010CFF"/>
    <w:rsid w:val="0001124F"/>
    <w:rsid w:val="00012614"/>
    <w:rsid w:val="000127D0"/>
    <w:rsid w:val="00012C82"/>
    <w:rsid w:val="00012DC0"/>
    <w:rsid w:val="00013360"/>
    <w:rsid w:val="00013553"/>
    <w:rsid w:val="00013A99"/>
    <w:rsid w:val="00013D04"/>
    <w:rsid w:val="000141C2"/>
    <w:rsid w:val="00014364"/>
    <w:rsid w:val="0001479F"/>
    <w:rsid w:val="00014894"/>
    <w:rsid w:val="00014BE8"/>
    <w:rsid w:val="00016146"/>
    <w:rsid w:val="0001771C"/>
    <w:rsid w:val="00017A3E"/>
    <w:rsid w:val="00017E17"/>
    <w:rsid w:val="00017E86"/>
    <w:rsid w:val="00020D4F"/>
    <w:rsid w:val="000215BB"/>
    <w:rsid w:val="000216F1"/>
    <w:rsid w:val="00021EC5"/>
    <w:rsid w:val="000231A0"/>
    <w:rsid w:val="0002377A"/>
    <w:rsid w:val="00024F36"/>
    <w:rsid w:val="000252A5"/>
    <w:rsid w:val="0002601B"/>
    <w:rsid w:val="00026591"/>
    <w:rsid w:val="00027FCF"/>
    <w:rsid w:val="00030059"/>
    <w:rsid w:val="000308AF"/>
    <w:rsid w:val="00030A36"/>
    <w:rsid w:val="00030F37"/>
    <w:rsid w:val="00031217"/>
    <w:rsid w:val="00031386"/>
    <w:rsid w:val="000317AE"/>
    <w:rsid w:val="0003190B"/>
    <w:rsid w:val="00032625"/>
    <w:rsid w:val="000333C9"/>
    <w:rsid w:val="00033FF5"/>
    <w:rsid w:val="00034250"/>
    <w:rsid w:val="00034693"/>
    <w:rsid w:val="00034DFC"/>
    <w:rsid w:val="00035072"/>
    <w:rsid w:val="0003545F"/>
    <w:rsid w:val="000357E5"/>
    <w:rsid w:val="0003664A"/>
    <w:rsid w:val="000369DB"/>
    <w:rsid w:val="00036B71"/>
    <w:rsid w:val="000408AF"/>
    <w:rsid w:val="00040D68"/>
    <w:rsid w:val="000410D3"/>
    <w:rsid w:val="00041CFE"/>
    <w:rsid w:val="000426D4"/>
    <w:rsid w:val="00042F31"/>
    <w:rsid w:val="000430E3"/>
    <w:rsid w:val="00045362"/>
    <w:rsid w:val="000467A3"/>
    <w:rsid w:val="00046A58"/>
    <w:rsid w:val="00047D25"/>
    <w:rsid w:val="00050074"/>
    <w:rsid w:val="0005033E"/>
    <w:rsid w:val="0005057F"/>
    <w:rsid w:val="00052D53"/>
    <w:rsid w:val="000533F1"/>
    <w:rsid w:val="00053A26"/>
    <w:rsid w:val="00053BFD"/>
    <w:rsid w:val="00053DD3"/>
    <w:rsid w:val="00054152"/>
    <w:rsid w:val="00054468"/>
    <w:rsid w:val="0005468D"/>
    <w:rsid w:val="00054AB0"/>
    <w:rsid w:val="00054EEF"/>
    <w:rsid w:val="000553B5"/>
    <w:rsid w:val="00055C32"/>
    <w:rsid w:val="00056850"/>
    <w:rsid w:val="00057A7F"/>
    <w:rsid w:val="00060E1A"/>
    <w:rsid w:val="0006118B"/>
    <w:rsid w:val="00061EF4"/>
    <w:rsid w:val="00062396"/>
    <w:rsid w:val="00062BDE"/>
    <w:rsid w:val="00062CBE"/>
    <w:rsid w:val="00063352"/>
    <w:rsid w:val="00063D46"/>
    <w:rsid w:val="00064B56"/>
    <w:rsid w:val="00065041"/>
    <w:rsid w:val="0006663D"/>
    <w:rsid w:val="00066B72"/>
    <w:rsid w:val="00067169"/>
    <w:rsid w:val="000672EB"/>
    <w:rsid w:val="00067397"/>
    <w:rsid w:val="0006752C"/>
    <w:rsid w:val="00070DFF"/>
    <w:rsid w:val="0007131B"/>
    <w:rsid w:val="00071833"/>
    <w:rsid w:val="00071A3E"/>
    <w:rsid w:val="00071F42"/>
    <w:rsid w:val="00072356"/>
    <w:rsid w:val="000725FC"/>
    <w:rsid w:val="00072E59"/>
    <w:rsid w:val="000742C0"/>
    <w:rsid w:val="00074A12"/>
    <w:rsid w:val="00074E4B"/>
    <w:rsid w:val="00075B53"/>
    <w:rsid w:val="0007600B"/>
    <w:rsid w:val="000763DB"/>
    <w:rsid w:val="00076BBC"/>
    <w:rsid w:val="0007739A"/>
    <w:rsid w:val="0007797C"/>
    <w:rsid w:val="00080CF0"/>
    <w:rsid w:val="00080D7A"/>
    <w:rsid w:val="00080E37"/>
    <w:rsid w:val="000810F0"/>
    <w:rsid w:val="0008156A"/>
    <w:rsid w:val="000819EF"/>
    <w:rsid w:val="000822C1"/>
    <w:rsid w:val="0008255C"/>
    <w:rsid w:val="00084C3C"/>
    <w:rsid w:val="000859AF"/>
    <w:rsid w:val="00085A44"/>
    <w:rsid w:val="00085B4E"/>
    <w:rsid w:val="00085E9C"/>
    <w:rsid w:val="00090247"/>
    <w:rsid w:val="000905BD"/>
    <w:rsid w:val="00090642"/>
    <w:rsid w:val="000907D5"/>
    <w:rsid w:val="00091B4E"/>
    <w:rsid w:val="00091DED"/>
    <w:rsid w:val="0009216F"/>
    <w:rsid w:val="000957A2"/>
    <w:rsid w:val="00095D29"/>
    <w:rsid w:val="00096F6A"/>
    <w:rsid w:val="000A0A0E"/>
    <w:rsid w:val="000A10E8"/>
    <w:rsid w:val="000A11EA"/>
    <w:rsid w:val="000A19A6"/>
    <w:rsid w:val="000A1E5A"/>
    <w:rsid w:val="000A233E"/>
    <w:rsid w:val="000A3552"/>
    <w:rsid w:val="000A5153"/>
    <w:rsid w:val="000A56EE"/>
    <w:rsid w:val="000A5CB5"/>
    <w:rsid w:val="000A636C"/>
    <w:rsid w:val="000A6F24"/>
    <w:rsid w:val="000A72B5"/>
    <w:rsid w:val="000A7C8E"/>
    <w:rsid w:val="000B1C96"/>
    <w:rsid w:val="000B1CC8"/>
    <w:rsid w:val="000B3070"/>
    <w:rsid w:val="000B3D71"/>
    <w:rsid w:val="000B6E03"/>
    <w:rsid w:val="000B70CD"/>
    <w:rsid w:val="000C02FE"/>
    <w:rsid w:val="000C0321"/>
    <w:rsid w:val="000C032C"/>
    <w:rsid w:val="000C04D8"/>
    <w:rsid w:val="000C0515"/>
    <w:rsid w:val="000C0BA5"/>
    <w:rsid w:val="000C0C26"/>
    <w:rsid w:val="000C1794"/>
    <w:rsid w:val="000C45CE"/>
    <w:rsid w:val="000C4EEE"/>
    <w:rsid w:val="000C6025"/>
    <w:rsid w:val="000C67BA"/>
    <w:rsid w:val="000D1D23"/>
    <w:rsid w:val="000D2474"/>
    <w:rsid w:val="000D33DC"/>
    <w:rsid w:val="000D3E74"/>
    <w:rsid w:val="000D50AF"/>
    <w:rsid w:val="000D522A"/>
    <w:rsid w:val="000D5234"/>
    <w:rsid w:val="000D55FB"/>
    <w:rsid w:val="000D5DE4"/>
    <w:rsid w:val="000D6317"/>
    <w:rsid w:val="000D6DF4"/>
    <w:rsid w:val="000D7B24"/>
    <w:rsid w:val="000E0530"/>
    <w:rsid w:val="000E09A3"/>
    <w:rsid w:val="000E181E"/>
    <w:rsid w:val="000E18E0"/>
    <w:rsid w:val="000E1C91"/>
    <w:rsid w:val="000E21AE"/>
    <w:rsid w:val="000E2B48"/>
    <w:rsid w:val="000E2D24"/>
    <w:rsid w:val="000E32F6"/>
    <w:rsid w:val="000E5518"/>
    <w:rsid w:val="000E623E"/>
    <w:rsid w:val="000E7B4B"/>
    <w:rsid w:val="000E7DDB"/>
    <w:rsid w:val="000F02A3"/>
    <w:rsid w:val="000F02FF"/>
    <w:rsid w:val="000F0AAB"/>
    <w:rsid w:val="000F32B9"/>
    <w:rsid w:val="000F3803"/>
    <w:rsid w:val="000F4154"/>
    <w:rsid w:val="000F45EF"/>
    <w:rsid w:val="000F7C07"/>
    <w:rsid w:val="000F7C1E"/>
    <w:rsid w:val="000F7EE1"/>
    <w:rsid w:val="001012A4"/>
    <w:rsid w:val="00101313"/>
    <w:rsid w:val="00101DF1"/>
    <w:rsid w:val="00102BED"/>
    <w:rsid w:val="001036D5"/>
    <w:rsid w:val="00103956"/>
    <w:rsid w:val="00103E1B"/>
    <w:rsid w:val="001050D1"/>
    <w:rsid w:val="00105C96"/>
    <w:rsid w:val="00106528"/>
    <w:rsid w:val="0010719A"/>
    <w:rsid w:val="0010721F"/>
    <w:rsid w:val="00107692"/>
    <w:rsid w:val="001079AD"/>
    <w:rsid w:val="001104E6"/>
    <w:rsid w:val="001105F1"/>
    <w:rsid w:val="00110E27"/>
    <w:rsid w:val="00110E29"/>
    <w:rsid w:val="00110FF7"/>
    <w:rsid w:val="00111739"/>
    <w:rsid w:val="001140D6"/>
    <w:rsid w:val="00114A97"/>
    <w:rsid w:val="00116048"/>
    <w:rsid w:val="00116450"/>
    <w:rsid w:val="00116667"/>
    <w:rsid w:val="001179D8"/>
    <w:rsid w:val="00117D69"/>
    <w:rsid w:val="00117DFB"/>
    <w:rsid w:val="00120A5A"/>
    <w:rsid w:val="00122867"/>
    <w:rsid w:val="00122BB0"/>
    <w:rsid w:val="00122EE0"/>
    <w:rsid w:val="001234E3"/>
    <w:rsid w:val="00123AAB"/>
    <w:rsid w:val="001242E2"/>
    <w:rsid w:val="001243D9"/>
    <w:rsid w:val="001243E3"/>
    <w:rsid w:val="00124F7E"/>
    <w:rsid w:val="001254DC"/>
    <w:rsid w:val="001262CD"/>
    <w:rsid w:val="00126810"/>
    <w:rsid w:val="001268D1"/>
    <w:rsid w:val="00126D74"/>
    <w:rsid w:val="00126E4B"/>
    <w:rsid w:val="00127103"/>
    <w:rsid w:val="00127DE6"/>
    <w:rsid w:val="00130D73"/>
    <w:rsid w:val="001316DD"/>
    <w:rsid w:val="001317CC"/>
    <w:rsid w:val="00131F5C"/>
    <w:rsid w:val="001332F2"/>
    <w:rsid w:val="001340DF"/>
    <w:rsid w:val="0013430B"/>
    <w:rsid w:val="00134A16"/>
    <w:rsid w:val="00134A99"/>
    <w:rsid w:val="0013520D"/>
    <w:rsid w:val="001357DC"/>
    <w:rsid w:val="00135ADC"/>
    <w:rsid w:val="00135B07"/>
    <w:rsid w:val="001362B8"/>
    <w:rsid w:val="00136E73"/>
    <w:rsid w:val="001401B5"/>
    <w:rsid w:val="00140601"/>
    <w:rsid w:val="0014152D"/>
    <w:rsid w:val="001416E7"/>
    <w:rsid w:val="00141A91"/>
    <w:rsid w:val="001443B8"/>
    <w:rsid w:val="00144B57"/>
    <w:rsid w:val="00145969"/>
    <w:rsid w:val="00145D32"/>
    <w:rsid w:val="00145D67"/>
    <w:rsid w:val="00146FC2"/>
    <w:rsid w:val="001473F5"/>
    <w:rsid w:val="00150E79"/>
    <w:rsid w:val="00151497"/>
    <w:rsid w:val="00152E76"/>
    <w:rsid w:val="00153370"/>
    <w:rsid w:val="00153469"/>
    <w:rsid w:val="00154313"/>
    <w:rsid w:val="001544E9"/>
    <w:rsid w:val="001545DB"/>
    <w:rsid w:val="0015587E"/>
    <w:rsid w:val="0015608E"/>
    <w:rsid w:val="00156107"/>
    <w:rsid w:val="001562C6"/>
    <w:rsid w:val="00156B80"/>
    <w:rsid w:val="00156DA7"/>
    <w:rsid w:val="00156F04"/>
    <w:rsid w:val="0015740F"/>
    <w:rsid w:val="00160681"/>
    <w:rsid w:val="001611D0"/>
    <w:rsid w:val="00162CB0"/>
    <w:rsid w:val="0016300B"/>
    <w:rsid w:val="00163198"/>
    <w:rsid w:val="001635A9"/>
    <w:rsid w:val="001637D2"/>
    <w:rsid w:val="00165442"/>
    <w:rsid w:val="001661C0"/>
    <w:rsid w:val="0016648A"/>
    <w:rsid w:val="0016678A"/>
    <w:rsid w:val="00170449"/>
    <w:rsid w:val="001720C2"/>
    <w:rsid w:val="001728C4"/>
    <w:rsid w:val="001729DA"/>
    <w:rsid w:val="00172A65"/>
    <w:rsid w:val="00172B3B"/>
    <w:rsid w:val="00173F45"/>
    <w:rsid w:val="00174853"/>
    <w:rsid w:val="00174C6B"/>
    <w:rsid w:val="00174E33"/>
    <w:rsid w:val="001756AF"/>
    <w:rsid w:val="00175997"/>
    <w:rsid w:val="00175C94"/>
    <w:rsid w:val="00176B27"/>
    <w:rsid w:val="00177059"/>
    <w:rsid w:val="00177475"/>
    <w:rsid w:val="00177D9D"/>
    <w:rsid w:val="0018074C"/>
    <w:rsid w:val="001808FA"/>
    <w:rsid w:val="0018123F"/>
    <w:rsid w:val="00182164"/>
    <w:rsid w:val="00184077"/>
    <w:rsid w:val="00184347"/>
    <w:rsid w:val="0018492A"/>
    <w:rsid w:val="00184A30"/>
    <w:rsid w:val="001857AE"/>
    <w:rsid w:val="001859D8"/>
    <w:rsid w:val="00185BE6"/>
    <w:rsid w:val="0018653E"/>
    <w:rsid w:val="00186AD9"/>
    <w:rsid w:val="00186B63"/>
    <w:rsid w:val="001872A0"/>
    <w:rsid w:val="0018789B"/>
    <w:rsid w:val="00187C45"/>
    <w:rsid w:val="001910F9"/>
    <w:rsid w:val="00191B35"/>
    <w:rsid w:val="001930E6"/>
    <w:rsid w:val="00193261"/>
    <w:rsid w:val="00194228"/>
    <w:rsid w:val="00194B76"/>
    <w:rsid w:val="00194C30"/>
    <w:rsid w:val="0019552E"/>
    <w:rsid w:val="001958DD"/>
    <w:rsid w:val="001961B6"/>
    <w:rsid w:val="0019641A"/>
    <w:rsid w:val="00196EF3"/>
    <w:rsid w:val="0019760D"/>
    <w:rsid w:val="001A120F"/>
    <w:rsid w:val="001A2CA1"/>
    <w:rsid w:val="001A380A"/>
    <w:rsid w:val="001A4837"/>
    <w:rsid w:val="001A489A"/>
    <w:rsid w:val="001A4D8D"/>
    <w:rsid w:val="001A4DE9"/>
    <w:rsid w:val="001A53EF"/>
    <w:rsid w:val="001A6077"/>
    <w:rsid w:val="001A63D1"/>
    <w:rsid w:val="001A6C1D"/>
    <w:rsid w:val="001A6CDB"/>
    <w:rsid w:val="001A6F38"/>
    <w:rsid w:val="001A7021"/>
    <w:rsid w:val="001A733D"/>
    <w:rsid w:val="001B0160"/>
    <w:rsid w:val="001B065C"/>
    <w:rsid w:val="001B3BB5"/>
    <w:rsid w:val="001B58A9"/>
    <w:rsid w:val="001B63DF"/>
    <w:rsid w:val="001B6CBF"/>
    <w:rsid w:val="001B7820"/>
    <w:rsid w:val="001B782A"/>
    <w:rsid w:val="001C037A"/>
    <w:rsid w:val="001C0D25"/>
    <w:rsid w:val="001C10B5"/>
    <w:rsid w:val="001C14E9"/>
    <w:rsid w:val="001C1BCB"/>
    <w:rsid w:val="001C21D6"/>
    <w:rsid w:val="001C2925"/>
    <w:rsid w:val="001C2D77"/>
    <w:rsid w:val="001C3969"/>
    <w:rsid w:val="001C3F7C"/>
    <w:rsid w:val="001C447C"/>
    <w:rsid w:val="001C4AA9"/>
    <w:rsid w:val="001C4B1E"/>
    <w:rsid w:val="001C4FFF"/>
    <w:rsid w:val="001C5035"/>
    <w:rsid w:val="001C51F9"/>
    <w:rsid w:val="001C5322"/>
    <w:rsid w:val="001C56CF"/>
    <w:rsid w:val="001D09EA"/>
    <w:rsid w:val="001D0DA7"/>
    <w:rsid w:val="001D21A8"/>
    <w:rsid w:val="001D2E19"/>
    <w:rsid w:val="001D3E32"/>
    <w:rsid w:val="001D4426"/>
    <w:rsid w:val="001D7110"/>
    <w:rsid w:val="001D7FE2"/>
    <w:rsid w:val="001E118A"/>
    <w:rsid w:val="001E1AC5"/>
    <w:rsid w:val="001E1AE4"/>
    <w:rsid w:val="001E25A3"/>
    <w:rsid w:val="001E27DF"/>
    <w:rsid w:val="001E3E73"/>
    <w:rsid w:val="001E4AA1"/>
    <w:rsid w:val="001E598B"/>
    <w:rsid w:val="001E76CD"/>
    <w:rsid w:val="001F0489"/>
    <w:rsid w:val="001F0B89"/>
    <w:rsid w:val="001F0C13"/>
    <w:rsid w:val="001F0DA5"/>
    <w:rsid w:val="001F1819"/>
    <w:rsid w:val="001F19D6"/>
    <w:rsid w:val="001F2319"/>
    <w:rsid w:val="001F566E"/>
    <w:rsid w:val="001F57E9"/>
    <w:rsid w:val="001F5977"/>
    <w:rsid w:val="001F6583"/>
    <w:rsid w:val="001F6C72"/>
    <w:rsid w:val="001F6DBC"/>
    <w:rsid w:val="001F7032"/>
    <w:rsid w:val="002000E1"/>
    <w:rsid w:val="00200502"/>
    <w:rsid w:val="00200CD3"/>
    <w:rsid w:val="00200F86"/>
    <w:rsid w:val="00201E72"/>
    <w:rsid w:val="002026CA"/>
    <w:rsid w:val="002030F4"/>
    <w:rsid w:val="0020371D"/>
    <w:rsid w:val="00203D36"/>
    <w:rsid w:val="0020488D"/>
    <w:rsid w:val="00204F20"/>
    <w:rsid w:val="00204FBC"/>
    <w:rsid w:val="0020551C"/>
    <w:rsid w:val="002060E4"/>
    <w:rsid w:val="00206589"/>
    <w:rsid w:val="00206AE9"/>
    <w:rsid w:val="00211193"/>
    <w:rsid w:val="00211606"/>
    <w:rsid w:val="00211EF4"/>
    <w:rsid w:val="00211FE3"/>
    <w:rsid w:val="002120E5"/>
    <w:rsid w:val="002129A3"/>
    <w:rsid w:val="00212D0F"/>
    <w:rsid w:val="00213C83"/>
    <w:rsid w:val="00213E92"/>
    <w:rsid w:val="00216718"/>
    <w:rsid w:val="00216B97"/>
    <w:rsid w:val="00216CDF"/>
    <w:rsid w:val="00217C93"/>
    <w:rsid w:val="00217D37"/>
    <w:rsid w:val="002209E0"/>
    <w:rsid w:val="002218CE"/>
    <w:rsid w:val="00221F40"/>
    <w:rsid w:val="0022214B"/>
    <w:rsid w:val="00222F4A"/>
    <w:rsid w:val="00223380"/>
    <w:rsid w:val="002233E3"/>
    <w:rsid w:val="002252C0"/>
    <w:rsid w:val="0022552E"/>
    <w:rsid w:val="00226798"/>
    <w:rsid w:val="002267FC"/>
    <w:rsid w:val="00226BBA"/>
    <w:rsid w:val="0022789C"/>
    <w:rsid w:val="00227A7C"/>
    <w:rsid w:val="00230958"/>
    <w:rsid w:val="00230FDA"/>
    <w:rsid w:val="00230FE1"/>
    <w:rsid w:val="00231187"/>
    <w:rsid w:val="00231246"/>
    <w:rsid w:val="002315A4"/>
    <w:rsid w:val="0023270C"/>
    <w:rsid w:val="0023322A"/>
    <w:rsid w:val="002332A7"/>
    <w:rsid w:val="00233309"/>
    <w:rsid w:val="00233584"/>
    <w:rsid w:val="002340C5"/>
    <w:rsid w:val="00234238"/>
    <w:rsid w:val="00236E70"/>
    <w:rsid w:val="00237C95"/>
    <w:rsid w:val="002419A4"/>
    <w:rsid w:val="002431D5"/>
    <w:rsid w:val="00243CDD"/>
    <w:rsid w:val="002442D0"/>
    <w:rsid w:val="00244679"/>
    <w:rsid w:val="002455E1"/>
    <w:rsid w:val="00247392"/>
    <w:rsid w:val="002473E2"/>
    <w:rsid w:val="0024741F"/>
    <w:rsid w:val="002514DB"/>
    <w:rsid w:val="00251685"/>
    <w:rsid w:val="0025176E"/>
    <w:rsid w:val="00251A07"/>
    <w:rsid w:val="00251E15"/>
    <w:rsid w:val="00253202"/>
    <w:rsid w:val="002536DD"/>
    <w:rsid w:val="002548AC"/>
    <w:rsid w:val="002552DA"/>
    <w:rsid w:val="00256388"/>
    <w:rsid w:val="00257CB9"/>
    <w:rsid w:val="00257DB8"/>
    <w:rsid w:val="002608F6"/>
    <w:rsid w:val="00260ADA"/>
    <w:rsid w:val="0026126F"/>
    <w:rsid w:val="00261E62"/>
    <w:rsid w:val="002621F9"/>
    <w:rsid w:val="00262854"/>
    <w:rsid w:val="00262DE1"/>
    <w:rsid w:val="002631F3"/>
    <w:rsid w:val="00263AC1"/>
    <w:rsid w:val="00264065"/>
    <w:rsid w:val="0026492D"/>
    <w:rsid w:val="00265294"/>
    <w:rsid w:val="002656E9"/>
    <w:rsid w:val="00265905"/>
    <w:rsid w:val="00266193"/>
    <w:rsid w:val="0026671F"/>
    <w:rsid w:val="00267218"/>
    <w:rsid w:val="00267984"/>
    <w:rsid w:val="00271042"/>
    <w:rsid w:val="00271618"/>
    <w:rsid w:val="002721B5"/>
    <w:rsid w:val="00272736"/>
    <w:rsid w:val="00272EB8"/>
    <w:rsid w:val="002741E9"/>
    <w:rsid w:val="00274845"/>
    <w:rsid w:val="00274EF0"/>
    <w:rsid w:val="0027512F"/>
    <w:rsid w:val="00276282"/>
    <w:rsid w:val="0027658E"/>
    <w:rsid w:val="00276A66"/>
    <w:rsid w:val="00276D03"/>
    <w:rsid w:val="0027790B"/>
    <w:rsid w:val="002805AB"/>
    <w:rsid w:val="00281B22"/>
    <w:rsid w:val="00282384"/>
    <w:rsid w:val="00282B98"/>
    <w:rsid w:val="00282CD8"/>
    <w:rsid w:val="0028430E"/>
    <w:rsid w:val="002843CA"/>
    <w:rsid w:val="00285EAA"/>
    <w:rsid w:val="00286565"/>
    <w:rsid w:val="00286D9B"/>
    <w:rsid w:val="00290657"/>
    <w:rsid w:val="00291838"/>
    <w:rsid w:val="002918B6"/>
    <w:rsid w:val="00291A41"/>
    <w:rsid w:val="00292590"/>
    <w:rsid w:val="0029283D"/>
    <w:rsid w:val="00292E51"/>
    <w:rsid w:val="00292EFA"/>
    <w:rsid w:val="002943AC"/>
    <w:rsid w:val="002944E8"/>
    <w:rsid w:val="0029450B"/>
    <w:rsid w:val="00294E4E"/>
    <w:rsid w:val="0029583F"/>
    <w:rsid w:val="00295C89"/>
    <w:rsid w:val="00295EDC"/>
    <w:rsid w:val="00295F8B"/>
    <w:rsid w:val="00297484"/>
    <w:rsid w:val="00297806"/>
    <w:rsid w:val="002A022A"/>
    <w:rsid w:val="002A0807"/>
    <w:rsid w:val="002A19DA"/>
    <w:rsid w:val="002A1BC4"/>
    <w:rsid w:val="002A2FAB"/>
    <w:rsid w:val="002A3D4B"/>
    <w:rsid w:val="002A3E98"/>
    <w:rsid w:val="002A4CAD"/>
    <w:rsid w:val="002A6DE5"/>
    <w:rsid w:val="002A6FC1"/>
    <w:rsid w:val="002B067C"/>
    <w:rsid w:val="002B124A"/>
    <w:rsid w:val="002B2929"/>
    <w:rsid w:val="002B2A12"/>
    <w:rsid w:val="002B2E22"/>
    <w:rsid w:val="002B3749"/>
    <w:rsid w:val="002B485C"/>
    <w:rsid w:val="002B6B9C"/>
    <w:rsid w:val="002B6BAC"/>
    <w:rsid w:val="002B74BB"/>
    <w:rsid w:val="002C0813"/>
    <w:rsid w:val="002C2808"/>
    <w:rsid w:val="002C2B51"/>
    <w:rsid w:val="002C322F"/>
    <w:rsid w:val="002C4DD6"/>
    <w:rsid w:val="002C53D9"/>
    <w:rsid w:val="002C6E9B"/>
    <w:rsid w:val="002C6ED2"/>
    <w:rsid w:val="002D09E1"/>
    <w:rsid w:val="002D15EF"/>
    <w:rsid w:val="002D332F"/>
    <w:rsid w:val="002D3C3F"/>
    <w:rsid w:val="002D45B2"/>
    <w:rsid w:val="002D4FF6"/>
    <w:rsid w:val="002D5902"/>
    <w:rsid w:val="002D5B42"/>
    <w:rsid w:val="002D6156"/>
    <w:rsid w:val="002D733F"/>
    <w:rsid w:val="002D7714"/>
    <w:rsid w:val="002E0720"/>
    <w:rsid w:val="002E12D6"/>
    <w:rsid w:val="002E1C64"/>
    <w:rsid w:val="002E24E6"/>
    <w:rsid w:val="002E2D00"/>
    <w:rsid w:val="002E3609"/>
    <w:rsid w:val="002E3A51"/>
    <w:rsid w:val="002E4060"/>
    <w:rsid w:val="002E4F0D"/>
    <w:rsid w:val="002E5863"/>
    <w:rsid w:val="002E5A5B"/>
    <w:rsid w:val="002E5BD2"/>
    <w:rsid w:val="002E7131"/>
    <w:rsid w:val="002E7319"/>
    <w:rsid w:val="002E774B"/>
    <w:rsid w:val="002F0647"/>
    <w:rsid w:val="002F0D56"/>
    <w:rsid w:val="002F15A3"/>
    <w:rsid w:val="002F2606"/>
    <w:rsid w:val="002F26BB"/>
    <w:rsid w:val="002F2B32"/>
    <w:rsid w:val="002F30A8"/>
    <w:rsid w:val="002F3EC5"/>
    <w:rsid w:val="002F420B"/>
    <w:rsid w:val="002F4422"/>
    <w:rsid w:val="002F4C6D"/>
    <w:rsid w:val="002F5259"/>
    <w:rsid w:val="002F553C"/>
    <w:rsid w:val="002F5B4C"/>
    <w:rsid w:val="002F5CC3"/>
    <w:rsid w:val="002F5F49"/>
    <w:rsid w:val="002F6592"/>
    <w:rsid w:val="002F7378"/>
    <w:rsid w:val="002F75B8"/>
    <w:rsid w:val="002F75DD"/>
    <w:rsid w:val="002F7CCF"/>
    <w:rsid w:val="0030205B"/>
    <w:rsid w:val="00302563"/>
    <w:rsid w:val="00302E01"/>
    <w:rsid w:val="003030B1"/>
    <w:rsid w:val="0030381A"/>
    <w:rsid w:val="00304152"/>
    <w:rsid w:val="00304265"/>
    <w:rsid w:val="00304F07"/>
    <w:rsid w:val="00306875"/>
    <w:rsid w:val="00307412"/>
    <w:rsid w:val="00310197"/>
    <w:rsid w:val="00310B8E"/>
    <w:rsid w:val="00312064"/>
    <w:rsid w:val="00312305"/>
    <w:rsid w:val="003123CF"/>
    <w:rsid w:val="00312543"/>
    <w:rsid w:val="00312BE2"/>
    <w:rsid w:val="00312EB9"/>
    <w:rsid w:val="00312EC7"/>
    <w:rsid w:val="00313E65"/>
    <w:rsid w:val="0031554A"/>
    <w:rsid w:val="00315DB5"/>
    <w:rsid w:val="00316452"/>
    <w:rsid w:val="00316529"/>
    <w:rsid w:val="00316831"/>
    <w:rsid w:val="0031693A"/>
    <w:rsid w:val="00316EA9"/>
    <w:rsid w:val="00316EE1"/>
    <w:rsid w:val="003178B8"/>
    <w:rsid w:val="00317A6A"/>
    <w:rsid w:val="00317F36"/>
    <w:rsid w:val="00320875"/>
    <w:rsid w:val="003217C9"/>
    <w:rsid w:val="0032198D"/>
    <w:rsid w:val="00323617"/>
    <w:rsid w:val="00323A1B"/>
    <w:rsid w:val="00323BA8"/>
    <w:rsid w:val="003248C0"/>
    <w:rsid w:val="00325A4D"/>
    <w:rsid w:val="00326013"/>
    <w:rsid w:val="003262DC"/>
    <w:rsid w:val="00326890"/>
    <w:rsid w:val="00326A94"/>
    <w:rsid w:val="003304C6"/>
    <w:rsid w:val="0033283B"/>
    <w:rsid w:val="00332AB4"/>
    <w:rsid w:val="00334076"/>
    <w:rsid w:val="003357FD"/>
    <w:rsid w:val="003360B4"/>
    <w:rsid w:val="00336BF8"/>
    <w:rsid w:val="00336DFE"/>
    <w:rsid w:val="00340564"/>
    <w:rsid w:val="0034133E"/>
    <w:rsid w:val="003415FA"/>
    <w:rsid w:val="00341B98"/>
    <w:rsid w:val="003426EF"/>
    <w:rsid w:val="00342F25"/>
    <w:rsid w:val="00343DFB"/>
    <w:rsid w:val="00343EBC"/>
    <w:rsid w:val="00344690"/>
    <w:rsid w:val="00344EB1"/>
    <w:rsid w:val="00345044"/>
    <w:rsid w:val="00345492"/>
    <w:rsid w:val="003479B4"/>
    <w:rsid w:val="00347D6B"/>
    <w:rsid w:val="003507C8"/>
    <w:rsid w:val="00350C78"/>
    <w:rsid w:val="00350C99"/>
    <w:rsid w:val="003540F5"/>
    <w:rsid w:val="00354968"/>
    <w:rsid w:val="00355941"/>
    <w:rsid w:val="00355DA2"/>
    <w:rsid w:val="003567B3"/>
    <w:rsid w:val="00356F5D"/>
    <w:rsid w:val="0035724B"/>
    <w:rsid w:val="0035788E"/>
    <w:rsid w:val="00360840"/>
    <w:rsid w:val="00361681"/>
    <w:rsid w:val="00362C1B"/>
    <w:rsid w:val="00364663"/>
    <w:rsid w:val="00364B8F"/>
    <w:rsid w:val="00364EEC"/>
    <w:rsid w:val="00364F25"/>
    <w:rsid w:val="00365AA0"/>
    <w:rsid w:val="00370C34"/>
    <w:rsid w:val="00370C54"/>
    <w:rsid w:val="00370F3C"/>
    <w:rsid w:val="00371B91"/>
    <w:rsid w:val="00374658"/>
    <w:rsid w:val="003747CF"/>
    <w:rsid w:val="00374993"/>
    <w:rsid w:val="00374D5E"/>
    <w:rsid w:val="00374DC7"/>
    <w:rsid w:val="003753E0"/>
    <w:rsid w:val="003759B8"/>
    <w:rsid w:val="00375CC1"/>
    <w:rsid w:val="00380555"/>
    <w:rsid w:val="00381C6E"/>
    <w:rsid w:val="00382A40"/>
    <w:rsid w:val="00382ECB"/>
    <w:rsid w:val="00383794"/>
    <w:rsid w:val="00385198"/>
    <w:rsid w:val="00385798"/>
    <w:rsid w:val="003857BE"/>
    <w:rsid w:val="00386183"/>
    <w:rsid w:val="003861C9"/>
    <w:rsid w:val="003867FA"/>
    <w:rsid w:val="00386E8B"/>
    <w:rsid w:val="00391067"/>
    <w:rsid w:val="00391378"/>
    <w:rsid w:val="003919E8"/>
    <w:rsid w:val="00391D39"/>
    <w:rsid w:val="003927D1"/>
    <w:rsid w:val="00392BAC"/>
    <w:rsid w:val="00392D1F"/>
    <w:rsid w:val="00394EFB"/>
    <w:rsid w:val="003951F4"/>
    <w:rsid w:val="00396D56"/>
    <w:rsid w:val="00396E4E"/>
    <w:rsid w:val="003971A7"/>
    <w:rsid w:val="003973FB"/>
    <w:rsid w:val="003A0C00"/>
    <w:rsid w:val="003A13D2"/>
    <w:rsid w:val="003A1740"/>
    <w:rsid w:val="003A1F74"/>
    <w:rsid w:val="003A288E"/>
    <w:rsid w:val="003A2C64"/>
    <w:rsid w:val="003A2D25"/>
    <w:rsid w:val="003A32B7"/>
    <w:rsid w:val="003A38FD"/>
    <w:rsid w:val="003A3F7D"/>
    <w:rsid w:val="003A4F8C"/>
    <w:rsid w:val="003A7B1B"/>
    <w:rsid w:val="003B0C44"/>
    <w:rsid w:val="003B16B3"/>
    <w:rsid w:val="003B3622"/>
    <w:rsid w:val="003B4328"/>
    <w:rsid w:val="003B6043"/>
    <w:rsid w:val="003B75BC"/>
    <w:rsid w:val="003B7C42"/>
    <w:rsid w:val="003C00FD"/>
    <w:rsid w:val="003C0FC2"/>
    <w:rsid w:val="003C126D"/>
    <w:rsid w:val="003C2086"/>
    <w:rsid w:val="003C218B"/>
    <w:rsid w:val="003C25DD"/>
    <w:rsid w:val="003C260C"/>
    <w:rsid w:val="003C2DC4"/>
    <w:rsid w:val="003C3858"/>
    <w:rsid w:val="003C3AF3"/>
    <w:rsid w:val="003C430B"/>
    <w:rsid w:val="003C65D4"/>
    <w:rsid w:val="003C72EB"/>
    <w:rsid w:val="003C7A87"/>
    <w:rsid w:val="003D0523"/>
    <w:rsid w:val="003D0646"/>
    <w:rsid w:val="003D0C62"/>
    <w:rsid w:val="003D1DE4"/>
    <w:rsid w:val="003D209D"/>
    <w:rsid w:val="003D3094"/>
    <w:rsid w:val="003D46DD"/>
    <w:rsid w:val="003D4D94"/>
    <w:rsid w:val="003D5E48"/>
    <w:rsid w:val="003D60C4"/>
    <w:rsid w:val="003D63FE"/>
    <w:rsid w:val="003D6739"/>
    <w:rsid w:val="003D6D36"/>
    <w:rsid w:val="003D7D61"/>
    <w:rsid w:val="003E0911"/>
    <w:rsid w:val="003E0FCD"/>
    <w:rsid w:val="003E1A5D"/>
    <w:rsid w:val="003E1B32"/>
    <w:rsid w:val="003E1D68"/>
    <w:rsid w:val="003E326A"/>
    <w:rsid w:val="003E33B1"/>
    <w:rsid w:val="003E3534"/>
    <w:rsid w:val="003E3B1E"/>
    <w:rsid w:val="003E45EF"/>
    <w:rsid w:val="003E504B"/>
    <w:rsid w:val="003E5900"/>
    <w:rsid w:val="003E5D58"/>
    <w:rsid w:val="003E64BB"/>
    <w:rsid w:val="003E6705"/>
    <w:rsid w:val="003E6774"/>
    <w:rsid w:val="003E7992"/>
    <w:rsid w:val="003F05E9"/>
    <w:rsid w:val="003F1394"/>
    <w:rsid w:val="003F1F2D"/>
    <w:rsid w:val="003F2B51"/>
    <w:rsid w:val="003F3A68"/>
    <w:rsid w:val="003F3BF7"/>
    <w:rsid w:val="003F44C9"/>
    <w:rsid w:val="003F45FB"/>
    <w:rsid w:val="003F7367"/>
    <w:rsid w:val="003F7792"/>
    <w:rsid w:val="003F79D5"/>
    <w:rsid w:val="004002C2"/>
    <w:rsid w:val="00400FA5"/>
    <w:rsid w:val="00401012"/>
    <w:rsid w:val="004017CF"/>
    <w:rsid w:val="0040394C"/>
    <w:rsid w:val="004039C3"/>
    <w:rsid w:val="00404F69"/>
    <w:rsid w:val="00405122"/>
    <w:rsid w:val="004062E7"/>
    <w:rsid w:val="00406B37"/>
    <w:rsid w:val="00406CA3"/>
    <w:rsid w:val="00407176"/>
    <w:rsid w:val="0040742A"/>
    <w:rsid w:val="00407A37"/>
    <w:rsid w:val="00407BD5"/>
    <w:rsid w:val="00411671"/>
    <w:rsid w:val="00411DB6"/>
    <w:rsid w:val="0041222A"/>
    <w:rsid w:val="004131AC"/>
    <w:rsid w:val="004135EE"/>
    <w:rsid w:val="004152FC"/>
    <w:rsid w:val="00415B73"/>
    <w:rsid w:val="004166C1"/>
    <w:rsid w:val="00416922"/>
    <w:rsid w:val="00417314"/>
    <w:rsid w:val="004174F2"/>
    <w:rsid w:val="00417ABB"/>
    <w:rsid w:val="00420123"/>
    <w:rsid w:val="00421A55"/>
    <w:rsid w:val="00422512"/>
    <w:rsid w:val="00423740"/>
    <w:rsid w:val="00423DF3"/>
    <w:rsid w:val="00423E5E"/>
    <w:rsid w:val="004242C4"/>
    <w:rsid w:val="004245B9"/>
    <w:rsid w:val="00425741"/>
    <w:rsid w:val="004260DA"/>
    <w:rsid w:val="0042617F"/>
    <w:rsid w:val="004261B3"/>
    <w:rsid w:val="0042620B"/>
    <w:rsid w:val="00426381"/>
    <w:rsid w:val="004277EA"/>
    <w:rsid w:val="004278ED"/>
    <w:rsid w:val="00430275"/>
    <w:rsid w:val="00430AFF"/>
    <w:rsid w:val="0043223D"/>
    <w:rsid w:val="0043338D"/>
    <w:rsid w:val="004337AA"/>
    <w:rsid w:val="004355B2"/>
    <w:rsid w:val="0043728B"/>
    <w:rsid w:val="004373CF"/>
    <w:rsid w:val="0043781C"/>
    <w:rsid w:val="00440CA1"/>
    <w:rsid w:val="00441CF9"/>
    <w:rsid w:val="004422F6"/>
    <w:rsid w:val="004427C1"/>
    <w:rsid w:val="004427E3"/>
    <w:rsid w:val="00442813"/>
    <w:rsid w:val="00442817"/>
    <w:rsid w:val="00442820"/>
    <w:rsid w:val="00442F8F"/>
    <w:rsid w:val="004432AE"/>
    <w:rsid w:val="00443FB8"/>
    <w:rsid w:val="00444335"/>
    <w:rsid w:val="004448C0"/>
    <w:rsid w:val="00444CC1"/>
    <w:rsid w:val="004451C1"/>
    <w:rsid w:val="004452AA"/>
    <w:rsid w:val="00445A98"/>
    <w:rsid w:val="00445DB3"/>
    <w:rsid w:val="00445F43"/>
    <w:rsid w:val="004460F8"/>
    <w:rsid w:val="0044611D"/>
    <w:rsid w:val="00446751"/>
    <w:rsid w:val="00446EF1"/>
    <w:rsid w:val="0045031E"/>
    <w:rsid w:val="0045059A"/>
    <w:rsid w:val="00450850"/>
    <w:rsid w:val="00450924"/>
    <w:rsid w:val="00451998"/>
    <w:rsid w:val="00451C77"/>
    <w:rsid w:val="00453FF5"/>
    <w:rsid w:val="00454776"/>
    <w:rsid w:val="00454A6D"/>
    <w:rsid w:val="00454A82"/>
    <w:rsid w:val="00455283"/>
    <w:rsid w:val="004558AB"/>
    <w:rsid w:val="00455BBA"/>
    <w:rsid w:val="00457835"/>
    <w:rsid w:val="004603DC"/>
    <w:rsid w:val="004606F9"/>
    <w:rsid w:val="00461AE9"/>
    <w:rsid w:val="00461F92"/>
    <w:rsid w:val="00464C88"/>
    <w:rsid w:val="00465221"/>
    <w:rsid w:val="00465FFB"/>
    <w:rsid w:val="00466DD1"/>
    <w:rsid w:val="00467A09"/>
    <w:rsid w:val="00467B62"/>
    <w:rsid w:val="00467BCA"/>
    <w:rsid w:val="00467E12"/>
    <w:rsid w:val="004703EF"/>
    <w:rsid w:val="004706E8"/>
    <w:rsid w:val="0047211D"/>
    <w:rsid w:val="00472F67"/>
    <w:rsid w:val="00473B90"/>
    <w:rsid w:val="00473F97"/>
    <w:rsid w:val="00474ECF"/>
    <w:rsid w:val="00476DC6"/>
    <w:rsid w:val="00476F6C"/>
    <w:rsid w:val="00476FCE"/>
    <w:rsid w:val="00477380"/>
    <w:rsid w:val="00481507"/>
    <w:rsid w:val="004815FF"/>
    <w:rsid w:val="00481877"/>
    <w:rsid w:val="00481DBC"/>
    <w:rsid w:val="00482154"/>
    <w:rsid w:val="00482229"/>
    <w:rsid w:val="00482283"/>
    <w:rsid w:val="00482A52"/>
    <w:rsid w:val="004830B7"/>
    <w:rsid w:val="00485FA1"/>
    <w:rsid w:val="00486189"/>
    <w:rsid w:val="004862BC"/>
    <w:rsid w:val="0048660C"/>
    <w:rsid w:val="0048714D"/>
    <w:rsid w:val="004877CE"/>
    <w:rsid w:val="004877ED"/>
    <w:rsid w:val="00487D56"/>
    <w:rsid w:val="00491A0C"/>
    <w:rsid w:val="00491A4D"/>
    <w:rsid w:val="00491A6E"/>
    <w:rsid w:val="00491B43"/>
    <w:rsid w:val="00493A37"/>
    <w:rsid w:val="00494033"/>
    <w:rsid w:val="00494213"/>
    <w:rsid w:val="00494945"/>
    <w:rsid w:val="00495963"/>
    <w:rsid w:val="00495C62"/>
    <w:rsid w:val="00496B16"/>
    <w:rsid w:val="00496F24"/>
    <w:rsid w:val="00496FC7"/>
    <w:rsid w:val="00497307"/>
    <w:rsid w:val="004A08A4"/>
    <w:rsid w:val="004A0DC4"/>
    <w:rsid w:val="004A1B64"/>
    <w:rsid w:val="004A1D79"/>
    <w:rsid w:val="004A4172"/>
    <w:rsid w:val="004A4E3E"/>
    <w:rsid w:val="004B06ED"/>
    <w:rsid w:val="004B0C59"/>
    <w:rsid w:val="004B1473"/>
    <w:rsid w:val="004B1EF0"/>
    <w:rsid w:val="004B2D23"/>
    <w:rsid w:val="004B38F6"/>
    <w:rsid w:val="004B3FC1"/>
    <w:rsid w:val="004B4036"/>
    <w:rsid w:val="004B4609"/>
    <w:rsid w:val="004B47F4"/>
    <w:rsid w:val="004B4A50"/>
    <w:rsid w:val="004B4D76"/>
    <w:rsid w:val="004B6844"/>
    <w:rsid w:val="004B6A68"/>
    <w:rsid w:val="004B6C13"/>
    <w:rsid w:val="004B740A"/>
    <w:rsid w:val="004B7948"/>
    <w:rsid w:val="004B7DE4"/>
    <w:rsid w:val="004C1E03"/>
    <w:rsid w:val="004C1E3D"/>
    <w:rsid w:val="004C223B"/>
    <w:rsid w:val="004C26A6"/>
    <w:rsid w:val="004C2D8F"/>
    <w:rsid w:val="004C2F2D"/>
    <w:rsid w:val="004C3AC9"/>
    <w:rsid w:val="004C402C"/>
    <w:rsid w:val="004C4D73"/>
    <w:rsid w:val="004C56CA"/>
    <w:rsid w:val="004C59F7"/>
    <w:rsid w:val="004C6481"/>
    <w:rsid w:val="004C69CB"/>
    <w:rsid w:val="004C6A85"/>
    <w:rsid w:val="004C7603"/>
    <w:rsid w:val="004C7ABE"/>
    <w:rsid w:val="004D00F3"/>
    <w:rsid w:val="004D0E1C"/>
    <w:rsid w:val="004D1938"/>
    <w:rsid w:val="004D1C77"/>
    <w:rsid w:val="004D2D6B"/>
    <w:rsid w:val="004D307A"/>
    <w:rsid w:val="004D311C"/>
    <w:rsid w:val="004D3415"/>
    <w:rsid w:val="004D4103"/>
    <w:rsid w:val="004D5623"/>
    <w:rsid w:val="004D5DA2"/>
    <w:rsid w:val="004D6182"/>
    <w:rsid w:val="004D7698"/>
    <w:rsid w:val="004D7A00"/>
    <w:rsid w:val="004D7B0F"/>
    <w:rsid w:val="004D7C3D"/>
    <w:rsid w:val="004E06A9"/>
    <w:rsid w:val="004E12A2"/>
    <w:rsid w:val="004E188E"/>
    <w:rsid w:val="004E19A4"/>
    <w:rsid w:val="004E1BA1"/>
    <w:rsid w:val="004E2E7C"/>
    <w:rsid w:val="004E36F0"/>
    <w:rsid w:val="004E50E0"/>
    <w:rsid w:val="004E526B"/>
    <w:rsid w:val="004E5AED"/>
    <w:rsid w:val="004E5B1C"/>
    <w:rsid w:val="004E5C31"/>
    <w:rsid w:val="004E5DB2"/>
    <w:rsid w:val="004E6242"/>
    <w:rsid w:val="004E661B"/>
    <w:rsid w:val="004E665C"/>
    <w:rsid w:val="004E6B17"/>
    <w:rsid w:val="004E7789"/>
    <w:rsid w:val="004E7F85"/>
    <w:rsid w:val="004F220E"/>
    <w:rsid w:val="004F2A58"/>
    <w:rsid w:val="004F2A61"/>
    <w:rsid w:val="004F4417"/>
    <w:rsid w:val="004F48B4"/>
    <w:rsid w:val="004F530D"/>
    <w:rsid w:val="004F572E"/>
    <w:rsid w:val="004F5D94"/>
    <w:rsid w:val="004F60EC"/>
    <w:rsid w:val="004F6C5A"/>
    <w:rsid w:val="004F6C84"/>
    <w:rsid w:val="004F7663"/>
    <w:rsid w:val="00501F4C"/>
    <w:rsid w:val="005032A2"/>
    <w:rsid w:val="00504EF8"/>
    <w:rsid w:val="00505BA7"/>
    <w:rsid w:val="00505FB9"/>
    <w:rsid w:val="00506705"/>
    <w:rsid w:val="00507244"/>
    <w:rsid w:val="005073EE"/>
    <w:rsid w:val="00507AF5"/>
    <w:rsid w:val="00507B41"/>
    <w:rsid w:val="00507EAD"/>
    <w:rsid w:val="00510536"/>
    <w:rsid w:val="005110D0"/>
    <w:rsid w:val="0051143D"/>
    <w:rsid w:val="00512189"/>
    <w:rsid w:val="00512212"/>
    <w:rsid w:val="00513A50"/>
    <w:rsid w:val="00514A18"/>
    <w:rsid w:val="00515C86"/>
    <w:rsid w:val="00516238"/>
    <w:rsid w:val="00516A0A"/>
    <w:rsid w:val="0051769B"/>
    <w:rsid w:val="00520C33"/>
    <w:rsid w:val="00521194"/>
    <w:rsid w:val="005214D9"/>
    <w:rsid w:val="00521B49"/>
    <w:rsid w:val="00521C93"/>
    <w:rsid w:val="00522D86"/>
    <w:rsid w:val="005239E9"/>
    <w:rsid w:val="005240D2"/>
    <w:rsid w:val="005242D5"/>
    <w:rsid w:val="0052500D"/>
    <w:rsid w:val="00525456"/>
    <w:rsid w:val="005255ED"/>
    <w:rsid w:val="0052567A"/>
    <w:rsid w:val="00525BD4"/>
    <w:rsid w:val="00525D66"/>
    <w:rsid w:val="0052615D"/>
    <w:rsid w:val="00526172"/>
    <w:rsid w:val="00527BD7"/>
    <w:rsid w:val="00531B27"/>
    <w:rsid w:val="00531D4B"/>
    <w:rsid w:val="0053323C"/>
    <w:rsid w:val="005334FE"/>
    <w:rsid w:val="0053409C"/>
    <w:rsid w:val="0053417E"/>
    <w:rsid w:val="00536097"/>
    <w:rsid w:val="005360A8"/>
    <w:rsid w:val="00536536"/>
    <w:rsid w:val="00537278"/>
    <w:rsid w:val="00540072"/>
    <w:rsid w:val="00540BFB"/>
    <w:rsid w:val="00542031"/>
    <w:rsid w:val="005423CF"/>
    <w:rsid w:val="005423F3"/>
    <w:rsid w:val="005428DA"/>
    <w:rsid w:val="005434F0"/>
    <w:rsid w:val="00543631"/>
    <w:rsid w:val="00543B52"/>
    <w:rsid w:val="005441EA"/>
    <w:rsid w:val="005442D4"/>
    <w:rsid w:val="00544314"/>
    <w:rsid w:val="00544E54"/>
    <w:rsid w:val="005453DC"/>
    <w:rsid w:val="00545AB1"/>
    <w:rsid w:val="00546591"/>
    <w:rsid w:val="0055099D"/>
    <w:rsid w:val="005515C2"/>
    <w:rsid w:val="00551C51"/>
    <w:rsid w:val="00551F39"/>
    <w:rsid w:val="00552018"/>
    <w:rsid w:val="005527B2"/>
    <w:rsid w:val="005536B4"/>
    <w:rsid w:val="0055424C"/>
    <w:rsid w:val="00554254"/>
    <w:rsid w:val="005544C9"/>
    <w:rsid w:val="0055467E"/>
    <w:rsid w:val="00554A70"/>
    <w:rsid w:val="00555520"/>
    <w:rsid w:val="00555E9A"/>
    <w:rsid w:val="005565BB"/>
    <w:rsid w:val="00557BA2"/>
    <w:rsid w:val="0056014E"/>
    <w:rsid w:val="00560B97"/>
    <w:rsid w:val="00560FB2"/>
    <w:rsid w:val="005625AA"/>
    <w:rsid w:val="00562C78"/>
    <w:rsid w:val="00562D84"/>
    <w:rsid w:val="0056327D"/>
    <w:rsid w:val="005636F9"/>
    <w:rsid w:val="005636FD"/>
    <w:rsid w:val="005647B4"/>
    <w:rsid w:val="0056533C"/>
    <w:rsid w:val="005656BC"/>
    <w:rsid w:val="00567F01"/>
    <w:rsid w:val="00571C2D"/>
    <w:rsid w:val="005728BE"/>
    <w:rsid w:val="00574920"/>
    <w:rsid w:val="005749CC"/>
    <w:rsid w:val="00574CE7"/>
    <w:rsid w:val="00574E53"/>
    <w:rsid w:val="00574FE6"/>
    <w:rsid w:val="0057577E"/>
    <w:rsid w:val="00575E7A"/>
    <w:rsid w:val="005763DA"/>
    <w:rsid w:val="00577625"/>
    <w:rsid w:val="0058001E"/>
    <w:rsid w:val="00580804"/>
    <w:rsid w:val="00580B13"/>
    <w:rsid w:val="00581126"/>
    <w:rsid w:val="005816F7"/>
    <w:rsid w:val="00581DF7"/>
    <w:rsid w:val="0058351B"/>
    <w:rsid w:val="005837A1"/>
    <w:rsid w:val="00584A16"/>
    <w:rsid w:val="00587334"/>
    <w:rsid w:val="005912D1"/>
    <w:rsid w:val="0059327D"/>
    <w:rsid w:val="00593CCC"/>
    <w:rsid w:val="00593F8D"/>
    <w:rsid w:val="00593FC8"/>
    <w:rsid w:val="00594540"/>
    <w:rsid w:val="0059464A"/>
    <w:rsid w:val="00595267"/>
    <w:rsid w:val="00595321"/>
    <w:rsid w:val="00596DC9"/>
    <w:rsid w:val="005970B4"/>
    <w:rsid w:val="00597CE1"/>
    <w:rsid w:val="005A018B"/>
    <w:rsid w:val="005A022B"/>
    <w:rsid w:val="005A0333"/>
    <w:rsid w:val="005A05FF"/>
    <w:rsid w:val="005A06AD"/>
    <w:rsid w:val="005A08D9"/>
    <w:rsid w:val="005A174B"/>
    <w:rsid w:val="005A22E6"/>
    <w:rsid w:val="005A239F"/>
    <w:rsid w:val="005A24EC"/>
    <w:rsid w:val="005A2744"/>
    <w:rsid w:val="005A2C3A"/>
    <w:rsid w:val="005A4525"/>
    <w:rsid w:val="005A5877"/>
    <w:rsid w:val="005A5B87"/>
    <w:rsid w:val="005A621F"/>
    <w:rsid w:val="005A6F25"/>
    <w:rsid w:val="005B05A5"/>
    <w:rsid w:val="005B0ACD"/>
    <w:rsid w:val="005B11F5"/>
    <w:rsid w:val="005B1E2A"/>
    <w:rsid w:val="005B3612"/>
    <w:rsid w:val="005B4120"/>
    <w:rsid w:val="005B415C"/>
    <w:rsid w:val="005B4536"/>
    <w:rsid w:val="005B4CC1"/>
    <w:rsid w:val="005B565F"/>
    <w:rsid w:val="005B6165"/>
    <w:rsid w:val="005B684D"/>
    <w:rsid w:val="005B68AF"/>
    <w:rsid w:val="005B6AA1"/>
    <w:rsid w:val="005B7441"/>
    <w:rsid w:val="005B7C5F"/>
    <w:rsid w:val="005B7D6C"/>
    <w:rsid w:val="005C112F"/>
    <w:rsid w:val="005C16B5"/>
    <w:rsid w:val="005C1F6A"/>
    <w:rsid w:val="005C23E4"/>
    <w:rsid w:val="005C251A"/>
    <w:rsid w:val="005C2C85"/>
    <w:rsid w:val="005C378D"/>
    <w:rsid w:val="005C40ED"/>
    <w:rsid w:val="005C448E"/>
    <w:rsid w:val="005C4CD2"/>
    <w:rsid w:val="005C4E62"/>
    <w:rsid w:val="005D12F6"/>
    <w:rsid w:val="005D12FD"/>
    <w:rsid w:val="005D1D7E"/>
    <w:rsid w:val="005D23F2"/>
    <w:rsid w:val="005D251C"/>
    <w:rsid w:val="005D3701"/>
    <w:rsid w:val="005D3DFC"/>
    <w:rsid w:val="005D403F"/>
    <w:rsid w:val="005D7201"/>
    <w:rsid w:val="005D7A08"/>
    <w:rsid w:val="005E0106"/>
    <w:rsid w:val="005E030F"/>
    <w:rsid w:val="005E2821"/>
    <w:rsid w:val="005E2838"/>
    <w:rsid w:val="005E2C7B"/>
    <w:rsid w:val="005E2E10"/>
    <w:rsid w:val="005E352C"/>
    <w:rsid w:val="005E51E3"/>
    <w:rsid w:val="005E5FAD"/>
    <w:rsid w:val="005E672F"/>
    <w:rsid w:val="005E6A12"/>
    <w:rsid w:val="005E6C6D"/>
    <w:rsid w:val="005E7266"/>
    <w:rsid w:val="005E7BC5"/>
    <w:rsid w:val="005F0667"/>
    <w:rsid w:val="005F1D66"/>
    <w:rsid w:val="005F2605"/>
    <w:rsid w:val="005F28D0"/>
    <w:rsid w:val="005F2BFD"/>
    <w:rsid w:val="005F324C"/>
    <w:rsid w:val="005F39DC"/>
    <w:rsid w:val="005F44E5"/>
    <w:rsid w:val="005F6C52"/>
    <w:rsid w:val="005F70C4"/>
    <w:rsid w:val="005F7E02"/>
    <w:rsid w:val="00600B4B"/>
    <w:rsid w:val="00600D3C"/>
    <w:rsid w:val="00603776"/>
    <w:rsid w:val="00603CDA"/>
    <w:rsid w:val="0060442B"/>
    <w:rsid w:val="00604960"/>
    <w:rsid w:val="006052AF"/>
    <w:rsid w:val="006056F6"/>
    <w:rsid w:val="00605E8A"/>
    <w:rsid w:val="0060634F"/>
    <w:rsid w:val="00607A27"/>
    <w:rsid w:val="006108F5"/>
    <w:rsid w:val="006118E2"/>
    <w:rsid w:val="00611EA3"/>
    <w:rsid w:val="00613408"/>
    <w:rsid w:val="00614F7D"/>
    <w:rsid w:val="00615036"/>
    <w:rsid w:val="006159E6"/>
    <w:rsid w:val="00615CFA"/>
    <w:rsid w:val="00616A10"/>
    <w:rsid w:val="00616DE6"/>
    <w:rsid w:val="00616ECE"/>
    <w:rsid w:val="0061798F"/>
    <w:rsid w:val="006206F0"/>
    <w:rsid w:val="006210C7"/>
    <w:rsid w:val="006231BD"/>
    <w:rsid w:val="00623A8A"/>
    <w:rsid w:val="00623CB0"/>
    <w:rsid w:val="00623FFD"/>
    <w:rsid w:val="00624ACB"/>
    <w:rsid w:val="0062550B"/>
    <w:rsid w:val="006258F0"/>
    <w:rsid w:val="006277F6"/>
    <w:rsid w:val="00627ECF"/>
    <w:rsid w:val="00630325"/>
    <w:rsid w:val="00630E5D"/>
    <w:rsid w:val="0063105A"/>
    <w:rsid w:val="00632863"/>
    <w:rsid w:val="0063359E"/>
    <w:rsid w:val="00634867"/>
    <w:rsid w:val="00634FCF"/>
    <w:rsid w:val="006358CC"/>
    <w:rsid w:val="006360C4"/>
    <w:rsid w:val="006370A4"/>
    <w:rsid w:val="00637A12"/>
    <w:rsid w:val="00637F33"/>
    <w:rsid w:val="0064016B"/>
    <w:rsid w:val="006412C5"/>
    <w:rsid w:val="006413E2"/>
    <w:rsid w:val="00641BA6"/>
    <w:rsid w:val="0064216E"/>
    <w:rsid w:val="006424D8"/>
    <w:rsid w:val="006436DE"/>
    <w:rsid w:val="00643AED"/>
    <w:rsid w:val="0064497E"/>
    <w:rsid w:val="00645A6D"/>
    <w:rsid w:val="0065067F"/>
    <w:rsid w:val="00650D5B"/>
    <w:rsid w:val="0065152A"/>
    <w:rsid w:val="0065159A"/>
    <w:rsid w:val="00652ACF"/>
    <w:rsid w:val="0065354A"/>
    <w:rsid w:val="00654A22"/>
    <w:rsid w:val="0065503A"/>
    <w:rsid w:val="006555A2"/>
    <w:rsid w:val="006558D2"/>
    <w:rsid w:val="00655E51"/>
    <w:rsid w:val="0065726C"/>
    <w:rsid w:val="006604F9"/>
    <w:rsid w:val="00661239"/>
    <w:rsid w:val="00662276"/>
    <w:rsid w:val="00662C42"/>
    <w:rsid w:val="00662D90"/>
    <w:rsid w:val="00662F0C"/>
    <w:rsid w:val="006632EE"/>
    <w:rsid w:val="006639F4"/>
    <w:rsid w:val="00663F26"/>
    <w:rsid w:val="006644AD"/>
    <w:rsid w:val="0066452B"/>
    <w:rsid w:val="0066464F"/>
    <w:rsid w:val="00664D04"/>
    <w:rsid w:val="006651B6"/>
    <w:rsid w:val="0066549F"/>
    <w:rsid w:val="006654F1"/>
    <w:rsid w:val="00665B61"/>
    <w:rsid w:val="0066672A"/>
    <w:rsid w:val="00666AF9"/>
    <w:rsid w:val="00666E96"/>
    <w:rsid w:val="00667645"/>
    <w:rsid w:val="006703E3"/>
    <w:rsid w:val="0067080F"/>
    <w:rsid w:val="00670AB9"/>
    <w:rsid w:val="00670C76"/>
    <w:rsid w:val="00670EF5"/>
    <w:rsid w:val="00670FD4"/>
    <w:rsid w:val="00671B08"/>
    <w:rsid w:val="00671D44"/>
    <w:rsid w:val="006726C2"/>
    <w:rsid w:val="00673716"/>
    <w:rsid w:val="006740BC"/>
    <w:rsid w:val="00674307"/>
    <w:rsid w:val="00674752"/>
    <w:rsid w:val="00674F51"/>
    <w:rsid w:val="00675125"/>
    <w:rsid w:val="00675131"/>
    <w:rsid w:val="00675961"/>
    <w:rsid w:val="00675AF5"/>
    <w:rsid w:val="00675C5B"/>
    <w:rsid w:val="00676198"/>
    <w:rsid w:val="00676384"/>
    <w:rsid w:val="006777AF"/>
    <w:rsid w:val="00677D43"/>
    <w:rsid w:val="00677D47"/>
    <w:rsid w:val="00680BB6"/>
    <w:rsid w:val="00680FF7"/>
    <w:rsid w:val="00681BE4"/>
    <w:rsid w:val="006825EF"/>
    <w:rsid w:val="00682CFD"/>
    <w:rsid w:val="00683C90"/>
    <w:rsid w:val="0068451D"/>
    <w:rsid w:val="00684A97"/>
    <w:rsid w:val="0068644B"/>
    <w:rsid w:val="0068694D"/>
    <w:rsid w:val="00690410"/>
    <w:rsid w:val="006905B3"/>
    <w:rsid w:val="00690A67"/>
    <w:rsid w:val="006911ED"/>
    <w:rsid w:val="00691F2B"/>
    <w:rsid w:val="006921F5"/>
    <w:rsid w:val="006928CC"/>
    <w:rsid w:val="00692B57"/>
    <w:rsid w:val="0069396C"/>
    <w:rsid w:val="0069400B"/>
    <w:rsid w:val="006949DD"/>
    <w:rsid w:val="00695ACF"/>
    <w:rsid w:val="00696D22"/>
    <w:rsid w:val="00696DDB"/>
    <w:rsid w:val="006A0408"/>
    <w:rsid w:val="006A08FB"/>
    <w:rsid w:val="006A206E"/>
    <w:rsid w:val="006A2392"/>
    <w:rsid w:val="006A2400"/>
    <w:rsid w:val="006A2C53"/>
    <w:rsid w:val="006A30A9"/>
    <w:rsid w:val="006A35D2"/>
    <w:rsid w:val="006A472B"/>
    <w:rsid w:val="006A64D3"/>
    <w:rsid w:val="006A6598"/>
    <w:rsid w:val="006A6E58"/>
    <w:rsid w:val="006A7C6E"/>
    <w:rsid w:val="006A7F41"/>
    <w:rsid w:val="006B0C1A"/>
    <w:rsid w:val="006B13FA"/>
    <w:rsid w:val="006B1B38"/>
    <w:rsid w:val="006B1EA2"/>
    <w:rsid w:val="006B22DA"/>
    <w:rsid w:val="006B28A5"/>
    <w:rsid w:val="006B28D1"/>
    <w:rsid w:val="006B3B25"/>
    <w:rsid w:val="006B3ED4"/>
    <w:rsid w:val="006B4B75"/>
    <w:rsid w:val="006B4B8E"/>
    <w:rsid w:val="006B4DE2"/>
    <w:rsid w:val="006B52E4"/>
    <w:rsid w:val="006B5FAD"/>
    <w:rsid w:val="006B6483"/>
    <w:rsid w:val="006C11B9"/>
    <w:rsid w:val="006C1A18"/>
    <w:rsid w:val="006C219F"/>
    <w:rsid w:val="006C2C91"/>
    <w:rsid w:val="006C39B8"/>
    <w:rsid w:val="006C3CB6"/>
    <w:rsid w:val="006C6D79"/>
    <w:rsid w:val="006C6E76"/>
    <w:rsid w:val="006C76B8"/>
    <w:rsid w:val="006C7A79"/>
    <w:rsid w:val="006D062F"/>
    <w:rsid w:val="006D1D90"/>
    <w:rsid w:val="006D2C0F"/>
    <w:rsid w:val="006D3C08"/>
    <w:rsid w:val="006D3F72"/>
    <w:rsid w:val="006D4B0E"/>
    <w:rsid w:val="006D4F1E"/>
    <w:rsid w:val="006D54E4"/>
    <w:rsid w:val="006D6013"/>
    <w:rsid w:val="006D636B"/>
    <w:rsid w:val="006D683D"/>
    <w:rsid w:val="006D69B8"/>
    <w:rsid w:val="006D7024"/>
    <w:rsid w:val="006E01A9"/>
    <w:rsid w:val="006E13DC"/>
    <w:rsid w:val="006E1588"/>
    <w:rsid w:val="006E2D89"/>
    <w:rsid w:val="006E35A6"/>
    <w:rsid w:val="006E3D87"/>
    <w:rsid w:val="006E3EDD"/>
    <w:rsid w:val="006E52EF"/>
    <w:rsid w:val="006E675E"/>
    <w:rsid w:val="006E6CF7"/>
    <w:rsid w:val="006E77E8"/>
    <w:rsid w:val="006F0508"/>
    <w:rsid w:val="006F0EBC"/>
    <w:rsid w:val="006F0EE4"/>
    <w:rsid w:val="006F2495"/>
    <w:rsid w:val="006F2845"/>
    <w:rsid w:val="006F2855"/>
    <w:rsid w:val="006F2F44"/>
    <w:rsid w:val="006F38F0"/>
    <w:rsid w:val="006F3A11"/>
    <w:rsid w:val="006F4327"/>
    <w:rsid w:val="006F43FD"/>
    <w:rsid w:val="006F4943"/>
    <w:rsid w:val="006F4FEA"/>
    <w:rsid w:val="006F5174"/>
    <w:rsid w:val="006F58AC"/>
    <w:rsid w:val="006F6223"/>
    <w:rsid w:val="006F6239"/>
    <w:rsid w:val="006F707A"/>
    <w:rsid w:val="006F75BE"/>
    <w:rsid w:val="006F782F"/>
    <w:rsid w:val="007011C0"/>
    <w:rsid w:val="0070180A"/>
    <w:rsid w:val="00701DEB"/>
    <w:rsid w:val="007021EF"/>
    <w:rsid w:val="007027A6"/>
    <w:rsid w:val="00703AC2"/>
    <w:rsid w:val="00703E9A"/>
    <w:rsid w:val="00704029"/>
    <w:rsid w:val="0070405A"/>
    <w:rsid w:val="00704808"/>
    <w:rsid w:val="00704B88"/>
    <w:rsid w:val="0070618D"/>
    <w:rsid w:val="00706290"/>
    <w:rsid w:val="00706435"/>
    <w:rsid w:val="00707369"/>
    <w:rsid w:val="0070749D"/>
    <w:rsid w:val="00707D1A"/>
    <w:rsid w:val="00710418"/>
    <w:rsid w:val="00710991"/>
    <w:rsid w:val="00710BB9"/>
    <w:rsid w:val="00710D0F"/>
    <w:rsid w:val="007112A5"/>
    <w:rsid w:val="0071218E"/>
    <w:rsid w:val="00712252"/>
    <w:rsid w:val="00712BA4"/>
    <w:rsid w:val="00713BA0"/>
    <w:rsid w:val="00714B54"/>
    <w:rsid w:val="007165EC"/>
    <w:rsid w:val="00716E41"/>
    <w:rsid w:val="0072031D"/>
    <w:rsid w:val="00720DF0"/>
    <w:rsid w:val="00721054"/>
    <w:rsid w:val="0072430C"/>
    <w:rsid w:val="00725BCB"/>
    <w:rsid w:val="00725C82"/>
    <w:rsid w:val="00731447"/>
    <w:rsid w:val="00732760"/>
    <w:rsid w:val="007332B4"/>
    <w:rsid w:val="00733A31"/>
    <w:rsid w:val="007342B5"/>
    <w:rsid w:val="007371FE"/>
    <w:rsid w:val="00737956"/>
    <w:rsid w:val="00737DAE"/>
    <w:rsid w:val="0074004B"/>
    <w:rsid w:val="00740A97"/>
    <w:rsid w:val="00740B9C"/>
    <w:rsid w:val="00740F1D"/>
    <w:rsid w:val="00741107"/>
    <w:rsid w:val="0074125E"/>
    <w:rsid w:val="00741506"/>
    <w:rsid w:val="00741587"/>
    <w:rsid w:val="007417E1"/>
    <w:rsid w:val="00741F69"/>
    <w:rsid w:val="00743169"/>
    <w:rsid w:val="00743A63"/>
    <w:rsid w:val="00743A8B"/>
    <w:rsid w:val="00744C3C"/>
    <w:rsid w:val="00744F0D"/>
    <w:rsid w:val="00746149"/>
    <w:rsid w:val="007469DA"/>
    <w:rsid w:val="0074774C"/>
    <w:rsid w:val="00747A3E"/>
    <w:rsid w:val="00747AE0"/>
    <w:rsid w:val="00750C68"/>
    <w:rsid w:val="00751229"/>
    <w:rsid w:val="007526E2"/>
    <w:rsid w:val="00752A2E"/>
    <w:rsid w:val="00752D6B"/>
    <w:rsid w:val="00754046"/>
    <w:rsid w:val="00755AA6"/>
    <w:rsid w:val="0075602E"/>
    <w:rsid w:val="00756741"/>
    <w:rsid w:val="0075723E"/>
    <w:rsid w:val="0075767B"/>
    <w:rsid w:val="0076039B"/>
    <w:rsid w:val="00760FBB"/>
    <w:rsid w:val="007632DA"/>
    <w:rsid w:val="007635CD"/>
    <w:rsid w:val="00764360"/>
    <w:rsid w:val="007645EA"/>
    <w:rsid w:val="00765A07"/>
    <w:rsid w:val="007661F8"/>
    <w:rsid w:val="0076665E"/>
    <w:rsid w:val="007668BA"/>
    <w:rsid w:val="007679B3"/>
    <w:rsid w:val="007701CF"/>
    <w:rsid w:val="00772F44"/>
    <w:rsid w:val="00773534"/>
    <w:rsid w:val="00773745"/>
    <w:rsid w:val="007737C4"/>
    <w:rsid w:val="00773DA3"/>
    <w:rsid w:val="007746B0"/>
    <w:rsid w:val="00774C83"/>
    <w:rsid w:val="00775F15"/>
    <w:rsid w:val="0077701D"/>
    <w:rsid w:val="007779DD"/>
    <w:rsid w:val="007805EB"/>
    <w:rsid w:val="00780C55"/>
    <w:rsid w:val="007812F8"/>
    <w:rsid w:val="00781A12"/>
    <w:rsid w:val="007822AA"/>
    <w:rsid w:val="00782667"/>
    <w:rsid w:val="00782BA6"/>
    <w:rsid w:val="00787E87"/>
    <w:rsid w:val="00787FCB"/>
    <w:rsid w:val="00790298"/>
    <w:rsid w:val="00791BFB"/>
    <w:rsid w:val="00792530"/>
    <w:rsid w:val="00792585"/>
    <w:rsid w:val="00792A28"/>
    <w:rsid w:val="007938FF"/>
    <w:rsid w:val="00793968"/>
    <w:rsid w:val="00793C30"/>
    <w:rsid w:val="0079413F"/>
    <w:rsid w:val="00794E49"/>
    <w:rsid w:val="00795FE6"/>
    <w:rsid w:val="007963CE"/>
    <w:rsid w:val="00796754"/>
    <w:rsid w:val="00797F51"/>
    <w:rsid w:val="007A02E9"/>
    <w:rsid w:val="007A065E"/>
    <w:rsid w:val="007A104F"/>
    <w:rsid w:val="007A12AA"/>
    <w:rsid w:val="007A319E"/>
    <w:rsid w:val="007A35DE"/>
    <w:rsid w:val="007A43E2"/>
    <w:rsid w:val="007A51B3"/>
    <w:rsid w:val="007A5AD1"/>
    <w:rsid w:val="007A6D42"/>
    <w:rsid w:val="007A7330"/>
    <w:rsid w:val="007A7DDA"/>
    <w:rsid w:val="007B0424"/>
    <w:rsid w:val="007B09FD"/>
    <w:rsid w:val="007B1036"/>
    <w:rsid w:val="007B15AB"/>
    <w:rsid w:val="007B2F49"/>
    <w:rsid w:val="007B314F"/>
    <w:rsid w:val="007B3570"/>
    <w:rsid w:val="007B4772"/>
    <w:rsid w:val="007B497B"/>
    <w:rsid w:val="007B5C94"/>
    <w:rsid w:val="007B5E86"/>
    <w:rsid w:val="007B62F2"/>
    <w:rsid w:val="007C121D"/>
    <w:rsid w:val="007C16D6"/>
    <w:rsid w:val="007C282B"/>
    <w:rsid w:val="007C29AD"/>
    <w:rsid w:val="007C43F3"/>
    <w:rsid w:val="007C535F"/>
    <w:rsid w:val="007C6BCF"/>
    <w:rsid w:val="007C746C"/>
    <w:rsid w:val="007D069C"/>
    <w:rsid w:val="007D06B2"/>
    <w:rsid w:val="007D0E15"/>
    <w:rsid w:val="007D1983"/>
    <w:rsid w:val="007D1A2B"/>
    <w:rsid w:val="007D2057"/>
    <w:rsid w:val="007D2953"/>
    <w:rsid w:val="007D2F14"/>
    <w:rsid w:val="007D340F"/>
    <w:rsid w:val="007D4FEF"/>
    <w:rsid w:val="007D5089"/>
    <w:rsid w:val="007D59A8"/>
    <w:rsid w:val="007D65BA"/>
    <w:rsid w:val="007D6707"/>
    <w:rsid w:val="007D7577"/>
    <w:rsid w:val="007D7E31"/>
    <w:rsid w:val="007D7F81"/>
    <w:rsid w:val="007E074B"/>
    <w:rsid w:val="007E176B"/>
    <w:rsid w:val="007E2284"/>
    <w:rsid w:val="007E2962"/>
    <w:rsid w:val="007E2D6C"/>
    <w:rsid w:val="007E684C"/>
    <w:rsid w:val="007E6E02"/>
    <w:rsid w:val="007E7885"/>
    <w:rsid w:val="007F023D"/>
    <w:rsid w:val="007F026C"/>
    <w:rsid w:val="007F0778"/>
    <w:rsid w:val="007F08CC"/>
    <w:rsid w:val="007F2532"/>
    <w:rsid w:val="007F28C7"/>
    <w:rsid w:val="007F3897"/>
    <w:rsid w:val="007F3F09"/>
    <w:rsid w:val="007F53EE"/>
    <w:rsid w:val="007F5533"/>
    <w:rsid w:val="007F5847"/>
    <w:rsid w:val="007F5921"/>
    <w:rsid w:val="007F64DF"/>
    <w:rsid w:val="007F6742"/>
    <w:rsid w:val="007F74B6"/>
    <w:rsid w:val="008008A9"/>
    <w:rsid w:val="008014A0"/>
    <w:rsid w:val="00801610"/>
    <w:rsid w:val="00801D2E"/>
    <w:rsid w:val="008032CB"/>
    <w:rsid w:val="00804AC7"/>
    <w:rsid w:val="00804B26"/>
    <w:rsid w:val="00805049"/>
    <w:rsid w:val="00805095"/>
    <w:rsid w:val="00805CD8"/>
    <w:rsid w:val="00806DE6"/>
    <w:rsid w:val="0080769B"/>
    <w:rsid w:val="0080797C"/>
    <w:rsid w:val="0081045D"/>
    <w:rsid w:val="00810CBE"/>
    <w:rsid w:val="00810FDC"/>
    <w:rsid w:val="008112C4"/>
    <w:rsid w:val="00811AC4"/>
    <w:rsid w:val="0081266A"/>
    <w:rsid w:val="00812F48"/>
    <w:rsid w:val="00813B4F"/>
    <w:rsid w:val="00814E36"/>
    <w:rsid w:val="00814E83"/>
    <w:rsid w:val="00816CE5"/>
    <w:rsid w:val="00817EF6"/>
    <w:rsid w:val="00820591"/>
    <w:rsid w:val="00820D3C"/>
    <w:rsid w:val="00821391"/>
    <w:rsid w:val="008223A9"/>
    <w:rsid w:val="008252FC"/>
    <w:rsid w:val="00825EB4"/>
    <w:rsid w:val="00826A1F"/>
    <w:rsid w:val="00827068"/>
    <w:rsid w:val="00827968"/>
    <w:rsid w:val="008305F0"/>
    <w:rsid w:val="00830B10"/>
    <w:rsid w:val="0083200A"/>
    <w:rsid w:val="00832AA9"/>
    <w:rsid w:val="00832E52"/>
    <w:rsid w:val="0083321A"/>
    <w:rsid w:val="00833628"/>
    <w:rsid w:val="008351BB"/>
    <w:rsid w:val="00835293"/>
    <w:rsid w:val="00837211"/>
    <w:rsid w:val="008373D0"/>
    <w:rsid w:val="0083758F"/>
    <w:rsid w:val="00837A8B"/>
    <w:rsid w:val="00837C38"/>
    <w:rsid w:val="00837D44"/>
    <w:rsid w:val="00837F81"/>
    <w:rsid w:val="008419A9"/>
    <w:rsid w:val="00843205"/>
    <w:rsid w:val="008433D4"/>
    <w:rsid w:val="008434DA"/>
    <w:rsid w:val="00844455"/>
    <w:rsid w:val="008444F7"/>
    <w:rsid w:val="00844528"/>
    <w:rsid w:val="00845090"/>
    <w:rsid w:val="0084525D"/>
    <w:rsid w:val="00845F68"/>
    <w:rsid w:val="00847EC3"/>
    <w:rsid w:val="008500AE"/>
    <w:rsid w:val="0085085E"/>
    <w:rsid w:val="00850D3C"/>
    <w:rsid w:val="00853F39"/>
    <w:rsid w:val="008553F3"/>
    <w:rsid w:val="008554FA"/>
    <w:rsid w:val="00855DFE"/>
    <w:rsid w:val="0085709B"/>
    <w:rsid w:val="00857C40"/>
    <w:rsid w:val="008603E4"/>
    <w:rsid w:val="008618AC"/>
    <w:rsid w:val="00862072"/>
    <w:rsid w:val="00862A16"/>
    <w:rsid w:val="0086344D"/>
    <w:rsid w:val="008637D9"/>
    <w:rsid w:val="00863BF8"/>
    <w:rsid w:val="0086424C"/>
    <w:rsid w:val="00865205"/>
    <w:rsid w:val="00865472"/>
    <w:rsid w:val="0086618F"/>
    <w:rsid w:val="00866307"/>
    <w:rsid w:val="00870FC1"/>
    <w:rsid w:val="0087114D"/>
    <w:rsid w:val="00871472"/>
    <w:rsid w:val="008714CD"/>
    <w:rsid w:val="008720EB"/>
    <w:rsid w:val="008728DD"/>
    <w:rsid w:val="00872D4A"/>
    <w:rsid w:val="008732A8"/>
    <w:rsid w:val="00873312"/>
    <w:rsid w:val="00873A8E"/>
    <w:rsid w:val="00874170"/>
    <w:rsid w:val="0087510C"/>
    <w:rsid w:val="00875BFF"/>
    <w:rsid w:val="00875E73"/>
    <w:rsid w:val="00876A10"/>
    <w:rsid w:val="00876FB4"/>
    <w:rsid w:val="0087736A"/>
    <w:rsid w:val="008805CD"/>
    <w:rsid w:val="00881B43"/>
    <w:rsid w:val="00881F22"/>
    <w:rsid w:val="00883C1E"/>
    <w:rsid w:val="008852C2"/>
    <w:rsid w:val="0088599D"/>
    <w:rsid w:val="00885C89"/>
    <w:rsid w:val="0088640A"/>
    <w:rsid w:val="0088673C"/>
    <w:rsid w:val="0088799F"/>
    <w:rsid w:val="00890603"/>
    <w:rsid w:val="008914DD"/>
    <w:rsid w:val="00891727"/>
    <w:rsid w:val="008927CC"/>
    <w:rsid w:val="0089305B"/>
    <w:rsid w:val="00893993"/>
    <w:rsid w:val="00893FEE"/>
    <w:rsid w:val="00894954"/>
    <w:rsid w:val="00894C0E"/>
    <w:rsid w:val="00895547"/>
    <w:rsid w:val="00895C0B"/>
    <w:rsid w:val="0089650E"/>
    <w:rsid w:val="00896CFA"/>
    <w:rsid w:val="00896E91"/>
    <w:rsid w:val="00897883"/>
    <w:rsid w:val="008A0427"/>
    <w:rsid w:val="008A05D1"/>
    <w:rsid w:val="008A05EC"/>
    <w:rsid w:val="008A0B5E"/>
    <w:rsid w:val="008A14DC"/>
    <w:rsid w:val="008A1DE2"/>
    <w:rsid w:val="008A2479"/>
    <w:rsid w:val="008A2609"/>
    <w:rsid w:val="008A28A7"/>
    <w:rsid w:val="008A28DB"/>
    <w:rsid w:val="008A5529"/>
    <w:rsid w:val="008A59AE"/>
    <w:rsid w:val="008A5BD7"/>
    <w:rsid w:val="008A65E9"/>
    <w:rsid w:val="008A6728"/>
    <w:rsid w:val="008A6D96"/>
    <w:rsid w:val="008A7229"/>
    <w:rsid w:val="008A783F"/>
    <w:rsid w:val="008A78CB"/>
    <w:rsid w:val="008B01DD"/>
    <w:rsid w:val="008B16F6"/>
    <w:rsid w:val="008B19FB"/>
    <w:rsid w:val="008B2143"/>
    <w:rsid w:val="008B223D"/>
    <w:rsid w:val="008B2FFA"/>
    <w:rsid w:val="008B35BB"/>
    <w:rsid w:val="008B4C7E"/>
    <w:rsid w:val="008B5A62"/>
    <w:rsid w:val="008B5EA3"/>
    <w:rsid w:val="008B606C"/>
    <w:rsid w:val="008B7067"/>
    <w:rsid w:val="008B74ED"/>
    <w:rsid w:val="008B7841"/>
    <w:rsid w:val="008C0351"/>
    <w:rsid w:val="008C035C"/>
    <w:rsid w:val="008C03FD"/>
    <w:rsid w:val="008C07E8"/>
    <w:rsid w:val="008C0D4C"/>
    <w:rsid w:val="008C0EE7"/>
    <w:rsid w:val="008C1D70"/>
    <w:rsid w:val="008C2E92"/>
    <w:rsid w:val="008C4811"/>
    <w:rsid w:val="008C4C88"/>
    <w:rsid w:val="008C6497"/>
    <w:rsid w:val="008C6899"/>
    <w:rsid w:val="008C68A4"/>
    <w:rsid w:val="008C6F5F"/>
    <w:rsid w:val="008D0698"/>
    <w:rsid w:val="008D13DC"/>
    <w:rsid w:val="008D1BC7"/>
    <w:rsid w:val="008D25A1"/>
    <w:rsid w:val="008D2635"/>
    <w:rsid w:val="008D2864"/>
    <w:rsid w:val="008D40B1"/>
    <w:rsid w:val="008D5E67"/>
    <w:rsid w:val="008D5F18"/>
    <w:rsid w:val="008D61C8"/>
    <w:rsid w:val="008D647E"/>
    <w:rsid w:val="008D66C2"/>
    <w:rsid w:val="008D6F30"/>
    <w:rsid w:val="008D7130"/>
    <w:rsid w:val="008D71FE"/>
    <w:rsid w:val="008E0095"/>
    <w:rsid w:val="008E100F"/>
    <w:rsid w:val="008E1092"/>
    <w:rsid w:val="008E10B6"/>
    <w:rsid w:val="008E197E"/>
    <w:rsid w:val="008E2B4C"/>
    <w:rsid w:val="008E4E11"/>
    <w:rsid w:val="008E510B"/>
    <w:rsid w:val="008E5137"/>
    <w:rsid w:val="008E51D7"/>
    <w:rsid w:val="008E51E0"/>
    <w:rsid w:val="008E547C"/>
    <w:rsid w:val="008E5683"/>
    <w:rsid w:val="008E5C1C"/>
    <w:rsid w:val="008E5DB9"/>
    <w:rsid w:val="008E601B"/>
    <w:rsid w:val="008E7473"/>
    <w:rsid w:val="008F07D6"/>
    <w:rsid w:val="008F0B04"/>
    <w:rsid w:val="008F0DBC"/>
    <w:rsid w:val="008F0E20"/>
    <w:rsid w:val="008F0F3E"/>
    <w:rsid w:val="008F13DF"/>
    <w:rsid w:val="008F276F"/>
    <w:rsid w:val="008F2C2C"/>
    <w:rsid w:val="008F38FC"/>
    <w:rsid w:val="008F3BAA"/>
    <w:rsid w:val="008F506D"/>
    <w:rsid w:val="008F545A"/>
    <w:rsid w:val="008F5E32"/>
    <w:rsid w:val="008F5F9B"/>
    <w:rsid w:val="008F6405"/>
    <w:rsid w:val="008F6954"/>
    <w:rsid w:val="008F787B"/>
    <w:rsid w:val="0090104A"/>
    <w:rsid w:val="00901F21"/>
    <w:rsid w:val="00902113"/>
    <w:rsid w:val="0090263C"/>
    <w:rsid w:val="009039BA"/>
    <w:rsid w:val="00903BEB"/>
    <w:rsid w:val="009048F7"/>
    <w:rsid w:val="009058CF"/>
    <w:rsid w:val="00910A65"/>
    <w:rsid w:val="009112E7"/>
    <w:rsid w:val="00912169"/>
    <w:rsid w:val="009122C6"/>
    <w:rsid w:val="00912553"/>
    <w:rsid w:val="00912DDC"/>
    <w:rsid w:val="0091392A"/>
    <w:rsid w:val="00915112"/>
    <w:rsid w:val="00915962"/>
    <w:rsid w:val="00915CC9"/>
    <w:rsid w:val="009170E7"/>
    <w:rsid w:val="00917B2A"/>
    <w:rsid w:val="00917BCC"/>
    <w:rsid w:val="00920022"/>
    <w:rsid w:val="00920284"/>
    <w:rsid w:val="00920F90"/>
    <w:rsid w:val="009210DD"/>
    <w:rsid w:val="00921870"/>
    <w:rsid w:val="00924470"/>
    <w:rsid w:val="00924B5F"/>
    <w:rsid w:val="00925BA7"/>
    <w:rsid w:val="00925BE5"/>
    <w:rsid w:val="009278BF"/>
    <w:rsid w:val="00930EBD"/>
    <w:rsid w:val="0093105C"/>
    <w:rsid w:val="0093223D"/>
    <w:rsid w:val="00932C7A"/>
    <w:rsid w:val="0093300B"/>
    <w:rsid w:val="00933106"/>
    <w:rsid w:val="00933206"/>
    <w:rsid w:val="00933339"/>
    <w:rsid w:val="009347D2"/>
    <w:rsid w:val="00934A31"/>
    <w:rsid w:val="00934E2B"/>
    <w:rsid w:val="00934FE6"/>
    <w:rsid w:val="00934FED"/>
    <w:rsid w:val="00935CA7"/>
    <w:rsid w:val="00940F6A"/>
    <w:rsid w:val="009416A7"/>
    <w:rsid w:val="0094176A"/>
    <w:rsid w:val="00941C13"/>
    <w:rsid w:val="00942208"/>
    <w:rsid w:val="009427F1"/>
    <w:rsid w:val="00942ED9"/>
    <w:rsid w:val="00943343"/>
    <w:rsid w:val="009438CA"/>
    <w:rsid w:val="009442E8"/>
    <w:rsid w:val="0094538F"/>
    <w:rsid w:val="00945E50"/>
    <w:rsid w:val="00946511"/>
    <w:rsid w:val="00946BB1"/>
    <w:rsid w:val="00947291"/>
    <w:rsid w:val="00951275"/>
    <w:rsid w:val="00951E22"/>
    <w:rsid w:val="00952418"/>
    <w:rsid w:val="00952C8C"/>
    <w:rsid w:val="00952D3E"/>
    <w:rsid w:val="00953E5F"/>
    <w:rsid w:val="00954A3C"/>
    <w:rsid w:val="00954BC4"/>
    <w:rsid w:val="009557AD"/>
    <w:rsid w:val="00956269"/>
    <w:rsid w:val="00956532"/>
    <w:rsid w:val="009569DC"/>
    <w:rsid w:val="00956B63"/>
    <w:rsid w:val="0095774B"/>
    <w:rsid w:val="00957767"/>
    <w:rsid w:val="009605C5"/>
    <w:rsid w:val="00960A83"/>
    <w:rsid w:val="00962225"/>
    <w:rsid w:val="00962C44"/>
    <w:rsid w:val="009630A7"/>
    <w:rsid w:val="00963E14"/>
    <w:rsid w:val="00964AEE"/>
    <w:rsid w:val="00964EC0"/>
    <w:rsid w:val="009659DE"/>
    <w:rsid w:val="00966784"/>
    <w:rsid w:val="00966F6B"/>
    <w:rsid w:val="009674F6"/>
    <w:rsid w:val="00967993"/>
    <w:rsid w:val="0097029E"/>
    <w:rsid w:val="009705DE"/>
    <w:rsid w:val="00971498"/>
    <w:rsid w:val="0097149B"/>
    <w:rsid w:val="00971DEC"/>
    <w:rsid w:val="00971FE3"/>
    <w:rsid w:val="009738D4"/>
    <w:rsid w:val="00973911"/>
    <w:rsid w:val="009742D7"/>
    <w:rsid w:val="00974550"/>
    <w:rsid w:val="00975657"/>
    <w:rsid w:val="00975815"/>
    <w:rsid w:val="00976905"/>
    <w:rsid w:val="00976F34"/>
    <w:rsid w:val="00977CEA"/>
    <w:rsid w:val="00980527"/>
    <w:rsid w:val="00980564"/>
    <w:rsid w:val="00980D5B"/>
    <w:rsid w:val="00981395"/>
    <w:rsid w:val="009825A7"/>
    <w:rsid w:val="0098267C"/>
    <w:rsid w:val="00982F6B"/>
    <w:rsid w:val="009831C3"/>
    <w:rsid w:val="00983EA9"/>
    <w:rsid w:val="00983F58"/>
    <w:rsid w:val="00983F7B"/>
    <w:rsid w:val="00984986"/>
    <w:rsid w:val="00984CAD"/>
    <w:rsid w:val="009858EB"/>
    <w:rsid w:val="00986D95"/>
    <w:rsid w:val="00987133"/>
    <w:rsid w:val="009875C6"/>
    <w:rsid w:val="00987886"/>
    <w:rsid w:val="00987971"/>
    <w:rsid w:val="00987BCC"/>
    <w:rsid w:val="00987C85"/>
    <w:rsid w:val="00987DB4"/>
    <w:rsid w:val="00987FD4"/>
    <w:rsid w:val="0099007B"/>
    <w:rsid w:val="00990883"/>
    <w:rsid w:val="00990999"/>
    <w:rsid w:val="00990FE2"/>
    <w:rsid w:val="009914E4"/>
    <w:rsid w:val="009919D9"/>
    <w:rsid w:val="009929CB"/>
    <w:rsid w:val="00992B96"/>
    <w:rsid w:val="00992DD4"/>
    <w:rsid w:val="00993E20"/>
    <w:rsid w:val="0099478B"/>
    <w:rsid w:val="0099515C"/>
    <w:rsid w:val="00995E58"/>
    <w:rsid w:val="009961AF"/>
    <w:rsid w:val="009964FB"/>
    <w:rsid w:val="009965D6"/>
    <w:rsid w:val="009967C7"/>
    <w:rsid w:val="00996DA1"/>
    <w:rsid w:val="009979B4"/>
    <w:rsid w:val="00997F89"/>
    <w:rsid w:val="009A17CB"/>
    <w:rsid w:val="009A3398"/>
    <w:rsid w:val="009A37B3"/>
    <w:rsid w:val="009A452F"/>
    <w:rsid w:val="009A4A26"/>
    <w:rsid w:val="009A62AA"/>
    <w:rsid w:val="009A790C"/>
    <w:rsid w:val="009B112B"/>
    <w:rsid w:val="009B12CA"/>
    <w:rsid w:val="009B16E4"/>
    <w:rsid w:val="009B198E"/>
    <w:rsid w:val="009B2664"/>
    <w:rsid w:val="009B32A4"/>
    <w:rsid w:val="009B3A86"/>
    <w:rsid w:val="009B3ABF"/>
    <w:rsid w:val="009B3FDE"/>
    <w:rsid w:val="009B4012"/>
    <w:rsid w:val="009B483A"/>
    <w:rsid w:val="009B4B52"/>
    <w:rsid w:val="009B4CBD"/>
    <w:rsid w:val="009B4F25"/>
    <w:rsid w:val="009B56B2"/>
    <w:rsid w:val="009B6599"/>
    <w:rsid w:val="009B78D7"/>
    <w:rsid w:val="009C064B"/>
    <w:rsid w:val="009C07B1"/>
    <w:rsid w:val="009C167B"/>
    <w:rsid w:val="009C1BB4"/>
    <w:rsid w:val="009C239C"/>
    <w:rsid w:val="009C2B12"/>
    <w:rsid w:val="009C3474"/>
    <w:rsid w:val="009C3977"/>
    <w:rsid w:val="009C4B41"/>
    <w:rsid w:val="009C62BE"/>
    <w:rsid w:val="009C6717"/>
    <w:rsid w:val="009C6B64"/>
    <w:rsid w:val="009C72A9"/>
    <w:rsid w:val="009C73EC"/>
    <w:rsid w:val="009D09E7"/>
    <w:rsid w:val="009D0ED9"/>
    <w:rsid w:val="009D0FF4"/>
    <w:rsid w:val="009D13B8"/>
    <w:rsid w:val="009D208D"/>
    <w:rsid w:val="009D24BF"/>
    <w:rsid w:val="009D2EEF"/>
    <w:rsid w:val="009D3EF2"/>
    <w:rsid w:val="009D4287"/>
    <w:rsid w:val="009D49A7"/>
    <w:rsid w:val="009D5361"/>
    <w:rsid w:val="009D5492"/>
    <w:rsid w:val="009D54B4"/>
    <w:rsid w:val="009D6696"/>
    <w:rsid w:val="009D67A8"/>
    <w:rsid w:val="009D67D7"/>
    <w:rsid w:val="009D7585"/>
    <w:rsid w:val="009D7DF1"/>
    <w:rsid w:val="009D7DFC"/>
    <w:rsid w:val="009E07B6"/>
    <w:rsid w:val="009E0A42"/>
    <w:rsid w:val="009E1D4A"/>
    <w:rsid w:val="009E200A"/>
    <w:rsid w:val="009E3DD1"/>
    <w:rsid w:val="009E4670"/>
    <w:rsid w:val="009E6F59"/>
    <w:rsid w:val="009E75D7"/>
    <w:rsid w:val="009F024F"/>
    <w:rsid w:val="009F0FCC"/>
    <w:rsid w:val="009F2E0F"/>
    <w:rsid w:val="009F2FEA"/>
    <w:rsid w:val="009F636D"/>
    <w:rsid w:val="009F6C32"/>
    <w:rsid w:val="009F793F"/>
    <w:rsid w:val="009F7B8E"/>
    <w:rsid w:val="00A00351"/>
    <w:rsid w:val="00A013AB"/>
    <w:rsid w:val="00A0180D"/>
    <w:rsid w:val="00A01BCD"/>
    <w:rsid w:val="00A01FB7"/>
    <w:rsid w:val="00A03E6E"/>
    <w:rsid w:val="00A04738"/>
    <w:rsid w:val="00A04C03"/>
    <w:rsid w:val="00A0504A"/>
    <w:rsid w:val="00A05B90"/>
    <w:rsid w:val="00A06765"/>
    <w:rsid w:val="00A069A5"/>
    <w:rsid w:val="00A07230"/>
    <w:rsid w:val="00A07307"/>
    <w:rsid w:val="00A104DD"/>
    <w:rsid w:val="00A10640"/>
    <w:rsid w:val="00A12396"/>
    <w:rsid w:val="00A13E46"/>
    <w:rsid w:val="00A148D7"/>
    <w:rsid w:val="00A14DE3"/>
    <w:rsid w:val="00A1548F"/>
    <w:rsid w:val="00A15F61"/>
    <w:rsid w:val="00A1644A"/>
    <w:rsid w:val="00A1665A"/>
    <w:rsid w:val="00A20516"/>
    <w:rsid w:val="00A208B0"/>
    <w:rsid w:val="00A222C8"/>
    <w:rsid w:val="00A22679"/>
    <w:rsid w:val="00A2281D"/>
    <w:rsid w:val="00A23029"/>
    <w:rsid w:val="00A2468F"/>
    <w:rsid w:val="00A24731"/>
    <w:rsid w:val="00A251A0"/>
    <w:rsid w:val="00A263CD"/>
    <w:rsid w:val="00A26611"/>
    <w:rsid w:val="00A272AA"/>
    <w:rsid w:val="00A27463"/>
    <w:rsid w:val="00A3058B"/>
    <w:rsid w:val="00A30767"/>
    <w:rsid w:val="00A30A02"/>
    <w:rsid w:val="00A30A6D"/>
    <w:rsid w:val="00A30CEA"/>
    <w:rsid w:val="00A31177"/>
    <w:rsid w:val="00A31255"/>
    <w:rsid w:val="00A3147F"/>
    <w:rsid w:val="00A3154C"/>
    <w:rsid w:val="00A31DDF"/>
    <w:rsid w:val="00A321D0"/>
    <w:rsid w:val="00A32365"/>
    <w:rsid w:val="00A324D9"/>
    <w:rsid w:val="00A32B89"/>
    <w:rsid w:val="00A334D9"/>
    <w:rsid w:val="00A335E1"/>
    <w:rsid w:val="00A33C6F"/>
    <w:rsid w:val="00A33FD1"/>
    <w:rsid w:val="00A346A7"/>
    <w:rsid w:val="00A349BE"/>
    <w:rsid w:val="00A352FD"/>
    <w:rsid w:val="00A35526"/>
    <w:rsid w:val="00A36079"/>
    <w:rsid w:val="00A3636B"/>
    <w:rsid w:val="00A365B7"/>
    <w:rsid w:val="00A36733"/>
    <w:rsid w:val="00A3685E"/>
    <w:rsid w:val="00A37165"/>
    <w:rsid w:val="00A372A3"/>
    <w:rsid w:val="00A37318"/>
    <w:rsid w:val="00A37474"/>
    <w:rsid w:val="00A375CF"/>
    <w:rsid w:val="00A37A93"/>
    <w:rsid w:val="00A37ECD"/>
    <w:rsid w:val="00A410B4"/>
    <w:rsid w:val="00A41CCE"/>
    <w:rsid w:val="00A41F37"/>
    <w:rsid w:val="00A422A5"/>
    <w:rsid w:val="00A42537"/>
    <w:rsid w:val="00A428F9"/>
    <w:rsid w:val="00A43FA5"/>
    <w:rsid w:val="00A445B0"/>
    <w:rsid w:val="00A44705"/>
    <w:rsid w:val="00A44D4D"/>
    <w:rsid w:val="00A4506D"/>
    <w:rsid w:val="00A45247"/>
    <w:rsid w:val="00A45A35"/>
    <w:rsid w:val="00A460BB"/>
    <w:rsid w:val="00A46B32"/>
    <w:rsid w:val="00A472BF"/>
    <w:rsid w:val="00A5154B"/>
    <w:rsid w:val="00A5173C"/>
    <w:rsid w:val="00A51931"/>
    <w:rsid w:val="00A51A21"/>
    <w:rsid w:val="00A51CD7"/>
    <w:rsid w:val="00A5206E"/>
    <w:rsid w:val="00A52572"/>
    <w:rsid w:val="00A533B0"/>
    <w:rsid w:val="00A53AFF"/>
    <w:rsid w:val="00A53DDF"/>
    <w:rsid w:val="00A548E2"/>
    <w:rsid w:val="00A557B7"/>
    <w:rsid w:val="00A562ED"/>
    <w:rsid w:val="00A565C1"/>
    <w:rsid w:val="00A5670A"/>
    <w:rsid w:val="00A56A8A"/>
    <w:rsid w:val="00A57E6A"/>
    <w:rsid w:val="00A602FF"/>
    <w:rsid w:val="00A61183"/>
    <w:rsid w:val="00A611CE"/>
    <w:rsid w:val="00A617AB"/>
    <w:rsid w:val="00A628EB"/>
    <w:rsid w:val="00A64108"/>
    <w:rsid w:val="00A64D52"/>
    <w:rsid w:val="00A64E4F"/>
    <w:rsid w:val="00A666DA"/>
    <w:rsid w:val="00A66892"/>
    <w:rsid w:val="00A669A5"/>
    <w:rsid w:val="00A67AC9"/>
    <w:rsid w:val="00A67DF7"/>
    <w:rsid w:val="00A70474"/>
    <w:rsid w:val="00A707EC"/>
    <w:rsid w:val="00A70A20"/>
    <w:rsid w:val="00A70C0A"/>
    <w:rsid w:val="00A7242A"/>
    <w:rsid w:val="00A72441"/>
    <w:rsid w:val="00A72520"/>
    <w:rsid w:val="00A72C36"/>
    <w:rsid w:val="00A73B61"/>
    <w:rsid w:val="00A7405B"/>
    <w:rsid w:val="00A760E0"/>
    <w:rsid w:val="00A76DE1"/>
    <w:rsid w:val="00A76EA8"/>
    <w:rsid w:val="00A7709D"/>
    <w:rsid w:val="00A77CD0"/>
    <w:rsid w:val="00A804A3"/>
    <w:rsid w:val="00A809BC"/>
    <w:rsid w:val="00A811DA"/>
    <w:rsid w:val="00A8120B"/>
    <w:rsid w:val="00A82A66"/>
    <w:rsid w:val="00A83A8A"/>
    <w:rsid w:val="00A83BBD"/>
    <w:rsid w:val="00A83FA8"/>
    <w:rsid w:val="00A84957"/>
    <w:rsid w:val="00A84EE4"/>
    <w:rsid w:val="00A853E8"/>
    <w:rsid w:val="00A85898"/>
    <w:rsid w:val="00A86196"/>
    <w:rsid w:val="00A900B2"/>
    <w:rsid w:val="00A92554"/>
    <w:rsid w:val="00A92665"/>
    <w:rsid w:val="00A92B70"/>
    <w:rsid w:val="00A93266"/>
    <w:rsid w:val="00A93399"/>
    <w:rsid w:val="00A94092"/>
    <w:rsid w:val="00A948F5"/>
    <w:rsid w:val="00A963A2"/>
    <w:rsid w:val="00A96520"/>
    <w:rsid w:val="00A97135"/>
    <w:rsid w:val="00AA1870"/>
    <w:rsid w:val="00AA2636"/>
    <w:rsid w:val="00AA2D75"/>
    <w:rsid w:val="00AA34EC"/>
    <w:rsid w:val="00AA3D91"/>
    <w:rsid w:val="00AA40F1"/>
    <w:rsid w:val="00AA478F"/>
    <w:rsid w:val="00AA49F4"/>
    <w:rsid w:val="00AA4D03"/>
    <w:rsid w:val="00AA4DBD"/>
    <w:rsid w:val="00AA52C2"/>
    <w:rsid w:val="00AA62D7"/>
    <w:rsid w:val="00AA6390"/>
    <w:rsid w:val="00AA65D1"/>
    <w:rsid w:val="00AA671B"/>
    <w:rsid w:val="00AA69E4"/>
    <w:rsid w:val="00AA6AA7"/>
    <w:rsid w:val="00AA7E20"/>
    <w:rsid w:val="00AB032A"/>
    <w:rsid w:val="00AB08C9"/>
    <w:rsid w:val="00AB17B7"/>
    <w:rsid w:val="00AB19F3"/>
    <w:rsid w:val="00AB1A8C"/>
    <w:rsid w:val="00AB2605"/>
    <w:rsid w:val="00AB26DB"/>
    <w:rsid w:val="00AB31C2"/>
    <w:rsid w:val="00AB3996"/>
    <w:rsid w:val="00AB4258"/>
    <w:rsid w:val="00AB467D"/>
    <w:rsid w:val="00AB4836"/>
    <w:rsid w:val="00AB4D36"/>
    <w:rsid w:val="00AB5045"/>
    <w:rsid w:val="00AB5558"/>
    <w:rsid w:val="00AB57BC"/>
    <w:rsid w:val="00AB5DC9"/>
    <w:rsid w:val="00AB622B"/>
    <w:rsid w:val="00AB6843"/>
    <w:rsid w:val="00AB68CD"/>
    <w:rsid w:val="00AC02BD"/>
    <w:rsid w:val="00AC1462"/>
    <w:rsid w:val="00AC2897"/>
    <w:rsid w:val="00AC2CEE"/>
    <w:rsid w:val="00AC3D97"/>
    <w:rsid w:val="00AC5B99"/>
    <w:rsid w:val="00AC7771"/>
    <w:rsid w:val="00AC7F0D"/>
    <w:rsid w:val="00AC7FA5"/>
    <w:rsid w:val="00AD1CC0"/>
    <w:rsid w:val="00AD1FFA"/>
    <w:rsid w:val="00AD2391"/>
    <w:rsid w:val="00AD3256"/>
    <w:rsid w:val="00AD5A4D"/>
    <w:rsid w:val="00AD5ADE"/>
    <w:rsid w:val="00AD6C3C"/>
    <w:rsid w:val="00AD6D92"/>
    <w:rsid w:val="00AD75BA"/>
    <w:rsid w:val="00AD7ABD"/>
    <w:rsid w:val="00AE0037"/>
    <w:rsid w:val="00AE00A1"/>
    <w:rsid w:val="00AE15D5"/>
    <w:rsid w:val="00AE1BD4"/>
    <w:rsid w:val="00AE1E5B"/>
    <w:rsid w:val="00AE2141"/>
    <w:rsid w:val="00AE239B"/>
    <w:rsid w:val="00AE3EF8"/>
    <w:rsid w:val="00AE4B7F"/>
    <w:rsid w:val="00AE62AC"/>
    <w:rsid w:val="00AE6A6F"/>
    <w:rsid w:val="00AE726C"/>
    <w:rsid w:val="00AE74DA"/>
    <w:rsid w:val="00AF005B"/>
    <w:rsid w:val="00AF0D6F"/>
    <w:rsid w:val="00AF1048"/>
    <w:rsid w:val="00AF25C0"/>
    <w:rsid w:val="00AF2837"/>
    <w:rsid w:val="00AF2BBD"/>
    <w:rsid w:val="00AF32CB"/>
    <w:rsid w:val="00AF3AE1"/>
    <w:rsid w:val="00AF3BB3"/>
    <w:rsid w:val="00AF3BE6"/>
    <w:rsid w:val="00AF41CF"/>
    <w:rsid w:val="00AF41F2"/>
    <w:rsid w:val="00AF4375"/>
    <w:rsid w:val="00AF5F46"/>
    <w:rsid w:val="00AF6361"/>
    <w:rsid w:val="00AF6B5C"/>
    <w:rsid w:val="00AF7697"/>
    <w:rsid w:val="00B0216C"/>
    <w:rsid w:val="00B02770"/>
    <w:rsid w:val="00B032C4"/>
    <w:rsid w:val="00B03300"/>
    <w:rsid w:val="00B035D5"/>
    <w:rsid w:val="00B05F50"/>
    <w:rsid w:val="00B061E7"/>
    <w:rsid w:val="00B072C0"/>
    <w:rsid w:val="00B078EB"/>
    <w:rsid w:val="00B102E3"/>
    <w:rsid w:val="00B10730"/>
    <w:rsid w:val="00B12A8A"/>
    <w:rsid w:val="00B12EB0"/>
    <w:rsid w:val="00B130DB"/>
    <w:rsid w:val="00B135CB"/>
    <w:rsid w:val="00B14E1E"/>
    <w:rsid w:val="00B151FD"/>
    <w:rsid w:val="00B153F8"/>
    <w:rsid w:val="00B154A6"/>
    <w:rsid w:val="00B158E5"/>
    <w:rsid w:val="00B15934"/>
    <w:rsid w:val="00B165EA"/>
    <w:rsid w:val="00B200A0"/>
    <w:rsid w:val="00B20ECC"/>
    <w:rsid w:val="00B213B8"/>
    <w:rsid w:val="00B217F5"/>
    <w:rsid w:val="00B218FD"/>
    <w:rsid w:val="00B22BDE"/>
    <w:rsid w:val="00B22EC7"/>
    <w:rsid w:val="00B24072"/>
    <w:rsid w:val="00B2458D"/>
    <w:rsid w:val="00B259C7"/>
    <w:rsid w:val="00B263B5"/>
    <w:rsid w:val="00B267A6"/>
    <w:rsid w:val="00B26CB1"/>
    <w:rsid w:val="00B26F42"/>
    <w:rsid w:val="00B27BD9"/>
    <w:rsid w:val="00B308C8"/>
    <w:rsid w:val="00B32C23"/>
    <w:rsid w:val="00B33D94"/>
    <w:rsid w:val="00B340A3"/>
    <w:rsid w:val="00B358BA"/>
    <w:rsid w:val="00B36116"/>
    <w:rsid w:val="00B36848"/>
    <w:rsid w:val="00B37410"/>
    <w:rsid w:val="00B37FB8"/>
    <w:rsid w:val="00B40D2B"/>
    <w:rsid w:val="00B419F9"/>
    <w:rsid w:val="00B429F3"/>
    <w:rsid w:val="00B434B9"/>
    <w:rsid w:val="00B434F8"/>
    <w:rsid w:val="00B43A8E"/>
    <w:rsid w:val="00B441D4"/>
    <w:rsid w:val="00B4430E"/>
    <w:rsid w:val="00B44939"/>
    <w:rsid w:val="00B44D36"/>
    <w:rsid w:val="00B4795A"/>
    <w:rsid w:val="00B5019F"/>
    <w:rsid w:val="00B50B45"/>
    <w:rsid w:val="00B50C07"/>
    <w:rsid w:val="00B51C40"/>
    <w:rsid w:val="00B527B0"/>
    <w:rsid w:val="00B528A2"/>
    <w:rsid w:val="00B52978"/>
    <w:rsid w:val="00B536DD"/>
    <w:rsid w:val="00B538E9"/>
    <w:rsid w:val="00B53FA7"/>
    <w:rsid w:val="00B54D16"/>
    <w:rsid w:val="00B55FA5"/>
    <w:rsid w:val="00B56CC4"/>
    <w:rsid w:val="00B60502"/>
    <w:rsid w:val="00B60577"/>
    <w:rsid w:val="00B60EC3"/>
    <w:rsid w:val="00B627DB"/>
    <w:rsid w:val="00B62BC4"/>
    <w:rsid w:val="00B641D2"/>
    <w:rsid w:val="00B643EC"/>
    <w:rsid w:val="00B64C26"/>
    <w:rsid w:val="00B650F3"/>
    <w:rsid w:val="00B6588F"/>
    <w:rsid w:val="00B66B4C"/>
    <w:rsid w:val="00B67494"/>
    <w:rsid w:val="00B67516"/>
    <w:rsid w:val="00B67933"/>
    <w:rsid w:val="00B70225"/>
    <w:rsid w:val="00B703D3"/>
    <w:rsid w:val="00B70458"/>
    <w:rsid w:val="00B71227"/>
    <w:rsid w:val="00B714A0"/>
    <w:rsid w:val="00B718CA"/>
    <w:rsid w:val="00B721A1"/>
    <w:rsid w:val="00B759DE"/>
    <w:rsid w:val="00B75B13"/>
    <w:rsid w:val="00B7610F"/>
    <w:rsid w:val="00B76265"/>
    <w:rsid w:val="00B7688C"/>
    <w:rsid w:val="00B7750C"/>
    <w:rsid w:val="00B77703"/>
    <w:rsid w:val="00B800CF"/>
    <w:rsid w:val="00B80EAA"/>
    <w:rsid w:val="00B80F1B"/>
    <w:rsid w:val="00B811E1"/>
    <w:rsid w:val="00B81D3D"/>
    <w:rsid w:val="00B8336C"/>
    <w:rsid w:val="00B84EE0"/>
    <w:rsid w:val="00B85C06"/>
    <w:rsid w:val="00B86947"/>
    <w:rsid w:val="00B86EAC"/>
    <w:rsid w:val="00B8734F"/>
    <w:rsid w:val="00B875BD"/>
    <w:rsid w:val="00B87AC1"/>
    <w:rsid w:val="00B87C8F"/>
    <w:rsid w:val="00B87FD1"/>
    <w:rsid w:val="00B90D32"/>
    <w:rsid w:val="00B914B6"/>
    <w:rsid w:val="00B92B23"/>
    <w:rsid w:val="00B934CC"/>
    <w:rsid w:val="00B93664"/>
    <w:rsid w:val="00B94885"/>
    <w:rsid w:val="00B949FA"/>
    <w:rsid w:val="00B94E1A"/>
    <w:rsid w:val="00BA1E8F"/>
    <w:rsid w:val="00BA1FEE"/>
    <w:rsid w:val="00BA2127"/>
    <w:rsid w:val="00BA27C1"/>
    <w:rsid w:val="00BA2AE7"/>
    <w:rsid w:val="00BA2F70"/>
    <w:rsid w:val="00BA3131"/>
    <w:rsid w:val="00BA3CF1"/>
    <w:rsid w:val="00BA3D17"/>
    <w:rsid w:val="00BA4B9C"/>
    <w:rsid w:val="00BA5BB0"/>
    <w:rsid w:val="00BA5E19"/>
    <w:rsid w:val="00BA7A3D"/>
    <w:rsid w:val="00BA7CBD"/>
    <w:rsid w:val="00BB028B"/>
    <w:rsid w:val="00BB0615"/>
    <w:rsid w:val="00BB0772"/>
    <w:rsid w:val="00BB0FB6"/>
    <w:rsid w:val="00BB1C34"/>
    <w:rsid w:val="00BB1DA2"/>
    <w:rsid w:val="00BB2347"/>
    <w:rsid w:val="00BB28ED"/>
    <w:rsid w:val="00BB29BD"/>
    <w:rsid w:val="00BB2C42"/>
    <w:rsid w:val="00BB45B0"/>
    <w:rsid w:val="00BB4A19"/>
    <w:rsid w:val="00BB501A"/>
    <w:rsid w:val="00BB5519"/>
    <w:rsid w:val="00BC19F3"/>
    <w:rsid w:val="00BC1FAE"/>
    <w:rsid w:val="00BC235E"/>
    <w:rsid w:val="00BC27F7"/>
    <w:rsid w:val="00BC2E39"/>
    <w:rsid w:val="00BC3411"/>
    <w:rsid w:val="00BC3D00"/>
    <w:rsid w:val="00BC5353"/>
    <w:rsid w:val="00BC639A"/>
    <w:rsid w:val="00BC6F1E"/>
    <w:rsid w:val="00BC753A"/>
    <w:rsid w:val="00BC754B"/>
    <w:rsid w:val="00BD0AD8"/>
    <w:rsid w:val="00BD15C3"/>
    <w:rsid w:val="00BD168F"/>
    <w:rsid w:val="00BD2292"/>
    <w:rsid w:val="00BD2EA6"/>
    <w:rsid w:val="00BD3178"/>
    <w:rsid w:val="00BD33F5"/>
    <w:rsid w:val="00BD650C"/>
    <w:rsid w:val="00BD6D55"/>
    <w:rsid w:val="00BD7569"/>
    <w:rsid w:val="00BD7CCA"/>
    <w:rsid w:val="00BE0BA6"/>
    <w:rsid w:val="00BE0FCD"/>
    <w:rsid w:val="00BE14A4"/>
    <w:rsid w:val="00BE14AF"/>
    <w:rsid w:val="00BE15C1"/>
    <w:rsid w:val="00BE2F08"/>
    <w:rsid w:val="00BE3019"/>
    <w:rsid w:val="00BE39A3"/>
    <w:rsid w:val="00BE42E5"/>
    <w:rsid w:val="00BE4EE0"/>
    <w:rsid w:val="00BE5067"/>
    <w:rsid w:val="00BE529F"/>
    <w:rsid w:val="00BE5601"/>
    <w:rsid w:val="00BE58AF"/>
    <w:rsid w:val="00BE65EC"/>
    <w:rsid w:val="00BE7537"/>
    <w:rsid w:val="00BF142F"/>
    <w:rsid w:val="00BF164C"/>
    <w:rsid w:val="00BF1D3E"/>
    <w:rsid w:val="00BF245E"/>
    <w:rsid w:val="00BF29E0"/>
    <w:rsid w:val="00BF2A00"/>
    <w:rsid w:val="00BF3413"/>
    <w:rsid w:val="00BF3C61"/>
    <w:rsid w:val="00BF412B"/>
    <w:rsid w:val="00BF4B25"/>
    <w:rsid w:val="00BF5699"/>
    <w:rsid w:val="00BF695D"/>
    <w:rsid w:val="00BF7503"/>
    <w:rsid w:val="00BF7867"/>
    <w:rsid w:val="00BF7FA7"/>
    <w:rsid w:val="00C017E7"/>
    <w:rsid w:val="00C01E4D"/>
    <w:rsid w:val="00C02621"/>
    <w:rsid w:val="00C02BA1"/>
    <w:rsid w:val="00C03CD0"/>
    <w:rsid w:val="00C0418F"/>
    <w:rsid w:val="00C04D83"/>
    <w:rsid w:val="00C061B5"/>
    <w:rsid w:val="00C07262"/>
    <w:rsid w:val="00C100F3"/>
    <w:rsid w:val="00C101DC"/>
    <w:rsid w:val="00C106BF"/>
    <w:rsid w:val="00C107D2"/>
    <w:rsid w:val="00C108A7"/>
    <w:rsid w:val="00C10A07"/>
    <w:rsid w:val="00C11047"/>
    <w:rsid w:val="00C11214"/>
    <w:rsid w:val="00C11BB0"/>
    <w:rsid w:val="00C11DB1"/>
    <w:rsid w:val="00C11F84"/>
    <w:rsid w:val="00C1239A"/>
    <w:rsid w:val="00C1309A"/>
    <w:rsid w:val="00C140CC"/>
    <w:rsid w:val="00C144CF"/>
    <w:rsid w:val="00C145D7"/>
    <w:rsid w:val="00C14FF5"/>
    <w:rsid w:val="00C157C8"/>
    <w:rsid w:val="00C165EE"/>
    <w:rsid w:val="00C208B1"/>
    <w:rsid w:val="00C20C2E"/>
    <w:rsid w:val="00C20CAE"/>
    <w:rsid w:val="00C217FF"/>
    <w:rsid w:val="00C22C11"/>
    <w:rsid w:val="00C22D95"/>
    <w:rsid w:val="00C245D3"/>
    <w:rsid w:val="00C256E8"/>
    <w:rsid w:val="00C25BC6"/>
    <w:rsid w:val="00C2736E"/>
    <w:rsid w:val="00C273B9"/>
    <w:rsid w:val="00C27480"/>
    <w:rsid w:val="00C27D97"/>
    <w:rsid w:val="00C27DF8"/>
    <w:rsid w:val="00C3000A"/>
    <w:rsid w:val="00C3155C"/>
    <w:rsid w:val="00C321E7"/>
    <w:rsid w:val="00C32E4A"/>
    <w:rsid w:val="00C3446F"/>
    <w:rsid w:val="00C3484B"/>
    <w:rsid w:val="00C349A4"/>
    <w:rsid w:val="00C349E5"/>
    <w:rsid w:val="00C3515B"/>
    <w:rsid w:val="00C35D10"/>
    <w:rsid w:val="00C3624D"/>
    <w:rsid w:val="00C369B7"/>
    <w:rsid w:val="00C369D4"/>
    <w:rsid w:val="00C36EC9"/>
    <w:rsid w:val="00C3713F"/>
    <w:rsid w:val="00C374C3"/>
    <w:rsid w:val="00C41682"/>
    <w:rsid w:val="00C446C5"/>
    <w:rsid w:val="00C44BF1"/>
    <w:rsid w:val="00C44C10"/>
    <w:rsid w:val="00C44CE5"/>
    <w:rsid w:val="00C456AD"/>
    <w:rsid w:val="00C463FF"/>
    <w:rsid w:val="00C46B67"/>
    <w:rsid w:val="00C46DF0"/>
    <w:rsid w:val="00C506C7"/>
    <w:rsid w:val="00C50BFF"/>
    <w:rsid w:val="00C516C2"/>
    <w:rsid w:val="00C519F0"/>
    <w:rsid w:val="00C54286"/>
    <w:rsid w:val="00C54577"/>
    <w:rsid w:val="00C557E8"/>
    <w:rsid w:val="00C55E28"/>
    <w:rsid w:val="00C56AFF"/>
    <w:rsid w:val="00C57558"/>
    <w:rsid w:val="00C57A51"/>
    <w:rsid w:val="00C57B3E"/>
    <w:rsid w:val="00C57B7A"/>
    <w:rsid w:val="00C609BD"/>
    <w:rsid w:val="00C62CA4"/>
    <w:rsid w:val="00C62D7A"/>
    <w:rsid w:val="00C62DCF"/>
    <w:rsid w:val="00C63FC9"/>
    <w:rsid w:val="00C6414C"/>
    <w:rsid w:val="00C6582B"/>
    <w:rsid w:val="00C66267"/>
    <w:rsid w:val="00C66434"/>
    <w:rsid w:val="00C666A1"/>
    <w:rsid w:val="00C670F2"/>
    <w:rsid w:val="00C67550"/>
    <w:rsid w:val="00C67559"/>
    <w:rsid w:val="00C7077C"/>
    <w:rsid w:val="00C712FA"/>
    <w:rsid w:val="00C7148D"/>
    <w:rsid w:val="00C717A8"/>
    <w:rsid w:val="00C71CD5"/>
    <w:rsid w:val="00C745D5"/>
    <w:rsid w:val="00C752AE"/>
    <w:rsid w:val="00C75B20"/>
    <w:rsid w:val="00C75EED"/>
    <w:rsid w:val="00C76553"/>
    <w:rsid w:val="00C76A49"/>
    <w:rsid w:val="00C77B9A"/>
    <w:rsid w:val="00C810B9"/>
    <w:rsid w:val="00C812B8"/>
    <w:rsid w:val="00C8159E"/>
    <w:rsid w:val="00C82453"/>
    <w:rsid w:val="00C82D73"/>
    <w:rsid w:val="00C82E0F"/>
    <w:rsid w:val="00C834F8"/>
    <w:rsid w:val="00C83FDB"/>
    <w:rsid w:val="00C85A60"/>
    <w:rsid w:val="00C86063"/>
    <w:rsid w:val="00C867DC"/>
    <w:rsid w:val="00C86CE1"/>
    <w:rsid w:val="00C874B8"/>
    <w:rsid w:val="00C87BD9"/>
    <w:rsid w:val="00C907DC"/>
    <w:rsid w:val="00C943E5"/>
    <w:rsid w:val="00C94474"/>
    <w:rsid w:val="00C94598"/>
    <w:rsid w:val="00C94CB9"/>
    <w:rsid w:val="00C95EE4"/>
    <w:rsid w:val="00C960C2"/>
    <w:rsid w:val="00C96460"/>
    <w:rsid w:val="00C96584"/>
    <w:rsid w:val="00C96650"/>
    <w:rsid w:val="00C966C9"/>
    <w:rsid w:val="00C96AF8"/>
    <w:rsid w:val="00CA0124"/>
    <w:rsid w:val="00CA10C1"/>
    <w:rsid w:val="00CA1E08"/>
    <w:rsid w:val="00CA27F8"/>
    <w:rsid w:val="00CA366B"/>
    <w:rsid w:val="00CA4119"/>
    <w:rsid w:val="00CA4D2A"/>
    <w:rsid w:val="00CA4F56"/>
    <w:rsid w:val="00CA5422"/>
    <w:rsid w:val="00CA5FE6"/>
    <w:rsid w:val="00CA63BE"/>
    <w:rsid w:val="00CA6681"/>
    <w:rsid w:val="00CA6EEA"/>
    <w:rsid w:val="00CA78E5"/>
    <w:rsid w:val="00CA7FD1"/>
    <w:rsid w:val="00CB018B"/>
    <w:rsid w:val="00CB0275"/>
    <w:rsid w:val="00CB1267"/>
    <w:rsid w:val="00CB1B6D"/>
    <w:rsid w:val="00CB1BB7"/>
    <w:rsid w:val="00CB26B4"/>
    <w:rsid w:val="00CB51E2"/>
    <w:rsid w:val="00CB591F"/>
    <w:rsid w:val="00CB648D"/>
    <w:rsid w:val="00CB79B6"/>
    <w:rsid w:val="00CC02F8"/>
    <w:rsid w:val="00CC08F9"/>
    <w:rsid w:val="00CC115D"/>
    <w:rsid w:val="00CC1293"/>
    <w:rsid w:val="00CC1B1A"/>
    <w:rsid w:val="00CC1FF6"/>
    <w:rsid w:val="00CC29F5"/>
    <w:rsid w:val="00CC2F03"/>
    <w:rsid w:val="00CC3299"/>
    <w:rsid w:val="00CC46A2"/>
    <w:rsid w:val="00CD009B"/>
    <w:rsid w:val="00CD0C05"/>
    <w:rsid w:val="00CD17CE"/>
    <w:rsid w:val="00CD1C84"/>
    <w:rsid w:val="00CD21E4"/>
    <w:rsid w:val="00CD3A4A"/>
    <w:rsid w:val="00CD45EA"/>
    <w:rsid w:val="00CD5B04"/>
    <w:rsid w:val="00CD5F9E"/>
    <w:rsid w:val="00CD64C0"/>
    <w:rsid w:val="00CD733A"/>
    <w:rsid w:val="00CE014B"/>
    <w:rsid w:val="00CE04A1"/>
    <w:rsid w:val="00CE0592"/>
    <w:rsid w:val="00CE0A11"/>
    <w:rsid w:val="00CE0A74"/>
    <w:rsid w:val="00CE0FF5"/>
    <w:rsid w:val="00CE217B"/>
    <w:rsid w:val="00CE3E49"/>
    <w:rsid w:val="00CE4033"/>
    <w:rsid w:val="00CE48F9"/>
    <w:rsid w:val="00CE4F1E"/>
    <w:rsid w:val="00CE5498"/>
    <w:rsid w:val="00CE5A9E"/>
    <w:rsid w:val="00CE6204"/>
    <w:rsid w:val="00CE6356"/>
    <w:rsid w:val="00CE6782"/>
    <w:rsid w:val="00CE67E9"/>
    <w:rsid w:val="00CE6CCD"/>
    <w:rsid w:val="00CE71E6"/>
    <w:rsid w:val="00CE7910"/>
    <w:rsid w:val="00CE7ADF"/>
    <w:rsid w:val="00CF0F5B"/>
    <w:rsid w:val="00CF1BFE"/>
    <w:rsid w:val="00CF2852"/>
    <w:rsid w:val="00CF2BDF"/>
    <w:rsid w:val="00CF3AA3"/>
    <w:rsid w:val="00CF46B4"/>
    <w:rsid w:val="00CF5282"/>
    <w:rsid w:val="00CF7E19"/>
    <w:rsid w:val="00D00291"/>
    <w:rsid w:val="00D01657"/>
    <w:rsid w:val="00D02632"/>
    <w:rsid w:val="00D02ABA"/>
    <w:rsid w:val="00D03097"/>
    <w:rsid w:val="00D0329A"/>
    <w:rsid w:val="00D03713"/>
    <w:rsid w:val="00D03972"/>
    <w:rsid w:val="00D03A56"/>
    <w:rsid w:val="00D03ECD"/>
    <w:rsid w:val="00D04A6D"/>
    <w:rsid w:val="00D056D8"/>
    <w:rsid w:val="00D05A01"/>
    <w:rsid w:val="00D06211"/>
    <w:rsid w:val="00D06637"/>
    <w:rsid w:val="00D06687"/>
    <w:rsid w:val="00D071C9"/>
    <w:rsid w:val="00D078E5"/>
    <w:rsid w:val="00D07AF1"/>
    <w:rsid w:val="00D125E2"/>
    <w:rsid w:val="00D13590"/>
    <w:rsid w:val="00D13ACA"/>
    <w:rsid w:val="00D13D26"/>
    <w:rsid w:val="00D1407F"/>
    <w:rsid w:val="00D158DF"/>
    <w:rsid w:val="00D170B1"/>
    <w:rsid w:val="00D17DCA"/>
    <w:rsid w:val="00D17E79"/>
    <w:rsid w:val="00D20711"/>
    <w:rsid w:val="00D22433"/>
    <w:rsid w:val="00D225FF"/>
    <w:rsid w:val="00D23B22"/>
    <w:rsid w:val="00D2443A"/>
    <w:rsid w:val="00D25901"/>
    <w:rsid w:val="00D27F49"/>
    <w:rsid w:val="00D30D3A"/>
    <w:rsid w:val="00D31E70"/>
    <w:rsid w:val="00D322F9"/>
    <w:rsid w:val="00D328BA"/>
    <w:rsid w:val="00D32A3D"/>
    <w:rsid w:val="00D33147"/>
    <w:rsid w:val="00D33728"/>
    <w:rsid w:val="00D3405E"/>
    <w:rsid w:val="00D36A6D"/>
    <w:rsid w:val="00D376D2"/>
    <w:rsid w:val="00D41B21"/>
    <w:rsid w:val="00D41D7B"/>
    <w:rsid w:val="00D42118"/>
    <w:rsid w:val="00D42CE3"/>
    <w:rsid w:val="00D4304B"/>
    <w:rsid w:val="00D43B62"/>
    <w:rsid w:val="00D448AC"/>
    <w:rsid w:val="00D44EF1"/>
    <w:rsid w:val="00D45A6F"/>
    <w:rsid w:val="00D45C2E"/>
    <w:rsid w:val="00D4665E"/>
    <w:rsid w:val="00D473C2"/>
    <w:rsid w:val="00D4786D"/>
    <w:rsid w:val="00D50F92"/>
    <w:rsid w:val="00D51795"/>
    <w:rsid w:val="00D51FE1"/>
    <w:rsid w:val="00D52EAC"/>
    <w:rsid w:val="00D5337F"/>
    <w:rsid w:val="00D535E2"/>
    <w:rsid w:val="00D537B7"/>
    <w:rsid w:val="00D5393D"/>
    <w:rsid w:val="00D54AB0"/>
    <w:rsid w:val="00D558C6"/>
    <w:rsid w:val="00D559E7"/>
    <w:rsid w:val="00D55E3D"/>
    <w:rsid w:val="00D55FAC"/>
    <w:rsid w:val="00D560E8"/>
    <w:rsid w:val="00D57941"/>
    <w:rsid w:val="00D57AC2"/>
    <w:rsid w:val="00D601D4"/>
    <w:rsid w:val="00D604A3"/>
    <w:rsid w:val="00D60604"/>
    <w:rsid w:val="00D606C6"/>
    <w:rsid w:val="00D61172"/>
    <w:rsid w:val="00D612CD"/>
    <w:rsid w:val="00D6145B"/>
    <w:rsid w:val="00D61F5F"/>
    <w:rsid w:val="00D62772"/>
    <w:rsid w:val="00D62B68"/>
    <w:rsid w:val="00D63160"/>
    <w:rsid w:val="00D65045"/>
    <w:rsid w:val="00D666C6"/>
    <w:rsid w:val="00D66752"/>
    <w:rsid w:val="00D671BE"/>
    <w:rsid w:val="00D67BC5"/>
    <w:rsid w:val="00D70526"/>
    <w:rsid w:val="00D70E90"/>
    <w:rsid w:val="00D71283"/>
    <w:rsid w:val="00D713B8"/>
    <w:rsid w:val="00D724FD"/>
    <w:rsid w:val="00D7284F"/>
    <w:rsid w:val="00D73B95"/>
    <w:rsid w:val="00D744EF"/>
    <w:rsid w:val="00D745DE"/>
    <w:rsid w:val="00D74AD9"/>
    <w:rsid w:val="00D7668F"/>
    <w:rsid w:val="00D7677E"/>
    <w:rsid w:val="00D77B58"/>
    <w:rsid w:val="00D81046"/>
    <w:rsid w:val="00D8219F"/>
    <w:rsid w:val="00D824C2"/>
    <w:rsid w:val="00D82C0C"/>
    <w:rsid w:val="00D83E7C"/>
    <w:rsid w:val="00D84403"/>
    <w:rsid w:val="00D84C80"/>
    <w:rsid w:val="00D84F95"/>
    <w:rsid w:val="00D85480"/>
    <w:rsid w:val="00D856D6"/>
    <w:rsid w:val="00D86744"/>
    <w:rsid w:val="00D87894"/>
    <w:rsid w:val="00D87D1B"/>
    <w:rsid w:val="00D900F4"/>
    <w:rsid w:val="00D90FAA"/>
    <w:rsid w:val="00D9187D"/>
    <w:rsid w:val="00D91BBC"/>
    <w:rsid w:val="00D92035"/>
    <w:rsid w:val="00D922D1"/>
    <w:rsid w:val="00D92D49"/>
    <w:rsid w:val="00D92D4B"/>
    <w:rsid w:val="00D935BA"/>
    <w:rsid w:val="00D93A1C"/>
    <w:rsid w:val="00D93A68"/>
    <w:rsid w:val="00D93C0E"/>
    <w:rsid w:val="00D945AE"/>
    <w:rsid w:val="00D964C7"/>
    <w:rsid w:val="00D96B8B"/>
    <w:rsid w:val="00D96BC1"/>
    <w:rsid w:val="00D96C4B"/>
    <w:rsid w:val="00DA0011"/>
    <w:rsid w:val="00DA0B0C"/>
    <w:rsid w:val="00DA18B9"/>
    <w:rsid w:val="00DA25DD"/>
    <w:rsid w:val="00DA29B4"/>
    <w:rsid w:val="00DA2C47"/>
    <w:rsid w:val="00DA3214"/>
    <w:rsid w:val="00DA3D52"/>
    <w:rsid w:val="00DA424E"/>
    <w:rsid w:val="00DA4848"/>
    <w:rsid w:val="00DA4FD2"/>
    <w:rsid w:val="00DA50F5"/>
    <w:rsid w:val="00DA5591"/>
    <w:rsid w:val="00DA694E"/>
    <w:rsid w:val="00DB0076"/>
    <w:rsid w:val="00DB229B"/>
    <w:rsid w:val="00DB2664"/>
    <w:rsid w:val="00DB307A"/>
    <w:rsid w:val="00DB3D7F"/>
    <w:rsid w:val="00DB3E74"/>
    <w:rsid w:val="00DB4A26"/>
    <w:rsid w:val="00DB6013"/>
    <w:rsid w:val="00DB696A"/>
    <w:rsid w:val="00DB6FCF"/>
    <w:rsid w:val="00DB7585"/>
    <w:rsid w:val="00DC0081"/>
    <w:rsid w:val="00DC0DAA"/>
    <w:rsid w:val="00DC1115"/>
    <w:rsid w:val="00DC1184"/>
    <w:rsid w:val="00DC29D4"/>
    <w:rsid w:val="00DC2ACF"/>
    <w:rsid w:val="00DC37D7"/>
    <w:rsid w:val="00DC4117"/>
    <w:rsid w:val="00DC44B9"/>
    <w:rsid w:val="00DC5AD5"/>
    <w:rsid w:val="00DC6B8E"/>
    <w:rsid w:val="00DC6C02"/>
    <w:rsid w:val="00DC7FDE"/>
    <w:rsid w:val="00DD03ED"/>
    <w:rsid w:val="00DD0B9C"/>
    <w:rsid w:val="00DD13B8"/>
    <w:rsid w:val="00DD34BC"/>
    <w:rsid w:val="00DD4769"/>
    <w:rsid w:val="00DD4ED3"/>
    <w:rsid w:val="00DD4FD4"/>
    <w:rsid w:val="00DD615C"/>
    <w:rsid w:val="00DD670C"/>
    <w:rsid w:val="00DD681B"/>
    <w:rsid w:val="00DD6FAD"/>
    <w:rsid w:val="00DD71DF"/>
    <w:rsid w:val="00DE0358"/>
    <w:rsid w:val="00DE11A5"/>
    <w:rsid w:val="00DE16E3"/>
    <w:rsid w:val="00DE1EF8"/>
    <w:rsid w:val="00DE3A18"/>
    <w:rsid w:val="00DE3B60"/>
    <w:rsid w:val="00DE3C77"/>
    <w:rsid w:val="00DE3FE6"/>
    <w:rsid w:val="00DE4BEA"/>
    <w:rsid w:val="00DE5009"/>
    <w:rsid w:val="00DE546E"/>
    <w:rsid w:val="00DE5709"/>
    <w:rsid w:val="00DE5C91"/>
    <w:rsid w:val="00DE5E66"/>
    <w:rsid w:val="00DE615C"/>
    <w:rsid w:val="00DE76F1"/>
    <w:rsid w:val="00DE7CB5"/>
    <w:rsid w:val="00DF01F9"/>
    <w:rsid w:val="00DF099A"/>
    <w:rsid w:val="00DF0E8F"/>
    <w:rsid w:val="00DF1164"/>
    <w:rsid w:val="00DF1C8F"/>
    <w:rsid w:val="00DF21A8"/>
    <w:rsid w:val="00DF289D"/>
    <w:rsid w:val="00DF2D22"/>
    <w:rsid w:val="00DF3E0A"/>
    <w:rsid w:val="00DF48C6"/>
    <w:rsid w:val="00DF51AF"/>
    <w:rsid w:val="00DF5458"/>
    <w:rsid w:val="00DF54B7"/>
    <w:rsid w:val="00DF6222"/>
    <w:rsid w:val="00DF6529"/>
    <w:rsid w:val="00DF6907"/>
    <w:rsid w:val="00DF6D17"/>
    <w:rsid w:val="00DF70FE"/>
    <w:rsid w:val="00DF7E02"/>
    <w:rsid w:val="00E001B4"/>
    <w:rsid w:val="00E00F04"/>
    <w:rsid w:val="00E03CB4"/>
    <w:rsid w:val="00E03E59"/>
    <w:rsid w:val="00E03E92"/>
    <w:rsid w:val="00E0479E"/>
    <w:rsid w:val="00E048AB"/>
    <w:rsid w:val="00E05F67"/>
    <w:rsid w:val="00E0632B"/>
    <w:rsid w:val="00E06A33"/>
    <w:rsid w:val="00E06A45"/>
    <w:rsid w:val="00E07DE0"/>
    <w:rsid w:val="00E101A3"/>
    <w:rsid w:val="00E106EB"/>
    <w:rsid w:val="00E11452"/>
    <w:rsid w:val="00E114F5"/>
    <w:rsid w:val="00E11581"/>
    <w:rsid w:val="00E117C7"/>
    <w:rsid w:val="00E11B23"/>
    <w:rsid w:val="00E11C5B"/>
    <w:rsid w:val="00E12588"/>
    <w:rsid w:val="00E125FB"/>
    <w:rsid w:val="00E1286A"/>
    <w:rsid w:val="00E1294C"/>
    <w:rsid w:val="00E13E43"/>
    <w:rsid w:val="00E14A05"/>
    <w:rsid w:val="00E14C53"/>
    <w:rsid w:val="00E157F3"/>
    <w:rsid w:val="00E17C1E"/>
    <w:rsid w:val="00E20C03"/>
    <w:rsid w:val="00E20F52"/>
    <w:rsid w:val="00E21350"/>
    <w:rsid w:val="00E2147C"/>
    <w:rsid w:val="00E2156D"/>
    <w:rsid w:val="00E21866"/>
    <w:rsid w:val="00E21975"/>
    <w:rsid w:val="00E219CB"/>
    <w:rsid w:val="00E21AA4"/>
    <w:rsid w:val="00E21C53"/>
    <w:rsid w:val="00E22370"/>
    <w:rsid w:val="00E224BF"/>
    <w:rsid w:val="00E238BF"/>
    <w:rsid w:val="00E23B19"/>
    <w:rsid w:val="00E247D6"/>
    <w:rsid w:val="00E25BEC"/>
    <w:rsid w:val="00E26C6F"/>
    <w:rsid w:val="00E26DC0"/>
    <w:rsid w:val="00E274C8"/>
    <w:rsid w:val="00E27D3F"/>
    <w:rsid w:val="00E3000D"/>
    <w:rsid w:val="00E31779"/>
    <w:rsid w:val="00E322A1"/>
    <w:rsid w:val="00E336EE"/>
    <w:rsid w:val="00E3380C"/>
    <w:rsid w:val="00E349A9"/>
    <w:rsid w:val="00E35573"/>
    <w:rsid w:val="00E35F73"/>
    <w:rsid w:val="00E3622F"/>
    <w:rsid w:val="00E36393"/>
    <w:rsid w:val="00E374A3"/>
    <w:rsid w:val="00E37AAB"/>
    <w:rsid w:val="00E37DE8"/>
    <w:rsid w:val="00E37EFA"/>
    <w:rsid w:val="00E40650"/>
    <w:rsid w:val="00E409E8"/>
    <w:rsid w:val="00E40BA6"/>
    <w:rsid w:val="00E41D42"/>
    <w:rsid w:val="00E41DD3"/>
    <w:rsid w:val="00E42C60"/>
    <w:rsid w:val="00E42EA8"/>
    <w:rsid w:val="00E439C7"/>
    <w:rsid w:val="00E43CA5"/>
    <w:rsid w:val="00E44801"/>
    <w:rsid w:val="00E4487F"/>
    <w:rsid w:val="00E450EF"/>
    <w:rsid w:val="00E4548F"/>
    <w:rsid w:val="00E46014"/>
    <w:rsid w:val="00E46578"/>
    <w:rsid w:val="00E46B06"/>
    <w:rsid w:val="00E50010"/>
    <w:rsid w:val="00E51182"/>
    <w:rsid w:val="00E513CA"/>
    <w:rsid w:val="00E52424"/>
    <w:rsid w:val="00E53A77"/>
    <w:rsid w:val="00E54095"/>
    <w:rsid w:val="00E54B8E"/>
    <w:rsid w:val="00E5579E"/>
    <w:rsid w:val="00E55BBE"/>
    <w:rsid w:val="00E55C2D"/>
    <w:rsid w:val="00E560D7"/>
    <w:rsid w:val="00E56303"/>
    <w:rsid w:val="00E5664E"/>
    <w:rsid w:val="00E56F84"/>
    <w:rsid w:val="00E57032"/>
    <w:rsid w:val="00E57836"/>
    <w:rsid w:val="00E578DA"/>
    <w:rsid w:val="00E57D4D"/>
    <w:rsid w:val="00E57E01"/>
    <w:rsid w:val="00E60737"/>
    <w:rsid w:val="00E609CC"/>
    <w:rsid w:val="00E60BAB"/>
    <w:rsid w:val="00E614C7"/>
    <w:rsid w:val="00E619D6"/>
    <w:rsid w:val="00E61B22"/>
    <w:rsid w:val="00E62E40"/>
    <w:rsid w:val="00E6429A"/>
    <w:rsid w:val="00E64833"/>
    <w:rsid w:val="00E64A76"/>
    <w:rsid w:val="00E64E2D"/>
    <w:rsid w:val="00E650F0"/>
    <w:rsid w:val="00E65C28"/>
    <w:rsid w:val="00E65EDE"/>
    <w:rsid w:val="00E66771"/>
    <w:rsid w:val="00E66A13"/>
    <w:rsid w:val="00E679DC"/>
    <w:rsid w:val="00E67ACB"/>
    <w:rsid w:val="00E70716"/>
    <w:rsid w:val="00E70BF5"/>
    <w:rsid w:val="00E71340"/>
    <w:rsid w:val="00E71370"/>
    <w:rsid w:val="00E727E0"/>
    <w:rsid w:val="00E72AAB"/>
    <w:rsid w:val="00E73CFA"/>
    <w:rsid w:val="00E742DB"/>
    <w:rsid w:val="00E756F0"/>
    <w:rsid w:val="00E760FE"/>
    <w:rsid w:val="00E763E3"/>
    <w:rsid w:val="00E767E7"/>
    <w:rsid w:val="00E76980"/>
    <w:rsid w:val="00E770D3"/>
    <w:rsid w:val="00E802F5"/>
    <w:rsid w:val="00E80762"/>
    <w:rsid w:val="00E80B0B"/>
    <w:rsid w:val="00E816D0"/>
    <w:rsid w:val="00E82924"/>
    <w:rsid w:val="00E8317E"/>
    <w:rsid w:val="00E840F8"/>
    <w:rsid w:val="00E86158"/>
    <w:rsid w:val="00E86170"/>
    <w:rsid w:val="00E866DA"/>
    <w:rsid w:val="00E86EA7"/>
    <w:rsid w:val="00E90427"/>
    <w:rsid w:val="00E915DD"/>
    <w:rsid w:val="00E91D52"/>
    <w:rsid w:val="00E92AE1"/>
    <w:rsid w:val="00E93AF3"/>
    <w:rsid w:val="00E94069"/>
    <w:rsid w:val="00E9475D"/>
    <w:rsid w:val="00E95754"/>
    <w:rsid w:val="00E95D64"/>
    <w:rsid w:val="00EA0159"/>
    <w:rsid w:val="00EA11D4"/>
    <w:rsid w:val="00EA185D"/>
    <w:rsid w:val="00EA188B"/>
    <w:rsid w:val="00EA1A31"/>
    <w:rsid w:val="00EA4AE9"/>
    <w:rsid w:val="00EA4FB3"/>
    <w:rsid w:val="00EA5824"/>
    <w:rsid w:val="00EA6176"/>
    <w:rsid w:val="00EA618A"/>
    <w:rsid w:val="00EA65B9"/>
    <w:rsid w:val="00EA7B37"/>
    <w:rsid w:val="00EA7F48"/>
    <w:rsid w:val="00EB0605"/>
    <w:rsid w:val="00EB0ED8"/>
    <w:rsid w:val="00EB1616"/>
    <w:rsid w:val="00EB1D5B"/>
    <w:rsid w:val="00EB1DDA"/>
    <w:rsid w:val="00EB2F97"/>
    <w:rsid w:val="00EB3621"/>
    <w:rsid w:val="00EB3AEE"/>
    <w:rsid w:val="00EB3FB4"/>
    <w:rsid w:val="00EB4B25"/>
    <w:rsid w:val="00EB4D91"/>
    <w:rsid w:val="00EB4E17"/>
    <w:rsid w:val="00EB57AB"/>
    <w:rsid w:val="00EB5E95"/>
    <w:rsid w:val="00EB7C9F"/>
    <w:rsid w:val="00EC01B4"/>
    <w:rsid w:val="00EC04BC"/>
    <w:rsid w:val="00EC079C"/>
    <w:rsid w:val="00EC1727"/>
    <w:rsid w:val="00EC1738"/>
    <w:rsid w:val="00EC2443"/>
    <w:rsid w:val="00EC29FB"/>
    <w:rsid w:val="00EC3334"/>
    <w:rsid w:val="00EC34A0"/>
    <w:rsid w:val="00EC3A43"/>
    <w:rsid w:val="00EC4037"/>
    <w:rsid w:val="00EC44C5"/>
    <w:rsid w:val="00EC4C53"/>
    <w:rsid w:val="00EC55C4"/>
    <w:rsid w:val="00EC6184"/>
    <w:rsid w:val="00EC6779"/>
    <w:rsid w:val="00EC72A7"/>
    <w:rsid w:val="00EC787C"/>
    <w:rsid w:val="00EC7B97"/>
    <w:rsid w:val="00ED18DA"/>
    <w:rsid w:val="00ED2522"/>
    <w:rsid w:val="00ED3925"/>
    <w:rsid w:val="00ED395E"/>
    <w:rsid w:val="00ED3A3B"/>
    <w:rsid w:val="00ED4627"/>
    <w:rsid w:val="00ED4A75"/>
    <w:rsid w:val="00ED4AB1"/>
    <w:rsid w:val="00ED5763"/>
    <w:rsid w:val="00ED5B8A"/>
    <w:rsid w:val="00ED5D21"/>
    <w:rsid w:val="00ED6400"/>
    <w:rsid w:val="00ED64BE"/>
    <w:rsid w:val="00ED65D7"/>
    <w:rsid w:val="00ED73E3"/>
    <w:rsid w:val="00ED773B"/>
    <w:rsid w:val="00EE02E8"/>
    <w:rsid w:val="00EE073E"/>
    <w:rsid w:val="00EE0E69"/>
    <w:rsid w:val="00EE1268"/>
    <w:rsid w:val="00EE1546"/>
    <w:rsid w:val="00EE31A1"/>
    <w:rsid w:val="00EE33C9"/>
    <w:rsid w:val="00EE3459"/>
    <w:rsid w:val="00EE4BC3"/>
    <w:rsid w:val="00EE5106"/>
    <w:rsid w:val="00EE57CA"/>
    <w:rsid w:val="00EE5B12"/>
    <w:rsid w:val="00EE5CB4"/>
    <w:rsid w:val="00EE608D"/>
    <w:rsid w:val="00EE6532"/>
    <w:rsid w:val="00EE6991"/>
    <w:rsid w:val="00EF00CD"/>
    <w:rsid w:val="00EF02A1"/>
    <w:rsid w:val="00EF0E42"/>
    <w:rsid w:val="00EF143C"/>
    <w:rsid w:val="00EF16DC"/>
    <w:rsid w:val="00EF1A35"/>
    <w:rsid w:val="00EF2314"/>
    <w:rsid w:val="00EF2489"/>
    <w:rsid w:val="00EF26CD"/>
    <w:rsid w:val="00EF2740"/>
    <w:rsid w:val="00EF28A3"/>
    <w:rsid w:val="00EF3F70"/>
    <w:rsid w:val="00EF53C5"/>
    <w:rsid w:val="00EF59FD"/>
    <w:rsid w:val="00EF6BE1"/>
    <w:rsid w:val="00EF6E0C"/>
    <w:rsid w:val="00EF716E"/>
    <w:rsid w:val="00F0003F"/>
    <w:rsid w:val="00F00260"/>
    <w:rsid w:val="00F0085E"/>
    <w:rsid w:val="00F008BD"/>
    <w:rsid w:val="00F0108D"/>
    <w:rsid w:val="00F029EE"/>
    <w:rsid w:val="00F03BC2"/>
    <w:rsid w:val="00F0403E"/>
    <w:rsid w:val="00F05DF0"/>
    <w:rsid w:val="00F05FFA"/>
    <w:rsid w:val="00F06BEF"/>
    <w:rsid w:val="00F075B0"/>
    <w:rsid w:val="00F10D24"/>
    <w:rsid w:val="00F123A2"/>
    <w:rsid w:val="00F12F33"/>
    <w:rsid w:val="00F13465"/>
    <w:rsid w:val="00F13CED"/>
    <w:rsid w:val="00F172EB"/>
    <w:rsid w:val="00F17349"/>
    <w:rsid w:val="00F174BD"/>
    <w:rsid w:val="00F179DB"/>
    <w:rsid w:val="00F206F9"/>
    <w:rsid w:val="00F2095A"/>
    <w:rsid w:val="00F20DA6"/>
    <w:rsid w:val="00F2163A"/>
    <w:rsid w:val="00F21C7E"/>
    <w:rsid w:val="00F21EE8"/>
    <w:rsid w:val="00F22A4F"/>
    <w:rsid w:val="00F23E40"/>
    <w:rsid w:val="00F24387"/>
    <w:rsid w:val="00F24624"/>
    <w:rsid w:val="00F24B4A"/>
    <w:rsid w:val="00F25BBC"/>
    <w:rsid w:val="00F26215"/>
    <w:rsid w:val="00F274C9"/>
    <w:rsid w:val="00F2790E"/>
    <w:rsid w:val="00F30B16"/>
    <w:rsid w:val="00F30F62"/>
    <w:rsid w:val="00F32D52"/>
    <w:rsid w:val="00F3338F"/>
    <w:rsid w:val="00F33498"/>
    <w:rsid w:val="00F3412B"/>
    <w:rsid w:val="00F3480A"/>
    <w:rsid w:val="00F35503"/>
    <w:rsid w:val="00F35C38"/>
    <w:rsid w:val="00F362E9"/>
    <w:rsid w:val="00F36518"/>
    <w:rsid w:val="00F36A9B"/>
    <w:rsid w:val="00F37E96"/>
    <w:rsid w:val="00F4066E"/>
    <w:rsid w:val="00F419ED"/>
    <w:rsid w:val="00F41ACA"/>
    <w:rsid w:val="00F42070"/>
    <w:rsid w:val="00F4269A"/>
    <w:rsid w:val="00F436AD"/>
    <w:rsid w:val="00F43EA9"/>
    <w:rsid w:val="00F441CF"/>
    <w:rsid w:val="00F446F8"/>
    <w:rsid w:val="00F45676"/>
    <w:rsid w:val="00F45C59"/>
    <w:rsid w:val="00F4623F"/>
    <w:rsid w:val="00F463B6"/>
    <w:rsid w:val="00F46C91"/>
    <w:rsid w:val="00F50557"/>
    <w:rsid w:val="00F50A1A"/>
    <w:rsid w:val="00F51AE8"/>
    <w:rsid w:val="00F51B6F"/>
    <w:rsid w:val="00F52662"/>
    <w:rsid w:val="00F538F3"/>
    <w:rsid w:val="00F53922"/>
    <w:rsid w:val="00F54137"/>
    <w:rsid w:val="00F54F56"/>
    <w:rsid w:val="00F55245"/>
    <w:rsid w:val="00F55332"/>
    <w:rsid w:val="00F55528"/>
    <w:rsid w:val="00F56201"/>
    <w:rsid w:val="00F565A6"/>
    <w:rsid w:val="00F56C63"/>
    <w:rsid w:val="00F571C4"/>
    <w:rsid w:val="00F57417"/>
    <w:rsid w:val="00F57464"/>
    <w:rsid w:val="00F60ABF"/>
    <w:rsid w:val="00F60BF6"/>
    <w:rsid w:val="00F6137C"/>
    <w:rsid w:val="00F61A49"/>
    <w:rsid w:val="00F61C19"/>
    <w:rsid w:val="00F62300"/>
    <w:rsid w:val="00F63534"/>
    <w:rsid w:val="00F65204"/>
    <w:rsid w:val="00F6613B"/>
    <w:rsid w:val="00F66A65"/>
    <w:rsid w:val="00F670FC"/>
    <w:rsid w:val="00F67BF9"/>
    <w:rsid w:val="00F67E7C"/>
    <w:rsid w:val="00F7063A"/>
    <w:rsid w:val="00F7258A"/>
    <w:rsid w:val="00F73D28"/>
    <w:rsid w:val="00F75F25"/>
    <w:rsid w:val="00F764E7"/>
    <w:rsid w:val="00F77DD3"/>
    <w:rsid w:val="00F80226"/>
    <w:rsid w:val="00F81413"/>
    <w:rsid w:val="00F82A12"/>
    <w:rsid w:val="00F831AD"/>
    <w:rsid w:val="00F83454"/>
    <w:rsid w:val="00F866D1"/>
    <w:rsid w:val="00F87B5F"/>
    <w:rsid w:val="00F9062E"/>
    <w:rsid w:val="00F90873"/>
    <w:rsid w:val="00F90C1A"/>
    <w:rsid w:val="00F91212"/>
    <w:rsid w:val="00F919D1"/>
    <w:rsid w:val="00F92014"/>
    <w:rsid w:val="00F930C8"/>
    <w:rsid w:val="00F93A42"/>
    <w:rsid w:val="00F93BBB"/>
    <w:rsid w:val="00F93CEE"/>
    <w:rsid w:val="00F944B7"/>
    <w:rsid w:val="00F94684"/>
    <w:rsid w:val="00F95043"/>
    <w:rsid w:val="00F961F3"/>
    <w:rsid w:val="00F96680"/>
    <w:rsid w:val="00F96D75"/>
    <w:rsid w:val="00F974BE"/>
    <w:rsid w:val="00F97DAD"/>
    <w:rsid w:val="00FA0171"/>
    <w:rsid w:val="00FA0C78"/>
    <w:rsid w:val="00FA10D5"/>
    <w:rsid w:val="00FA1A41"/>
    <w:rsid w:val="00FA1B2A"/>
    <w:rsid w:val="00FA225C"/>
    <w:rsid w:val="00FA2C62"/>
    <w:rsid w:val="00FA2CCF"/>
    <w:rsid w:val="00FA351C"/>
    <w:rsid w:val="00FA3A45"/>
    <w:rsid w:val="00FA3F1A"/>
    <w:rsid w:val="00FA494A"/>
    <w:rsid w:val="00FA51C2"/>
    <w:rsid w:val="00FA5572"/>
    <w:rsid w:val="00FA6D8E"/>
    <w:rsid w:val="00FA7345"/>
    <w:rsid w:val="00FA7E9E"/>
    <w:rsid w:val="00FB0A20"/>
    <w:rsid w:val="00FB182D"/>
    <w:rsid w:val="00FB18DF"/>
    <w:rsid w:val="00FB1B9E"/>
    <w:rsid w:val="00FB1F2F"/>
    <w:rsid w:val="00FB22E8"/>
    <w:rsid w:val="00FB2718"/>
    <w:rsid w:val="00FB2865"/>
    <w:rsid w:val="00FB2ACE"/>
    <w:rsid w:val="00FB2D1C"/>
    <w:rsid w:val="00FB2E62"/>
    <w:rsid w:val="00FB2F4D"/>
    <w:rsid w:val="00FB3603"/>
    <w:rsid w:val="00FB4AA8"/>
    <w:rsid w:val="00FB5E1F"/>
    <w:rsid w:val="00FB60F8"/>
    <w:rsid w:val="00FB6239"/>
    <w:rsid w:val="00FB70AB"/>
    <w:rsid w:val="00FB7154"/>
    <w:rsid w:val="00FB7926"/>
    <w:rsid w:val="00FC0A8C"/>
    <w:rsid w:val="00FC0C5D"/>
    <w:rsid w:val="00FC1685"/>
    <w:rsid w:val="00FC185B"/>
    <w:rsid w:val="00FC2531"/>
    <w:rsid w:val="00FC2B01"/>
    <w:rsid w:val="00FC36E0"/>
    <w:rsid w:val="00FC3BD1"/>
    <w:rsid w:val="00FC45B4"/>
    <w:rsid w:val="00FC4ED4"/>
    <w:rsid w:val="00FC586B"/>
    <w:rsid w:val="00FC5B1B"/>
    <w:rsid w:val="00FC6DD8"/>
    <w:rsid w:val="00FC7B38"/>
    <w:rsid w:val="00FC7E1C"/>
    <w:rsid w:val="00FD0965"/>
    <w:rsid w:val="00FD169A"/>
    <w:rsid w:val="00FD184F"/>
    <w:rsid w:val="00FD1A26"/>
    <w:rsid w:val="00FD1CA8"/>
    <w:rsid w:val="00FD2C6A"/>
    <w:rsid w:val="00FD3812"/>
    <w:rsid w:val="00FD3B36"/>
    <w:rsid w:val="00FD4154"/>
    <w:rsid w:val="00FD5145"/>
    <w:rsid w:val="00FD5162"/>
    <w:rsid w:val="00FD5AD6"/>
    <w:rsid w:val="00FD6D31"/>
    <w:rsid w:val="00FD7BCB"/>
    <w:rsid w:val="00FD7C02"/>
    <w:rsid w:val="00FE076F"/>
    <w:rsid w:val="00FE0D14"/>
    <w:rsid w:val="00FE1AE8"/>
    <w:rsid w:val="00FE30AC"/>
    <w:rsid w:val="00FE38F2"/>
    <w:rsid w:val="00FE432A"/>
    <w:rsid w:val="00FE461A"/>
    <w:rsid w:val="00FE54DE"/>
    <w:rsid w:val="00FE5786"/>
    <w:rsid w:val="00FE586D"/>
    <w:rsid w:val="00FE63E1"/>
    <w:rsid w:val="00FE6B38"/>
    <w:rsid w:val="00FE6CE5"/>
    <w:rsid w:val="00FE7889"/>
    <w:rsid w:val="00FE79B4"/>
    <w:rsid w:val="00FF13DE"/>
    <w:rsid w:val="00FF1AB2"/>
    <w:rsid w:val="00FF1CA8"/>
    <w:rsid w:val="00FF2727"/>
    <w:rsid w:val="00FF4120"/>
    <w:rsid w:val="00FF4907"/>
    <w:rsid w:val="00FF56E1"/>
    <w:rsid w:val="00FF6A55"/>
    <w:rsid w:val="00FF7C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E1A5D"/>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0533F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0533F1"/>
    <w:rPr>
      <w:rFonts w:ascii="Times New Roman" w:eastAsia="宋体" w:hAnsi="Times New Roman" w:cs="Times New Roman"/>
      <w:b/>
      <w:bCs/>
      <w:kern w:val="44"/>
      <w:sz w:val="44"/>
      <w:szCs w:val="44"/>
    </w:rPr>
  </w:style>
  <w:style w:type="paragraph" w:styleId="a3">
    <w:name w:val="header"/>
    <w:basedOn w:val="a"/>
    <w:link w:val="Char"/>
    <w:uiPriority w:val="99"/>
    <w:rsid w:val="003E1A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3E1A5D"/>
    <w:rPr>
      <w:rFonts w:ascii="Times New Roman" w:eastAsia="宋体" w:hAnsi="Times New Roman" w:cs="Times New Roman"/>
      <w:sz w:val="18"/>
      <w:szCs w:val="18"/>
    </w:rPr>
  </w:style>
  <w:style w:type="paragraph" w:styleId="a4">
    <w:name w:val="footer"/>
    <w:basedOn w:val="a"/>
    <w:link w:val="Char0"/>
    <w:uiPriority w:val="99"/>
    <w:rsid w:val="003E1A5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E1A5D"/>
    <w:rPr>
      <w:rFonts w:ascii="Times New Roman" w:eastAsia="宋体" w:hAnsi="Times New Roman" w:cs="Times New Roman"/>
      <w:sz w:val="18"/>
      <w:szCs w:val="18"/>
    </w:rPr>
  </w:style>
  <w:style w:type="paragraph" w:styleId="a5">
    <w:name w:val="Body Text Indent"/>
    <w:basedOn w:val="a"/>
    <w:link w:val="Char1"/>
    <w:uiPriority w:val="99"/>
    <w:rsid w:val="003E1A5D"/>
    <w:pPr>
      <w:spacing w:line="700" w:lineRule="exact"/>
      <w:ind w:left="960"/>
    </w:pPr>
    <w:rPr>
      <w:sz w:val="44"/>
      <w:szCs w:val="20"/>
    </w:rPr>
  </w:style>
  <w:style w:type="character" w:customStyle="1" w:styleId="Char1">
    <w:name w:val="正文文本缩进 Char"/>
    <w:basedOn w:val="a0"/>
    <w:link w:val="a5"/>
    <w:uiPriority w:val="99"/>
    <w:locked/>
    <w:rsid w:val="003E1A5D"/>
    <w:rPr>
      <w:rFonts w:ascii="Times New Roman" w:eastAsia="宋体" w:hAnsi="Times New Roman" w:cs="Times New Roman"/>
      <w:sz w:val="20"/>
      <w:szCs w:val="20"/>
    </w:rPr>
  </w:style>
  <w:style w:type="character" w:customStyle="1" w:styleId="para1">
    <w:name w:val="para1"/>
    <w:basedOn w:val="a0"/>
    <w:uiPriority w:val="99"/>
    <w:rsid w:val="009A790C"/>
    <w:rPr>
      <w:rFonts w:ascii="Arial" w:hAnsi="Arial" w:cs="Arial"/>
      <w:sz w:val="18"/>
      <w:szCs w:val="18"/>
    </w:rPr>
  </w:style>
  <w:style w:type="paragraph" w:styleId="TOC">
    <w:name w:val="TOC Heading"/>
    <w:basedOn w:val="1"/>
    <w:next w:val="a"/>
    <w:uiPriority w:val="99"/>
    <w:qFormat/>
    <w:rsid w:val="000533F1"/>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99"/>
    <w:rsid w:val="000533F1"/>
  </w:style>
  <w:style w:type="character" w:styleId="a6">
    <w:name w:val="Hyperlink"/>
    <w:basedOn w:val="a0"/>
    <w:uiPriority w:val="99"/>
    <w:rsid w:val="000533F1"/>
    <w:rPr>
      <w:rFonts w:cs="Times New Roman"/>
      <w:color w:val="0000FF"/>
      <w:u w:val="single"/>
    </w:rPr>
  </w:style>
  <w:style w:type="paragraph" w:styleId="a7">
    <w:name w:val="Balloon Text"/>
    <w:basedOn w:val="a"/>
    <w:link w:val="Char2"/>
    <w:uiPriority w:val="99"/>
    <w:semiHidden/>
    <w:rsid w:val="000533F1"/>
    <w:rPr>
      <w:sz w:val="18"/>
      <w:szCs w:val="18"/>
    </w:rPr>
  </w:style>
  <w:style w:type="character" w:customStyle="1" w:styleId="Char2">
    <w:name w:val="批注框文本 Char"/>
    <w:basedOn w:val="a0"/>
    <w:link w:val="a7"/>
    <w:uiPriority w:val="99"/>
    <w:semiHidden/>
    <w:locked/>
    <w:rsid w:val="000533F1"/>
    <w:rPr>
      <w:rFonts w:ascii="Times New Roman" w:eastAsia="宋体" w:hAnsi="Times New Roman" w:cs="Times New Roman"/>
      <w:sz w:val="18"/>
      <w:szCs w:val="18"/>
    </w:rPr>
  </w:style>
  <w:style w:type="character" w:styleId="a8">
    <w:name w:val="page number"/>
    <w:basedOn w:val="a0"/>
    <w:uiPriority w:val="99"/>
    <w:rsid w:val="00D65045"/>
    <w:rPr>
      <w:rFonts w:cs="Times New Roman"/>
    </w:rPr>
  </w:style>
</w:styles>
</file>

<file path=word/webSettings.xml><?xml version="1.0" encoding="utf-8"?>
<w:webSettings xmlns:r="http://schemas.openxmlformats.org/officeDocument/2006/relationships" xmlns:w="http://schemas.openxmlformats.org/wordprocessingml/2006/main">
  <w:divs>
    <w:div w:id="83650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957</TotalTime>
  <Pages>33</Pages>
  <Words>2307</Words>
  <Characters>13154</Characters>
  <Application>Microsoft Office Word</Application>
  <DocSecurity>0</DocSecurity>
  <Lines>109</Lines>
  <Paragraphs>30</Paragraphs>
  <ScaleCrop>false</ScaleCrop>
  <Company/>
  <LinksUpToDate>false</LinksUpToDate>
  <CharactersWithSpaces>15431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hhc</dc:creator>
  <cp:keywords/>
  <dc:description/>
  <cp:lastModifiedBy>Windows 用户</cp:lastModifiedBy>
  <cp:revision>157</cp:revision>
  <cp:lastPrinted>2018-11-28T08:15:00Z</cp:lastPrinted>
  <dcterms:created xsi:type="dcterms:W3CDTF">2015-11-27T09:30:00Z</dcterms:created>
  <dcterms:modified xsi:type="dcterms:W3CDTF">2018-11-28T08:20:00Z</dcterms:modified>
</cp:coreProperties>
</file>